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2E74D" w14:textId="6A1134AF" w:rsidR="00FE7116" w:rsidRPr="00BF0E88" w:rsidRDefault="00113777" w:rsidP="00C609BA">
      <w:pPr>
        <w:spacing w:after="0" w:line="480" w:lineRule="auto"/>
        <w:jc w:val="both"/>
        <w:rPr>
          <w:rFonts w:cs="Arial"/>
          <w:b/>
          <w:sz w:val="24"/>
          <w:szCs w:val="24"/>
        </w:rPr>
      </w:pPr>
      <w:bookmarkStart w:id="0" w:name="_GoBack"/>
      <w:bookmarkEnd w:id="0"/>
      <w:r>
        <w:rPr>
          <w:rFonts w:cs="Arial"/>
          <w:b/>
          <w:sz w:val="24"/>
          <w:szCs w:val="24"/>
        </w:rPr>
        <w:t xml:space="preserve">Genetic and </w:t>
      </w:r>
      <w:r w:rsidR="00D1764E">
        <w:rPr>
          <w:rFonts w:cs="Arial"/>
          <w:b/>
          <w:sz w:val="24"/>
          <w:szCs w:val="24"/>
        </w:rPr>
        <w:t>bio</w:t>
      </w:r>
      <w:r>
        <w:rPr>
          <w:rFonts w:cs="Arial"/>
          <w:b/>
          <w:sz w:val="24"/>
          <w:szCs w:val="24"/>
        </w:rPr>
        <w:t xml:space="preserve">logical characterisation of three cryptic </w:t>
      </w:r>
      <w:r w:rsidRPr="00113777">
        <w:rPr>
          <w:rFonts w:cs="Arial"/>
          <w:b/>
          <w:i/>
          <w:sz w:val="24"/>
          <w:szCs w:val="24"/>
        </w:rPr>
        <w:t>Eimeria</w:t>
      </w:r>
      <w:r>
        <w:rPr>
          <w:rFonts w:cs="Arial"/>
          <w:b/>
          <w:sz w:val="24"/>
          <w:szCs w:val="24"/>
        </w:rPr>
        <w:t xml:space="preserve"> operational taxonomic units that infect chickens (</w:t>
      </w:r>
      <w:r w:rsidRPr="00113777">
        <w:rPr>
          <w:rFonts w:cs="Arial"/>
          <w:b/>
          <w:i/>
          <w:sz w:val="24"/>
          <w:szCs w:val="24"/>
        </w:rPr>
        <w:t>Gallus gallus domesticus</w:t>
      </w:r>
      <w:r>
        <w:rPr>
          <w:rFonts w:cs="Arial"/>
          <w:b/>
          <w:sz w:val="24"/>
          <w:szCs w:val="24"/>
        </w:rPr>
        <w:t>)</w:t>
      </w:r>
    </w:p>
    <w:p w14:paraId="3A50E48E" w14:textId="55E71B27" w:rsidR="00A57F2C" w:rsidRDefault="00A57F2C" w:rsidP="00C609BA">
      <w:pPr>
        <w:spacing w:after="0" w:line="480" w:lineRule="auto"/>
        <w:jc w:val="both"/>
        <w:rPr>
          <w:rFonts w:cs="Arial"/>
          <w:sz w:val="24"/>
          <w:szCs w:val="24"/>
        </w:rPr>
      </w:pPr>
    </w:p>
    <w:p w14:paraId="6DF2CF59" w14:textId="5FF9996F" w:rsidR="00EE32A1" w:rsidRDefault="00FE7116" w:rsidP="00C609BA">
      <w:pPr>
        <w:spacing w:after="0" w:line="480" w:lineRule="auto"/>
        <w:jc w:val="both"/>
        <w:rPr>
          <w:rFonts w:cs="Arial"/>
          <w:sz w:val="24"/>
          <w:szCs w:val="24"/>
        </w:rPr>
      </w:pPr>
      <w:r>
        <w:rPr>
          <w:rFonts w:cs="Arial"/>
          <w:sz w:val="24"/>
          <w:szCs w:val="24"/>
        </w:rPr>
        <w:t>Damer P. Blake</w:t>
      </w:r>
      <w:r w:rsidRPr="00553DFF">
        <w:rPr>
          <w:rFonts w:cs="Arial"/>
          <w:sz w:val="24"/>
          <w:szCs w:val="24"/>
          <w:vertAlign w:val="superscript"/>
        </w:rPr>
        <w:t>a,</w:t>
      </w:r>
      <w:r>
        <w:rPr>
          <w:rFonts w:cs="Arial"/>
          <w:sz w:val="24"/>
          <w:szCs w:val="24"/>
        </w:rPr>
        <w:t xml:space="preserve">*, </w:t>
      </w:r>
      <w:r w:rsidR="00334AB8">
        <w:rPr>
          <w:rFonts w:cs="Arial"/>
          <w:sz w:val="24"/>
          <w:szCs w:val="24"/>
        </w:rPr>
        <w:t>Vladimir Vrba</w:t>
      </w:r>
      <w:r w:rsidR="00334AB8" w:rsidRPr="00A64D63">
        <w:rPr>
          <w:rFonts w:cs="Arial"/>
          <w:sz w:val="24"/>
          <w:szCs w:val="24"/>
          <w:vertAlign w:val="superscript"/>
        </w:rPr>
        <w:t>b</w:t>
      </w:r>
      <w:r w:rsidR="00334AB8">
        <w:rPr>
          <w:rFonts w:cs="Arial"/>
          <w:sz w:val="24"/>
          <w:szCs w:val="24"/>
        </w:rPr>
        <w:t xml:space="preserve">, </w:t>
      </w:r>
      <w:r w:rsidR="0090496F">
        <w:rPr>
          <w:rFonts w:cs="Arial"/>
          <w:sz w:val="24"/>
          <w:szCs w:val="24"/>
        </w:rPr>
        <w:t>Dong Xia</w:t>
      </w:r>
      <w:r w:rsidR="00A64D63" w:rsidRPr="00A64D63">
        <w:rPr>
          <w:rFonts w:cs="Arial"/>
          <w:sz w:val="24"/>
          <w:szCs w:val="24"/>
          <w:vertAlign w:val="superscript"/>
        </w:rPr>
        <w:t>a</w:t>
      </w:r>
      <w:r w:rsidR="0090496F">
        <w:rPr>
          <w:rFonts w:cs="Arial"/>
          <w:sz w:val="24"/>
          <w:szCs w:val="24"/>
        </w:rPr>
        <w:t xml:space="preserve">, </w:t>
      </w:r>
      <w:r w:rsidR="00E439CC">
        <w:rPr>
          <w:rFonts w:cs="Arial"/>
          <w:sz w:val="24"/>
          <w:szCs w:val="24"/>
        </w:rPr>
        <w:t>Isa Danladi Jatau</w:t>
      </w:r>
      <w:r w:rsidR="00E439CC">
        <w:rPr>
          <w:rFonts w:cs="Arial"/>
          <w:sz w:val="24"/>
          <w:szCs w:val="24"/>
          <w:vertAlign w:val="superscript"/>
        </w:rPr>
        <w:t>c</w:t>
      </w:r>
      <w:r w:rsidR="00E439CC">
        <w:rPr>
          <w:rFonts w:cs="Arial"/>
          <w:sz w:val="24"/>
          <w:szCs w:val="24"/>
        </w:rPr>
        <w:t xml:space="preserve">, </w:t>
      </w:r>
      <w:r w:rsidR="0090496F">
        <w:rPr>
          <w:rFonts w:cs="Arial"/>
          <w:sz w:val="24"/>
          <w:szCs w:val="24"/>
        </w:rPr>
        <w:t>Simon Spiro</w:t>
      </w:r>
      <w:r w:rsidR="00E439CC">
        <w:rPr>
          <w:rFonts w:cs="Arial"/>
          <w:sz w:val="24"/>
          <w:szCs w:val="24"/>
          <w:vertAlign w:val="superscript"/>
        </w:rPr>
        <w:t>d</w:t>
      </w:r>
      <w:r w:rsidR="0090496F">
        <w:rPr>
          <w:rFonts w:cs="Arial"/>
          <w:sz w:val="24"/>
          <w:szCs w:val="24"/>
        </w:rPr>
        <w:t xml:space="preserve">, Matthew </w:t>
      </w:r>
      <w:r w:rsidR="0000665D">
        <w:rPr>
          <w:rFonts w:cs="Arial"/>
          <w:sz w:val="24"/>
          <w:szCs w:val="24"/>
        </w:rPr>
        <w:t xml:space="preserve">J. </w:t>
      </w:r>
      <w:r w:rsidR="0090496F">
        <w:rPr>
          <w:rFonts w:cs="Arial"/>
          <w:sz w:val="24"/>
          <w:szCs w:val="24"/>
        </w:rPr>
        <w:t>Nolan</w:t>
      </w:r>
      <w:r w:rsidR="00A64D63" w:rsidRPr="00A64D63">
        <w:rPr>
          <w:rFonts w:cs="Arial"/>
          <w:sz w:val="24"/>
          <w:szCs w:val="24"/>
          <w:vertAlign w:val="superscript"/>
        </w:rPr>
        <w:t>a</w:t>
      </w:r>
      <w:r w:rsidR="00A64D63">
        <w:rPr>
          <w:rFonts w:cs="Arial"/>
          <w:sz w:val="24"/>
          <w:szCs w:val="24"/>
          <w:vertAlign w:val="superscript"/>
        </w:rPr>
        <w:t>,</w:t>
      </w:r>
      <w:r w:rsidR="00A64D63" w:rsidRPr="00A64D63">
        <w:rPr>
          <w:rFonts w:cstheme="minorHAnsi"/>
          <w:sz w:val="24"/>
          <w:szCs w:val="24"/>
          <w:vertAlign w:val="superscript"/>
        </w:rPr>
        <w:t>ǂ</w:t>
      </w:r>
      <w:r w:rsidR="0090496F">
        <w:rPr>
          <w:rFonts w:cs="Arial"/>
          <w:sz w:val="24"/>
          <w:szCs w:val="24"/>
        </w:rPr>
        <w:t>, Greg Underwood</w:t>
      </w:r>
      <w:r w:rsidR="00A64D63" w:rsidRPr="00A64D63">
        <w:rPr>
          <w:rFonts w:cs="Arial"/>
          <w:sz w:val="24"/>
          <w:szCs w:val="24"/>
          <w:vertAlign w:val="superscript"/>
        </w:rPr>
        <w:t>b</w:t>
      </w:r>
      <w:r w:rsidR="0090496F">
        <w:rPr>
          <w:rFonts w:cs="Arial"/>
          <w:sz w:val="24"/>
          <w:szCs w:val="24"/>
        </w:rPr>
        <w:t xml:space="preserve">, </w:t>
      </w:r>
      <w:r>
        <w:rPr>
          <w:rFonts w:cs="Arial"/>
          <w:sz w:val="24"/>
          <w:szCs w:val="24"/>
        </w:rPr>
        <w:t>Fiona M. Tomley</w:t>
      </w:r>
      <w:r w:rsidRPr="00553DFF">
        <w:rPr>
          <w:rFonts w:cs="Arial"/>
          <w:sz w:val="24"/>
          <w:szCs w:val="24"/>
          <w:vertAlign w:val="superscript"/>
        </w:rPr>
        <w:t>a</w:t>
      </w:r>
    </w:p>
    <w:p w14:paraId="22666FCA" w14:textId="77777777" w:rsidR="00113777" w:rsidRPr="00BF0E88" w:rsidRDefault="00113777" w:rsidP="00C609BA">
      <w:pPr>
        <w:spacing w:after="0" w:line="480" w:lineRule="auto"/>
        <w:jc w:val="both"/>
        <w:rPr>
          <w:rFonts w:cs="Arial"/>
          <w:sz w:val="24"/>
          <w:szCs w:val="24"/>
        </w:rPr>
      </w:pPr>
    </w:p>
    <w:p w14:paraId="2991D2A8" w14:textId="432F7F17" w:rsidR="00185E72" w:rsidRDefault="00FE7116" w:rsidP="00C609BA">
      <w:pPr>
        <w:spacing w:after="0" w:line="480" w:lineRule="auto"/>
        <w:jc w:val="both"/>
        <w:rPr>
          <w:rFonts w:cs="Arial"/>
          <w:sz w:val="24"/>
          <w:szCs w:val="24"/>
        </w:rPr>
      </w:pPr>
      <w:r w:rsidRPr="00553DFF">
        <w:rPr>
          <w:rFonts w:cs="Arial"/>
          <w:sz w:val="24"/>
          <w:szCs w:val="24"/>
          <w:vertAlign w:val="superscript"/>
        </w:rPr>
        <w:t>a</w:t>
      </w:r>
      <w:r w:rsidRPr="00553DFF">
        <w:rPr>
          <w:rFonts w:cs="Arial"/>
          <w:sz w:val="24"/>
          <w:szCs w:val="24"/>
        </w:rPr>
        <w:t>Pathobiology and Population Sciences, Royal Veterinary College, Hawkshead</w:t>
      </w:r>
      <w:r w:rsidR="00BD1195">
        <w:rPr>
          <w:rFonts w:cs="Arial"/>
          <w:sz w:val="24"/>
          <w:szCs w:val="24"/>
        </w:rPr>
        <w:t xml:space="preserve"> Lane, North Mymms, AL9 7TA, UK</w:t>
      </w:r>
    </w:p>
    <w:p w14:paraId="2343C929" w14:textId="0A77D2E6" w:rsidR="003D387E" w:rsidRPr="00FC421D" w:rsidRDefault="003D387E" w:rsidP="00C609BA">
      <w:pPr>
        <w:spacing w:after="0" w:line="480" w:lineRule="auto"/>
        <w:jc w:val="both"/>
        <w:rPr>
          <w:rFonts w:cstheme="minorHAnsi"/>
          <w:sz w:val="24"/>
          <w:szCs w:val="24"/>
          <w:highlight w:val="yellow"/>
        </w:rPr>
      </w:pPr>
      <w:r w:rsidRPr="00D1764E">
        <w:rPr>
          <w:rFonts w:cs="Arial"/>
          <w:sz w:val="24"/>
          <w:szCs w:val="24"/>
          <w:vertAlign w:val="superscript"/>
        </w:rPr>
        <w:t>b</w:t>
      </w:r>
      <w:r w:rsidR="001620F4" w:rsidRPr="00D1764E">
        <w:rPr>
          <w:rFonts w:cstheme="minorHAnsi"/>
          <w:sz w:val="24"/>
          <w:szCs w:val="24"/>
        </w:rPr>
        <w:t xml:space="preserve">Bioproperties Pty Ltd, </w:t>
      </w:r>
      <w:r w:rsidR="001620F4" w:rsidRPr="00D1764E">
        <w:rPr>
          <w:rFonts w:cstheme="minorHAnsi"/>
          <w:color w:val="222222"/>
          <w:sz w:val="24"/>
          <w:szCs w:val="24"/>
          <w:shd w:val="clear" w:color="auto" w:fill="FFFFFF"/>
        </w:rPr>
        <w:t>36 Charter St, Ringwood, Victoria 3134, Australia</w:t>
      </w:r>
    </w:p>
    <w:p w14:paraId="673D4EBD" w14:textId="5F020283" w:rsidR="00E439CC" w:rsidRDefault="00E439CC" w:rsidP="00C609BA">
      <w:pPr>
        <w:spacing w:after="0" w:line="480" w:lineRule="auto"/>
        <w:jc w:val="both"/>
        <w:rPr>
          <w:rFonts w:cs="Arial"/>
          <w:sz w:val="24"/>
          <w:szCs w:val="24"/>
        </w:rPr>
      </w:pPr>
      <w:r w:rsidRPr="00EF15D1">
        <w:rPr>
          <w:rFonts w:cstheme="minorHAnsi"/>
          <w:sz w:val="24"/>
          <w:szCs w:val="24"/>
          <w:vertAlign w:val="superscript"/>
        </w:rPr>
        <w:t>c</w:t>
      </w:r>
      <w:r w:rsidRPr="00EF15D1">
        <w:rPr>
          <w:rFonts w:cstheme="minorHAnsi"/>
          <w:sz w:val="24"/>
          <w:szCs w:val="24"/>
        </w:rPr>
        <w:t xml:space="preserve">Department of Parasitology </w:t>
      </w:r>
      <w:r w:rsidRPr="00A64D63">
        <w:rPr>
          <w:rFonts w:cs="Arial"/>
          <w:sz w:val="24"/>
          <w:szCs w:val="24"/>
        </w:rPr>
        <w:t>and Entomology, Faculty of Veterinary Medicine, Ahmadu Bello University, Zaria, Nigeria</w:t>
      </w:r>
    </w:p>
    <w:p w14:paraId="15562D19" w14:textId="20B06944" w:rsidR="003D387E" w:rsidRDefault="00E439CC" w:rsidP="00C609BA">
      <w:pPr>
        <w:spacing w:after="0" w:line="480" w:lineRule="auto"/>
        <w:jc w:val="both"/>
        <w:rPr>
          <w:rFonts w:cs="Arial"/>
          <w:sz w:val="24"/>
          <w:szCs w:val="24"/>
        </w:rPr>
      </w:pPr>
      <w:r w:rsidRPr="00BD1195">
        <w:rPr>
          <w:rFonts w:cs="Arial"/>
          <w:sz w:val="24"/>
          <w:szCs w:val="24"/>
          <w:vertAlign w:val="superscript"/>
        </w:rPr>
        <w:t>d</w:t>
      </w:r>
      <w:r w:rsidR="00BD1195" w:rsidRPr="00BD1195">
        <w:rPr>
          <w:rFonts w:cs="Arial"/>
          <w:sz w:val="24"/>
          <w:szCs w:val="24"/>
        </w:rPr>
        <w:t>Wildlife Health Services, Zoological Society of London, Regent’s Park, London, NW1 4RY, UK</w:t>
      </w:r>
    </w:p>
    <w:p w14:paraId="2D74F940" w14:textId="5494CD2B" w:rsidR="00EE32A1" w:rsidRPr="00BF0E88" w:rsidRDefault="00EE32A1" w:rsidP="00C609BA">
      <w:pPr>
        <w:spacing w:after="0" w:line="480" w:lineRule="auto"/>
        <w:jc w:val="both"/>
        <w:rPr>
          <w:rFonts w:cs="Arial"/>
          <w:sz w:val="24"/>
          <w:szCs w:val="24"/>
        </w:rPr>
      </w:pPr>
    </w:p>
    <w:p w14:paraId="6D76C8B3" w14:textId="33CF9A6D" w:rsidR="00FE7116" w:rsidRDefault="0039274D" w:rsidP="00C609BA">
      <w:pPr>
        <w:spacing w:after="0" w:line="480" w:lineRule="auto"/>
        <w:jc w:val="both"/>
        <w:rPr>
          <w:rFonts w:cs="Arial"/>
          <w:sz w:val="24"/>
          <w:szCs w:val="24"/>
        </w:rPr>
      </w:pPr>
      <w:hyperlink r:id="rId7" w:history="1">
        <w:r w:rsidR="00FE7116" w:rsidRPr="009F7CC6">
          <w:rPr>
            <w:rStyle w:val="Hyperlink"/>
            <w:rFonts w:cs="Arial"/>
            <w:sz w:val="24"/>
            <w:szCs w:val="24"/>
          </w:rPr>
          <w:t>dblake@rvc.ac.uk</w:t>
        </w:r>
      </w:hyperlink>
      <w:r w:rsidR="00185E72">
        <w:rPr>
          <w:rFonts w:cs="Arial"/>
          <w:sz w:val="24"/>
          <w:szCs w:val="24"/>
        </w:rPr>
        <w:t>;</w:t>
      </w:r>
      <w:r w:rsidR="00F966A4">
        <w:rPr>
          <w:rFonts w:cs="Arial"/>
          <w:sz w:val="24"/>
          <w:szCs w:val="24"/>
        </w:rPr>
        <w:t xml:space="preserve"> </w:t>
      </w:r>
      <w:hyperlink r:id="rId8" w:history="1">
        <w:r w:rsidR="00A052F8" w:rsidRPr="00230B2D">
          <w:rPr>
            <w:rStyle w:val="Hyperlink"/>
            <w:rFonts w:cs="Arial"/>
            <w:sz w:val="24"/>
            <w:szCs w:val="24"/>
          </w:rPr>
          <w:t>vladimir.vrba@bioproperties.com.au</w:t>
        </w:r>
      </w:hyperlink>
      <w:r w:rsidR="00A052F8">
        <w:rPr>
          <w:rFonts w:cs="Arial"/>
          <w:sz w:val="24"/>
          <w:szCs w:val="24"/>
        </w:rPr>
        <w:t xml:space="preserve">; </w:t>
      </w:r>
      <w:hyperlink r:id="rId9" w:history="1">
        <w:r w:rsidR="00F966A4" w:rsidRPr="00230B2D">
          <w:rPr>
            <w:rStyle w:val="Hyperlink"/>
            <w:rFonts w:cs="Arial"/>
            <w:sz w:val="24"/>
            <w:szCs w:val="24"/>
          </w:rPr>
          <w:t>dxia@rvc.ac.uk</w:t>
        </w:r>
      </w:hyperlink>
      <w:r w:rsidR="00F966A4">
        <w:rPr>
          <w:rFonts w:cs="Arial"/>
          <w:sz w:val="24"/>
          <w:szCs w:val="24"/>
        </w:rPr>
        <w:t xml:space="preserve">; </w:t>
      </w:r>
      <w:hyperlink r:id="rId10" w:history="1">
        <w:r w:rsidR="00A64D63" w:rsidRPr="00230B2D">
          <w:rPr>
            <w:rStyle w:val="Hyperlink"/>
            <w:rFonts w:cs="Arial"/>
            <w:sz w:val="24"/>
            <w:szCs w:val="24"/>
          </w:rPr>
          <w:t>mail4idjatau@gmail.com</w:t>
        </w:r>
      </w:hyperlink>
      <w:r w:rsidR="00113777">
        <w:rPr>
          <w:rFonts w:cs="Arial"/>
          <w:sz w:val="24"/>
          <w:szCs w:val="24"/>
        </w:rPr>
        <w:t xml:space="preserve">; </w:t>
      </w:r>
      <w:hyperlink r:id="rId11" w:history="1">
        <w:r w:rsidR="00E439CC" w:rsidRPr="00230B2D">
          <w:rPr>
            <w:rStyle w:val="Hyperlink"/>
            <w:rFonts w:cs="Arial"/>
            <w:sz w:val="24"/>
            <w:szCs w:val="24"/>
          </w:rPr>
          <w:t>simon.spiro@zsl.org</w:t>
        </w:r>
      </w:hyperlink>
      <w:r w:rsidR="00E439CC">
        <w:rPr>
          <w:rFonts w:cs="Arial"/>
          <w:sz w:val="24"/>
          <w:szCs w:val="24"/>
        </w:rPr>
        <w:t xml:space="preserve">; </w:t>
      </w:r>
      <w:hyperlink r:id="rId12" w:history="1">
        <w:r w:rsidR="00113777" w:rsidRPr="008E5E6F">
          <w:rPr>
            <w:rStyle w:val="Hyperlink"/>
            <w:rFonts w:cs="Arial"/>
            <w:sz w:val="24"/>
            <w:szCs w:val="24"/>
          </w:rPr>
          <w:t>mjnolan78@gmail.com</w:t>
        </w:r>
      </w:hyperlink>
      <w:r w:rsidR="00113777">
        <w:rPr>
          <w:rFonts w:cs="Arial"/>
          <w:sz w:val="24"/>
          <w:szCs w:val="24"/>
        </w:rPr>
        <w:t xml:space="preserve">; </w:t>
      </w:r>
      <w:hyperlink r:id="rId13" w:history="1">
        <w:r w:rsidR="00A64D63" w:rsidRPr="00230B2D">
          <w:rPr>
            <w:rStyle w:val="Hyperlink"/>
            <w:rFonts w:cs="Arial"/>
            <w:sz w:val="24"/>
            <w:szCs w:val="24"/>
          </w:rPr>
          <w:t>greg.underwood@bioproperties.com.au</w:t>
        </w:r>
      </w:hyperlink>
      <w:r w:rsidR="00A64D63">
        <w:rPr>
          <w:rFonts w:cs="Arial"/>
          <w:sz w:val="24"/>
          <w:szCs w:val="24"/>
        </w:rPr>
        <w:t xml:space="preserve">; </w:t>
      </w:r>
      <w:hyperlink r:id="rId14" w:history="1">
        <w:r w:rsidR="00FE7116" w:rsidRPr="009F7CC6">
          <w:rPr>
            <w:rStyle w:val="Hyperlink"/>
            <w:rFonts w:cs="Arial"/>
            <w:sz w:val="24"/>
            <w:szCs w:val="24"/>
          </w:rPr>
          <w:t>ftomley@rvc.ac.uk</w:t>
        </w:r>
      </w:hyperlink>
    </w:p>
    <w:p w14:paraId="37D47A34" w14:textId="77777777" w:rsidR="006D039F" w:rsidRDefault="006D039F" w:rsidP="00C609BA">
      <w:pPr>
        <w:spacing w:after="0" w:line="480" w:lineRule="auto"/>
        <w:jc w:val="both"/>
        <w:rPr>
          <w:rFonts w:cs="Arial"/>
          <w:sz w:val="24"/>
          <w:szCs w:val="24"/>
        </w:rPr>
      </w:pPr>
    </w:p>
    <w:p w14:paraId="3A29E1E1" w14:textId="637ABFB0" w:rsidR="00FE7116" w:rsidRDefault="00FE7116" w:rsidP="00C609BA">
      <w:pPr>
        <w:spacing w:after="0" w:line="480" w:lineRule="auto"/>
        <w:jc w:val="both"/>
        <w:rPr>
          <w:rFonts w:cs="Arial"/>
          <w:sz w:val="24"/>
          <w:szCs w:val="24"/>
        </w:rPr>
      </w:pPr>
      <w:r w:rsidRPr="00BF0E88">
        <w:rPr>
          <w:rFonts w:cs="Arial"/>
          <w:sz w:val="24"/>
          <w:szCs w:val="24"/>
        </w:rPr>
        <w:t>*Corresponding author</w:t>
      </w:r>
    </w:p>
    <w:p w14:paraId="0E7D884D" w14:textId="1199D81F" w:rsidR="00A64D63" w:rsidRDefault="00A64D63" w:rsidP="00C609BA">
      <w:pPr>
        <w:spacing w:after="0" w:line="480" w:lineRule="auto"/>
        <w:jc w:val="both"/>
        <w:rPr>
          <w:rFonts w:cs="Arial"/>
          <w:sz w:val="24"/>
          <w:szCs w:val="24"/>
        </w:rPr>
      </w:pPr>
      <w:r w:rsidRPr="00A64D63">
        <w:rPr>
          <w:rFonts w:cstheme="minorHAnsi"/>
          <w:sz w:val="24"/>
          <w:szCs w:val="24"/>
          <w:vertAlign w:val="superscript"/>
        </w:rPr>
        <w:t>ǂ</w:t>
      </w:r>
      <w:r>
        <w:rPr>
          <w:rFonts w:cs="Arial"/>
          <w:sz w:val="24"/>
          <w:szCs w:val="24"/>
        </w:rPr>
        <w:t xml:space="preserve">Current address: </w:t>
      </w:r>
      <w:r w:rsidR="0000665D">
        <w:rPr>
          <w:rFonts w:cs="Arial"/>
          <w:sz w:val="24"/>
          <w:szCs w:val="24"/>
        </w:rPr>
        <w:t>Barcroft Centre, University of Cambridge, 307 Huntingdon Road, Cambridge, CB3 0JX, UK</w:t>
      </w:r>
    </w:p>
    <w:p w14:paraId="5604D263" w14:textId="2975587F" w:rsidR="007D60BD" w:rsidRDefault="007D60BD" w:rsidP="00C609BA">
      <w:pPr>
        <w:spacing w:after="0" w:line="480" w:lineRule="auto"/>
        <w:jc w:val="both"/>
        <w:rPr>
          <w:rFonts w:cs="Arial"/>
          <w:sz w:val="24"/>
          <w:szCs w:val="24"/>
        </w:rPr>
      </w:pPr>
    </w:p>
    <w:p w14:paraId="15D0D7CE" w14:textId="7C1C1838" w:rsidR="007D60BD" w:rsidRDefault="007D60BD" w:rsidP="00C609BA">
      <w:pPr>
        <w:spacing w:after="0" w:line="480" w:lineRule="auto"/>
        <w:jc w:val="both"/>
        <w:rPr>
          <w:rFonts w:cs="Arial"/>
          <w:sz w:val="24"/>
          <w:szCs w:val="24"/>
        </w:rPr>
      </w:pPr>
      <w:r w:rsidRPr="007D60BD">
        <w:rPr>
          <w:rFonts w:cs="Arial"/>
          <w:sz w:val="24"/>
          <w:szCs w:val="24"/>
        </w:rPr>
        <w:t>Note: Supplementary data associated with this article</w:t>
      </w:r>
    </w:p>
    <w:p w14:paraId="756B77BF" w14:textId="761B26B0" w:rsidR="0090496F" w:rsidRDefault="0090496F" w:rsidP="00C609BA">
      <w:pPr>
        <w:spacing w:after="0" w:line="480" w:lineRule="auto"/>
        <w:rPr>
          <w:rFonts w:cs="Arial"/>
          <w:sz w:val="24"/>
          <w:szCs w:val="24"/>
        </w:rPr>
      </w:pPr>
      <w:r>
        <w:rPr>
          <w:rFonts w:cs="Arial"/>
          <w:sz w:val="24"/>
          <w:szCs w:val="24"/>
        </w:rPr>
        <w:br w:type="page"/>
      </w:r>
    </w:p>
    <w:p w14:paraId="1C6E51ED" w14:textId="49E18E4A" w:rsidR="00500043" w:rsidRPr="006D7417" w:rsidRDefault="00FE7116" w:rsidP="00C609BA">
      <w:pPr>
        <w:spacing w:after="0" w:line="480" w:lineRule="auto"/>
        <w:jc w:val="both"/>
        <w:rPr>
          <w:b/>
        </w:rPr>
      </w:pPr>
      <w:r w:rsidRPr="006D7417">
        <w:rPr>
          <w:b/>
        </w:rPr>
        <w:lastRenderedPageBreak/>
        <w:t>Abstract</w:t>
      </w:r>
    </w:p>
    <w:p w14:paraId="0BA2BF5C" w14:textId="63965A3A" w:rsidR="002253A7" w:rsidRDefault="00870112" w:rsidP="00C609BA">
      <w:pPr>
        <w:spacing w:after="0" w:line="480" w:lineRule="auto"/>
        <w:jc w:val="both"/>
      </w:pPr>
      <w:r>
        <w:t>More than 68</w:t>
      </w:r>
      <w:r w:rsidR="00301E32">
        <w:t xml:space="preserve"> billion chickens </w:t>
      </w:r>
      <w:r>
        <w:t xml:space="preserve">were produced globally in 2018, </w:t>
      </w:r>
      <w:r w:rsidR="000545F7">
        <w:t xml:space="preserve">emphasising </w:t>
      </w:r>
      <w:r>
        <w:t xml:space="preserve">their </w:t>
      </w:r>
      <w:r w:rsidR="00955C53">
        <w:t xml:space="preserve">major contribution </w:t>
      </w:r>
      <w:r>
        <w:t xml:space="preserve">to </w:t>
      </w:r>
      <w:r w:rsidR="00955C53">
        <w:t xml:space="preserve">the production of protein for human consumption, </w:t>
      </w:r>
      <w:r w:rsidR="0073677F">
        <w:t xml:space="preserve">and </w:t>
      </w:r>
      <w:r w:rsidR="00955C53">
        <w:t xml:space="preserve">the importance </w:t>
      </w:r>
      <w:r>
        <w:t xml:space="preserve">of their pathogens. </w:t>
      </w:r>
      <w:r w:rsidR="00F06CE3">
        <w:t>P</w:t>
      </w:r>
      <w:r>
        <w:t xml:space="preserve">rotozoan </w:t>
      </w:r>
      <w:r>
        <w:rPr>
          <w:i/>
        </w:rPr>
        <w:t xml:space="preserve">Eimeria </w:t>
      </w:r>
      <w:r>
        <w:t xml:space="preserve">species are the most economically </w:t>
      </w:r>
      <w:r w:rsidR="00955C53">
        <w:t>significant</w:t>
      </w:r>
      <w:r w:rsidRPr="00870112">
        <w:t xml:space="preserve"> </w:t>
      </w:r>
      <w:r>
        <w:t xml:space="preserve">parasites </w:t>
      </w:r>
      <w:r w:rsidR="00BD1195">
        <w:t>of</w:t>
      </w:r>
      <w:r>
        <w:t xml:space="preserve"> chickens, incurring </w:t>
      </w:r>
      <w:r w:rsidR="00BD1195">
        <w:t xml:space="preserve">global </w:t>
      </w:r>
      <w:r>
        <w:t xml:space="preserve">costs </w:t>
      </w:r>
      <w:r w:rsidR="00955C53">
        <w:t>of more than</w:t>
      </w:r>
      <w:r>
        <w:t xml:space="preserve"> UK£10.4 billion</w:t>
      </w:r>
      <w:r w:rsidR="00432322">
        <w:t xml:space="preserve"> per annum</w:t>
      </w:r>
      <w:r>
        <w:t xml:space="preserve">. Seven </w:t>
      </w:r>
      <w:r>
        <w:rPr>
          <w:i/>
        </w:rPr>
        <w:t xml:space="preserve">Eimeria </w:t>
      </w:r>
      <w:r>
        <w:t>species have long been recognised to infect chickens</w:t>
      </w:r>
      <w:r w:rsidR="001E4DF6">
        <w:t xml:space="preserve">, with three </w:t>
      </w:r>
      <w:r w:rsidR="001E4DF6" w:rsidRPr="00B975AC">
        <w:t xml:space="preserve">additional cryptic operational taxonomic units (OTUs) first described more than ten years ago. </w:t>
      </w:r>
      <w:r w:rsidR="00B975AC" w:rsidRPr="00B975AC">
        <w:t xml:space="preserve">As the world’s farmers attempt to reduce reliance on routine use of antimicrobials in livestock production, replacing drugs that target a wide range of microbes with precise species- and sometimes strain-specific vaccines, the breakthrough of cryptic genetic types can pose serious problems. </w:t>
      </w:r>
      <w:r w:rsidR="00661CEF" w:rsidRPr="00B975AC">
        <w:t>C</w:t>
      </w:r>
      <w:r w:rsidR="001E4DF6" w:rsidRPr="00B975AC">
        <w:t>onsideration of biological</w:t>
      </w:r>
      <w:r w:rsidR="00432322" w:rsidRPr="00B975AC">
        <w:t xml:space="preserve"> characteristics including </w:t>
      </w:r>
      <w:r w:rsidR="007A2B4F" w:rsidRPr="00B975AC">
        <w:t xml:space="preserve">oocyst </w:t>
      </w:r>
      <w:r w:rsidR="00432322" w:rsidRPr="00B975AC">
        <w:t>morphology, patho</w:t>
      </w:r>
      <w:r w:rsidR="00661CEF" w:rsidRPr="00B975AC">
        <w:t>logy caused</w:t>
      </w:r>
      <w:r w:rsidR="00432322" w:rsidRPr="00B975AC">
        <w:t xml:space="preserve"> </w:t>
      </w:r>
      <w:r w:rsidR="007A2B4F" w:rsidRPr="00B975AC">
        <w:t xml:space="preserve">during infection </w:t>
      </w:r>
      <w:r w:rsidR="00432322" w:rsidRPr="00B975AC">
        <w:t>and pre-patent p</w:t>
      </w:r>
      <w:r w:rsidR="0088180F" w:rsidRPr="00B975AC">
        <w:t xml:space="preserve">eriods, combined </w:t>
      </w:r>
      <w:r w:rsidR="0088180F">
        <w:t xml:space="preserve">with </w:t>
      </w:r>
      <w:r w:rsidR="00661CEF">
        <w:t>gene-</w:t>
      </w:r>
      <w:r w:rsidR="0088180F">
        <w:t xml:space="preserve">coding sequences predicted from draft </w:t>
      </w:r>
      <w:r w:rsidR="00432322">
        <w:t>genome sequence assemblies</w:t>
      </w:r>
      <w:r w:rsidR="007B4C33">
        <w:t xml:space="preserve">, suggest that all three </w:t>
      </w:r>
      <w:r w:rsidR="00661CEF">
        <w:t xml:space="preserve">of these </w:t>
      </w:r>
      <w:r w:rsidR="007B4C33">
        <w:t xml:space="preserve">cryptic </w:t>
      </w:r>
      <w:r w:rsidR="007B4C33">
        <w:rPr>
          <w:i/>
        </w:rPr>
        <w:t xml:space="preserve">Eimeria </w:t>
      </w:r>
      <w:r w:rsidR="0088180F">
        <w:t xml:space="preserve">OTUs </w:t>
      </w:r>
      <w:r w:rsidR="00BF488B">
        <w:t>possess</w:t>
      </w:r>
      <w:r w:rsidR="00301E32">
        <w:t xml:space="preserve"> sufficient genetic and biological diversity to be considered</w:t>
      </w:r>
      <w:r w:rsidR="00661CEF">
        <w:t xml:space="preserve"> as new and </w:t>
      </w:r>
      <w:r w:rsidR="00955C53">
        <w:t>distinct</w:t>
      </w:r>
      <w:r w:rsidR="00301E32">
        <w:t xml:space="preserve"> species. The ability of these</w:t>
      </w:r>
      <w:r w:rsidR="00301E32">
        <w:rPr>
          <w:i/>
        </w:rPr>
        <w:t xml:space="preserve"> </w:t>
      </w:r>
      <w:r w:rsidR="00301E32">
        <w:t xml:space="preserve">OTUs to compromise chicken </w:t>
      </w:r>
      <w:r w:rsidR="00222884">
        <w:t>b</w:t>
      </w:r>
      <w:r w:rsidR="009F46E4">
        <w:t>ody</w:t>
      </w:r>
      <w:r w:rsidR="00222884">
        <w:t>weight gain</w:t>
      </w:r>
      <w:r w:rsidR="00301E32">
        <w:t xml:space="preserve"> and escape immunity induced by </w:t>
      </w:r>
      <w:r w:rsidR="00661CEF">
        <w:t xml:space="preserve">current </w:t>
      </w:r>
      <w:r w:rsidR="00301E32">
        <w:t>commercial</w:t>
      </w:r>
      <w:r w:rsidR="00661CEF">
        <w:t>ly available</w:t>
      </w:r>
      <w:r w:rsidR="00301E32">
        <w:t xml:space="preserve"> anticoccidial vaccines indicates </w:t>
      </w:r>
      <w:r w:rsidR="00661CEF">
        <w:t xml:space="preserve">that they could pose </w:t>
      </w:r>
      <w:r w:rsidR="00301E32">
        <w:t>a notable threat to chicken health, welfare</w:t>
      </w:r>
      <w:r w:rsidR="00663835">
        <w:t>,</w:t>
      </w:r>
      <w:r w:rsidR="00301E32">
        <w:t xml:space="preserve"> and productivity. </w:t>
      </w:r>
      <w:r w:rsidR="00B55AE3">
        <w:rPr>
          <w:rFonts w:cstheme="minorHAnsi"/>
        </w:rPr>
        <w:t>We</w:t>
      </w:r>
      <w:r w:rsidR="0088180F">
        <w:rPr>
          <w:rFonts w:cstheme="minorHAnsi"/>
        </w:rPr>
        <w:t xml:space="preserve"> suggest the name</w:t>
      </w:r>
      <w:r w:rsidR="00BD1195">
        <w:rPr>
          <w:rFonts w:cstheme="minorHAnsi"/>
        </w:rPr>
        <w:t>s</w:t>
      </w:r>
      <w:r w:rsidR="0088180F" w:rsidRPr="00B819DB">
        <w:t xml:space="preserve"> </w:t>
      </w:r>
      <w:r w:rsidR="0088180F" w:rsidRPr="008539D5">
        <w:rPr>
          <w:i/>
        </w:rPr>
        <w:t xml:space="preserve">Eimeria </w:t>
      </w:r>
      <w:r w:rsidR="008539D5">
        <w:rPr>
          <w:i/>
        </w:rPr>
        <w:t>lata</w:t>
      </w:r>
      <w:r w:rsidR="00990774">
        <w:rPr>
          <w:i/>
        </w:rPr>
        <w:t xml:space="preserve"> </w:t>
      </w:r>
      <w:r w:rsidR="00990774">
        <w:t>n. sp.</w:t>
      </w:r>
      <w:r w:rsidR="00BD1195">
        <w:t xml:space="preserve">, </w:t>
      </w:r>
      <w:r w:rsidR="00BD1195" w:rsidRPr="00BD1195">
        <w:rPr>
          <w:i/>
        </w:rPr>
        <w:t xml:space="preserve">E. </w:t>
      </w:r>
      <w:r w:rsidR="0088180F" w:rsidRPr="00BD1195">
        <w:rPr>
          <w:i/>
        </w:rPr>
        <w:t>nagambie</w:t>
      </w:r>
      <w:r w:rsidR="0088180F" w:rsidRPr="001E2859">
        <w:t xml:space="preserve"> </w:t>
      </w:r>
      <w:r w:rsidR="00990774">
        <w:t xml:space="preserve">n. sp. </w:t>
      </w:r>
      <w:r w:rsidR="00BD1195">
        <w:t xml:space="preserve">and </w:t>
      </w:r>
      <w:r w:rsidR="00BD1195">
        <w:rPr>
          <w:i/>
        </w:rPr>
        <w:t xml:space="preserve">E. zaria </w:t>
      </w:r>
      <w:r w:rsidR="00990774">
        <w:t xml:space="preserve">n. sp. </w:t>
      </w:r>
      <w:r w:rsidR="0088180F" w:rsidRPr="001E2859">
        <w:t xml:space="preserve">for </w:t>
      </w:r>
      <w:r w:rsidR="0088180F">
        <w:t>OTU</w:t>
      </w:r>
      <w:r w:rsidR="00BD1195">
        <w:t xml:space="preserve">s x, y and </w:t>
      </w:r>
      <w:r w:rsidR="0088180F">
        <w:t xml:space="preserve">z, </w:t>
      </w:r>
      <w:r w:rsidR="00BD1195">
        <w:t>respectively, reflecting the</w:t>
      </w:r>
      <w:r w:rsidR="008539D5">
        <w:t>ir appearance (x) or the</w:t>
      </w:r>
      <w:r w:rsidR="00BD1195">
        <w:t xml:space="preserve"> origins of the first isolates</w:t>
      </w:r>
      <w:r w:rsidR="00661CEF">
        <w:t xml:space="preserve"> of these novel species</w:t>
      </w:r>
      <w:r w:rsidR="008539D5">
        <w:t xml:space="preserve"> (y, z)</w:t>
      </w:r>
      <w:r w:rsidR="0088180F">
        <w:t>.</w:t>
      </w:r>
    </w:p>
    <w:p w14:paraId="204C16EF" w14:textId="22280C67" w:rsidR="00F06CE3" w:rsidRDefault="00F06CE3" w:rsidP="00C609BA">
      <w:pPr>
        <w:spacing w:after="0" w:line="480" w:lineRule="auto"/>
        <w:jc w:val="both"/>
      </w:pPr>
    </w:p>
    <w:p w14:paraId="7276728E" w14:textId="26B7D280" w:rsidR="002E062E" w:rsidRPr="006D7417" w:rsidRDefault="006D7417" w:rsidP="00C609BA">
      <w:pPr>
        <w:spacing w:after="0" w:line="480" w:lineRule="auto"/>
        <w:jc w:val="both"/>
        <w:rPr>
          <w:b/>
        </w:rPr>
      </w:pPr>
      <w:r>
        <w:rPr>
          <w:b/>
        </w:rPr>
        <w:t>K</w:t>
      </w:r>
      <w:r w:rsidR="002E062E" w:rsidRPr="006D7417">
        <w:rPr>
          <w:b/>
        </w:rPr>
        <w:t>eywords</w:t>
      </w:r>
    </w:p>
    <w:p w14:paraId="24E40C9B" w14:textId="7FCDFF95" w:rsidR="002E062E" w:rsidRDefault="002E062E" w:rsidP="00C609BA">
      <w:pPr>
        <w:spacing w:after="0" w:line="480" w:lineRule="auto"/>
        <w:jc w:val="both"/>
      </w:pPr>
      <w:r>
        <w:t xml:space="preserve">Chickens, </w:t>
      </w:r>
      <w:r>
        <w:rPr>
          <w:i/>
        </w:rPr>
        <w:t>Eimeria</w:t>
      </w:r>
      <w:r>
        <w:t>, cryptic species, operational taxonomic unit, genome sequencing, food security</w:t>
      </w:r>
    </w:p>
    <w:p w14:paraId="633B8C47" w14:textId="59B38AB3" w:rsidR="0090496F" w:rsidRDefault="0090496F" w:rsidP="00C609BA">
      <w:pPr>
        <w:spacing w:after="0" w:line="480" w:lineRule="auto"/>
        <w:rPr>
          <w:b/>
          <w:caps/>
        </w:rPr>
      </w:pPr>
      <w:r>
        <w:rPr>
          <w:b/>
          <w:caps/>
        </w:rPr>
        <w:br w:type="page"/>
      </w:r>
    </w:p>
    <w:p w14:paraId="6E7B5243" w14:textId="137F32FE" w:rsidR="00311B93" w:rsidRPr="006D7417" w:rsidRDefault="006D7417" w:rsidP="00C609BA">
      <w:pPr>
        <w:spacing w:after="0" w:line="480" w:lineRule="auto"/>
        <w:jc w:val="both"/>
        <w:rPr>
          <w:b/>
        </w:rPr>
      </w:pPr>
      <w:r>
        <w:rPr>
          <w:b/>
        </w:rPr>
        <w:lastRenderedPageBreak/>
        <w:t xml:space="preserve">1. </w:t>
      </w:r>
      <w:r w:rsidR="00311B93" w:rsidRPr="006D7417">
        <w:rPr>
          <w:b/>
        </w:rPr>
        <w:t>Intro</w:t>
      </w:r>
      <w:r w:rsidR="00CC28C5" w:rsidRPr="006D7417">
        <w:rPr>
          <w:b/>
        </w:rPr>
        <w:t>duction</w:t>
      </w:r>
    </w:p>
    <w:p w14:paraId="6FAD94AC" w14:textId="78AEA23C" w:rsidR="00197D01" w:rsidRDefault="00AF7EB5" w:rsidP="00C609BA">
      <w:pPr>
        <w:spacing w:after="0" w:line="480" w:lineRule="auto"/>
        <w:jc w:val="both"/>
      </w:pPr>
      <w:r>
        <w:rPr>
          <w:i/>
        </w:rPr>
        <w:t xml:space="preserve">Eimeria </w:t>
      </w:r>
      <w:r>
        <w:t xml:space="preserve">are apicomplexan parasites that can cause the disease coccidiosis, most notably in farmed animals such as chickens where the global cost of coccidiosis </w:t>
      </w:r>
      <w:r w:rsidR="00730940">
        <w:t>is</w:t>
      </w:r>
      <w:r>
        <w:t xml:space="preserve"> estimated to exceed UK£10.4 billion </w:t>
      </w:r>
      <w:r w:rsidR="009902C3">
        <w:t>per annum</w:t>
      </w:r>
      <w:r w:rsidR="009A6982">
        <w:t xml:space="preserve"> </w:t>
      </w:r>
      <w:r>
        <w:t>(US</w:t>
      </w:r>
      <w:r w:rsidR="00E42E63">
        <w:t>D</w:t>
      </w:r>
      <w:r>
        <w:t>$14.4 billion</w:t>
      </w:r>
      <w:r w:rsidR="00C02F51">
        <w:t>;</w:t>
      </w:r>
      <w:r>
        <w:t xml:space="preserve"> </w:t>
      </w:r>
      <w:r>
        <w:fldChar w:fldCharType="begin"/>
      </w:r>
      <w:r w:rsidR="007F31FD">
        <w:instrText xml:space="preserve"> ADDIN EN.CITE &lt;EndNote&gt;&lt;Cite&gt;&lt;Author&gt;Blake&lt;/Author&gt;&lt;Year&gt;2020&lt;/Year&gt;&lt;RecNum&gt;13790&lt;/RecNum&gt;&lt;DisplayText&gt;(Blake et al., 2020)&lt;/DisplayText&gt;&lt;record&gt;&lt;rec-number&gt;13790&lt;/rec-number&gt;&lt;foreign-keys&gt;&lt;key app="EN" db-id="rvsxwz9rpvtw58evzslptez7rswxp595522v" timestamp="1596128945"&gt;13790&lt;/key&gt;&lt;/foreign-keys&gt;&lt;ref-type name="Journal Article"&gt;17&lt;/ref-type&gt;&lt;contributors&gt;&lt;authors&gt;&lt;author&gt;Blake, DP&lt;/author&gt;&lt;author&gt;Knox, J&lt;/author&gt;&lt;author&gt;Dehaeck, B&lt;/author&gt;&lt;author&gt;Huntington, B&lt;/author&gt;&lt;author&gt;Rathinam, T&lt;/author&gt;&lt;author&gt;Ravipati, V&lt;/author&gt;&lt;author&gt;Ayoade, S&lt;/author&gt;&lt;author&gt;Gilbert, W&lt;/author&gt;&lt;author&gt;Adebambo, AO&lt;/author&gt;&lt;author&gt;Jatau, ID&lt;/author&gt;&lt;author&gt;Raman, M&lt;/author&gt;&lt;author&gt;Parker, D&lt;/author&gt;&lt;author&gt;Rushton, J&lt;/author&gt;&lt;author&gt;Tomley, FM&lt;/author&gt;&lt;/authors&gt;&lt;/contributors&gt;&lt;titles&gt;&lt;title&gt;Re-calculating the cost of coccidiosis in chickens&lt;/title&gt;&lt;secondary-title&gt;Veterinary Research&lt;/secondary-title&gt;&lt;/titles&gt;&lt;periodical&gt;&lt;full-title&gt;Veterinary Research&lt;/full-title&gt;&lt;/periodical&gt;&lt;pages&gt;115&lt;/pages&gt;&lt;volume&gt;51&lt;/volume&gt;&lt;dates&gt;&lt;year&gt;2020&lt;/year&gt;&lt;/dates&gt;&lt;urls&gt;&lt;/urls&gt;&lt;electronic-resource-num&gt;doi: 10.1186/s13567-020-00837-2&lt;/electronic-resource-num&gt;&lt;/record&gt;&lt;/Cite&gt;&lt;/EndNote&gt;</w:instrText>
      </w:r>
      <w:r>
        <w:fldChar w:fldCharType="separate"/>
      </w:r>
      <w:r w:rsidR="007F31FD">
        <w:rPr>
          <w:noProof/>
        </w:rPr>
        <w:t>(Blake et al., 2020)</w:t>
      </w:r>
      <w:r>
        <w:fldChar w:fldCharType="end"/>
      </w:r>
      <w:r w:rsidR="0003549F">
        <w:t>)</w:t>
      </w:r>
      <w:r>
        <w:t xml:space="preserve">. </w:t>
      </w:r>
      <w:r w:rsidR="00C64BA2">
        <w:t>The consequences of infection</w:t>
      </w:r>
      <w:r w:rsidR="00F323BD">
        <w:t xml:space="preserve"> in chickens</w:t>
      </w:r>
      <w:r w:rsidR="00C64BA2">
        <w:t xml:space="preserve"> can include haemorrhagic </w:t>
      </w:r>
      <w:r w:rsidR="00124DF8">
        <w:t>enteritis</w:t>
      </w:r>
      <w:r w:rsidR="00C64BA2">
        <w:t xml:space="preserve">, most commonly caused by </w:t>
      </w:r>
      <w:r w:rsidR="00C64BA2" w:rsidRPr="00183C12">
        <w:rPr>
          <w:i/>
        </w:rPr>
        <w:t>E</w:t>
      </w:r>
      <w:r w:rsidR="00C64BA2">
        <w:rPr>
          <w:i/>
        </w:rPr>
        <w:t>imeria</w:t>
      </w:r>
      <w:r w:rsidR="00C64BA2" w:rsidRPr="00183C12">
        <w:rPr>
          <w:i/>
        </w:rPr>
        <w:t xml:space="preserve"> tenella</w:t>
      </w:r>
      <w:r w:rsidR="00C64BA2">
        <w:rPr>
          <w:i/>
        </w:rPr>
        <w:t xml:space="preserve"> </w:t>
      </w:r>
      <w:r w:rsidR="00C64BA2">
        <w:t>but also</w:t>
      </w:r>
      <w:r w:rsidR="00124DF8">
        <w:t xml:space="preserve"> by</w:t>
      </w:r>
      <w:r w:rsidR="00C64BA2">
        <w:t xml:space="preserve"> </w:t>
      </w:r>
      <w:r w:rsidR="00C64BA2" w:rsidRPr="00183C12">
        <w:rPr>
          <w:i/>
        </w:rPr>
        <w:t>E. necatrix</w:t>
      </w:r>
      <w:r w:rsidR="00C64BA2">
        <w:t xml:space="preserve"> </w:t>
      </w:r>
      <w:r w:rsidR="00124DF8">
        <w:t>and</w:t>
      </w:r>
      <w:r w:rsidR="00C64BA2" w:rsidRPr="00C64BA2">
        <w:rPr>
          <w:i/>
        </w:rPr>
        <w:t xml:space="preserve"> </w:t>
      </w:r>
      <w:r w:rsidR="00C64BA2" w:rsidRPr="00183C12">
        <w:rPr>
          <w:i/>
        </w:rPr>
        <w:t>E</w:t>
      </w:r>
      <w:r w:rsidR="00C64BA2">
        <w:rPr>
          <w:i/>
        </w:rPr>
        <w:t>.</w:t>
      </w:r>
      <w:r w:rsidR="00C64BA2" w:rsidRPr="00183C12">
        <w:rPr>
          <w:i/>
        </w:rPr>
        <w:t xml:space="preserve"> brunetti</w:t>
      </w:r>
      <w:r w:rsidR="00C64BA2">
        <w:t xml:space="preserve">, or malabsorption, </w:t>
      </w:r>
      <w:r w:rsidR="00505597">
        <w:t>frequently</w:t>
      </w:r>
      <w:r w:rsidR="00C64BA2">
        <w:t xml:space="preserve"> </w:t>
      </w:r>
      <w:r w:rsidR="009B16C0">
        <w:t>associated with</w:t>
      </w:r>
      <w:r w:rsidR="00C64BA2">
        <w:t xml:space="preserve"> </w:t>
      </w:r>
      <w:r w:rsidR="00C64BA2" w:rsidRPr="00183C12">
        <w:rPr>
          <w:i/>
        </w:rPr>
        <w:t>E. acervulina</w:t>
      </w:r>
      <w:r w:rsidR="00C64BA2">
        <w:t xml:space="preserve"> or </w:t>
      </w:r>
      <w:r w:rsidR="00C64BA2" w:rsidRPr="00183C12">
        <w:rPr>
          <w:i/>
        </w:rPr>
        <w:t>E. maxima</w:t>
      </w:r>
      <w:r w:rsidR="00C64BA2">
        <w:t xml:space="preserve">, </w:t>
      </w:r>
      <w:r w:rsidR="00B30A16">
        <w:t>or to a lesser extent</w:t>
      </w:r>
      <w:r w:rsidR="00124DF8">
        <w:t xml:space="preserve"> with</w:t>
      </w:r>
      <w:r w:rsidR="00C64BA2">
        <w:t xml:space="preserve"> </w:t>
      </w:r>
      <w:r w:rsidR="00C64BA2" w:rsidRPr="00183C12">
        <w:rPr>
          <w:i/>
        </w:rPr>
        <w:t>E. mitis</w:t>
      </w:r>
      <w:r w:rsidR="00C64BA2">
        <w:t xml:space="preserve"> </w:t>
      </w:r>
      <w:r w:rsidR="00124DF8">
        <w:t>and</w:t>
      </w:r>
      <w:r w:rsidR="00C64BA2">
        <w:t xml:space="preserve"> </w:t>
      </w:r>
      <w:r w:rsidR="00C64BA2" w:rsidRPr="00183C12">
        <w:rPr>
          <w:i/>
        </w:rPr>
        <w:t>E. praecox</w:t>
      </w:r>
      <w:r w:rsidR="00C64BA2">
        <w:t xml:space="preserve"> </w:t>
      </w:r>
      <w:r w:rsidR="00177594">
        <w:fldChar w:fldCharType="begin"/>
      </w:r>
      <w:r w:rsidR="00B975AC">
        <w:instrText xml:space="preserve"> ADDIN EN.CITE &lt;EndNote&gt;&lt;Cite&gt;&lt;Author&gt;Reid&lt;/Author&gt;&lt;Year&gt;2014&lt;/Year&gt;&lt;RecNum&gt;9435&lt;/RecNum&gt;&lt;DisplayText&gt;(Reid et al., 2014)&lt;/DisplayText&gt;&lt;record&gt;&lt;rec-number&gt;9435&lt;/rec-number&gt;&lt;foreign-keys&gt;&lt;key app="EN" db-id="rvsxwz9rpvtw58evzslptez7rswxp595522v" timestamp="1406895988"&gt;9435&lt;/key&gt;&lt;/foreign-keys&gt;&lt;ref-type name="Journal Article"&gt;17&lt;/ref-type&gt;&lt;contributors&gt;&lt;authors&gt;&lt;author&gt;Reid, AJ&lt;/author&gt;&lt;author&gt;Blake, DP&lt;/author&gt;&lt;author&gt;Ansari, HR&lt;/author&gt;&lt;author&gt;Billington, K&lt;/author&gt;&lt;author&gt;Browne, HP&lt;/author&gt;&lt;author&gt;Dunn, M&lt;/author&gt;&lt;author&gt;Hung, SS&lt;/author&gt;&lt;author&gt;Kawahara, F&lt;/author&gt;&lt;author&gt;Miranda-Saavedra, D&lt;/author&gt;&lt;author&gt;Malas, TB&lt;/author&gt;&lt;author&gt;Mourier, T&lt;/author&gt;&lt;author&gt;Nagra, H&lt;/author&gt;&lt;author&gt;Nair, M&lt;/author&gt;&lt;author&gt;Otto, TD&lt;/author&gt;&lt;author&gt;Rawlings, ND&lt;/author&gt;&lt;author&gt;Rivailler, P&lt;/author&gt;&lt;author&gt;Sanchez-Flores, A&lt;/author&gt;&lt;author&gt;Sanders, M&lt;/author&gt;&lt;author&gt;Subramaniam, C&lt;/author&gt;&lt;author&gt;Tay, Y-L&lt;/author&gt;&lt;author&gt;Wu, X&lt;/author&gt;&lt;author&gt;Dear, PH&lt;/author&gt;&lt;author&gt;Doerig, C&lt;/author&gt;&lt;author&gt;Gruber, A&lt;/author&gt;&lt;author&gt;Ivens, AC&lt;/author&gt;&lt;author&gt;Parkinson, J&lt;/author&gt;&lt;author&gt;Shirley, MW&lt;/author&gt;&lt;author&gt;Wan, K-L&lt;/author&gt;&lt;author&gt;Berriman, M&lt;/author&gt;&lt;author&gt;Tomley, FM&lt;/author&gt;&lt;author&gt;Pain, A&lt;/author&gt;&lt;/authors&gt;&lt;/contributors&gt;&lt;titles&gt;&lt;title&gt;Genomic analysis of the causative agents of coccidiosis in domestic chickens&lt;/title&gt;&lt;secondary-title&gt;Genome Res&lt;/secondary-title&gt;&lt;/titles&gt;&lt;periodical&gt;&lt;full-title&gt;Genome Res&lt;/full-title&gt;&lt;/periodical&gt;&lt;pages&gt;1676-1685&lt;/pages&gt;&lt;volume&gt;24&lt;/volume&gt;&lt;dates&gt;&lt;year&gt;2014&lt;/year&gt;&lt;/dates&gt;&lt;urls&gt;&lt;/urls&gt;&lt;/record&gt;&lt;/Cite&gt;&lt;/EndNote&gt;</w:instrText>
      </w:r>
      <w:r w:rsidR="00177594">
        <w:fldChar w:fldCharType="separate"/>
      </w:r>
      <w:r w:rsidR="00B975AC">
        <w:rPr>
          <w:noProof/>
        </w:rPr>
        <w:t>(Reid et al., 2014)</w:t>
      </w:r>
      <w:r w:rsidR="00177594">
        <w:fldChar w:fldCharType="end"/>
      </w:r>
      <w:r w:rsidR="00183C12">
        <w:t>.</w:t>
      </w:r>
      <w:r w:rsidR="00C64BA2">
        <w:t xml:space="preserve"> </w:t>
      </w:r>
      <w:r w:rsidR="009A6982">
        <w:t xml:space="preserve">Reports of additional ‘species’ </w:t>
      </w:r>
      <w:r w:rsidR="00124DF8">
        <w:t xml:space="preserve">in chickens </w:t>
      </w:r>
      <w:r w:rsidR="009A6982">
        <w:t xml:space="preserve">such as </w:t>
      </w:r>
      <w:r w:rsidR="009A6982" w:rsidRPr="009A6982">
        <w:rPr>
          <w:i/>
        </w:rPr>
        <w:t>E. hagani</w:t>
      </w:r>
      <w:r w:rsidR="009A6982">
        <w:t xml:space="preserve"> or </w:t>
      </w:r>
      <w:r w:rsidR="009A6982" w:rsidRPr="009A6982">
        <w:rPr>
          <w:i/>
        </w:rPr>
        <w:t>E. mivati</w:t>
      </w:r>
      <w:r w:rsidR="009A6982">
        <w:t xml:space="preserve"> have appeared </w:t>
      </w:r>
      <w:r w:rsidR="00FE0497">
        <w:t>sporadically</w:t>
      </w:r>
      <w:r w:rsidR="009A6982">
        <w:t xml:space="preserve"> </w:t>
      </w:r>
      <w:r w:rsidR="00124DF8">
        <w:t xml:space="preserve">but then </w:t>
      </w:r>
      <w:r w:rsidR="00124B3F">
        <w:t xml:space="preserve">found to be </w:t>
      </w:r>
      <w:r w:rsidR="00124B3F" w:rsidRPr="00124B3F">
        <w:rPr>
          <w:i/>
        </w:rPr>
        <w:t>nomina dubia</w:t>
      </w:r>
      <w:r w:rsidR="00124B3F">
        <w:t xml:space="preserve"> </w:t>
      </w:r>
      <w:r w:rsidR="009A6982">
        <w:fldChar w:fldCharType="begin">
          <w:fldData xml:space="preserve">PEVuZE5vdGU+PENpdGU+PEF1dGhvcj5TaGlybGV5PC9BdXRob3I+PFllYXI+MTk4MzwvWWVhcj48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</w:fldData>
        </w:fldChar>
      </w:r>
      <w:r w:rsidR="00B975AC">
        <w:instrText xml:space="preserve"> ADDIN EN.CITE </w:instrText>
      </w:r>
      <w:r w:rsidR="00B975AC">
        <w:fldChar w:fldCharType="begin">
          <w:fldData xml:space="preserve">PEVuZE5vdGU+PENpdGU+PEF1dGhvcj5TaGlybGV5PC9BdXRob3I+PFllYXI+MTk4MzwvWWVhcj48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</w:fldData>
        </w:fldChar>
      </w:r>
      <w:r w:rsidR="00B975AC">
        <w:instrText xml:space="preserve"> ADDIN EN.CITE.DATA </w:instrText>
      </w:r>
      <w:r w:rsidR="00B975AC">
        <w:fldChar w:fldCharType="end"/>
      </w:r>
      <w:r w:rsidR="009A6982">
        <w:fldChar w:fldCharType="separate"/>
      </w:r>
      <w:r w:rsidR="00B975AC">
        <w:rPr>
          <w:noProof/>
        </w:rPr>
        <w:t>(Edgar and Seibold, 1964; Shirley et al., 1983; Chapman, 2003; Vrba et al., 2011)</w:t>
      </w:r>
      <w:r w:rsidR="009A6982">
        <w:fldChar w:fldCharType="end"/>
      </w:r>
      <w:r w:rsidR="00124B3F">
        <w:t xml:space="preserve">. </w:t>
      </w:r>
      <w:r w:rsidR="007056D5">
        <w:t>More recent sequence-led studies</w:t>
      </w:r>
      <w:r w:rsidR="00124DF8">
        <w:t xml:space="preserve"> </w:t>
      </w:r>
      <w:r w:rsidR="007056D5">
        <w:t xml:space="preserve">identified three cryptic </w:t>
      </w:r>
      <w:r w:rsidR="007056D5">
        <w:rPr>
          <w:i/>
        </w:rPr>
        <w:t xml:space="preserve">Eimeria </w:t>
      </w:r>
      <w:r w:rsidR="007056D5">
        <w:t xml:space="preserve">genotypes circulating in </w:t>
      </w:r>
      <w:r w:rsidR="00DA705C">
        <w:t xml:space="preserve">Australian </w:t>
      </w:r>
      <w:r w:rsidR="00BF29FA">
        <w:t xml:space="preserve">chicken populations that </w:t>
      </w:r>
      <w:r w:rsidR="00124DF8">
        <w:t xml:space="preserve">appeared </w:t>
      </w:r>
      <w:r w:rsidR="00BF29FA">
        <w:t xml:space="preserve">distinct from </w:t>
      </w:r>
      <w:r w:rsidR="00D74432">
        <w:t xml:space="preserve">the </w:t>
      </w:r>
      <w:r w:rsidR="00BF29FA">
        <w:t>recognised species</w:t>
      </w:r>
      <w:r w:rsidR="00124DF8">
        <w:t xml:space="preserve"> and which to date have been </w:t>
      </w:r>
      <w:r w:rsidR="00392B03">
        <w:t xml:space="preserve">considered </w:t>
      </w:r>
      <w:r w:rsidR="00124DF8">
        <w:t>as</w:t>
      </w:r>
      <w:r w:rsidR="00392B03">
        <w:t xml:space="preserve"> novel</w:t>
      </w:r>
      <w:r w:rsidR="007056D5">
        <w:t xml:space="preserve"> operational taxonomic units (OTU</w:t>
      </w:r>
      <w:r w:rsidR="007F31FD">
        <w:t>s</w:t>
      </w:r>
      <w:r w:rsidR="007056D5">
        <w:t>)</w:t>
      </w:r>
      <w:r w:rsidR="00541B2D">
        <w:t>.</w:t>
      </w:r>
      <w:r w:rsidR="007056D5">
        <w:t xml:space="preserve"> </w:t>
      </w:r>
      <w:r w:rsidR="001E5EEA">
        <w:t xml:space="preserve">First identified </w:t>
      </w:r>
      <w:r w:rsidR="00172B18">
        <w:t>by capillary electrophoretic resolution of internal transcribed spacer (ITS)-2 PCR amplicons</w:t>
      </w:r>
      <w:r w:rsidR="002C4DB8">
        <w:t xml:space="preserve"> </w:t>
      </w:r>
      <w:r w:rsidR="002C4DB8">
        <w:fldChar w:fldCharType="begin"/>
      </w:r>
      <w:r w:rsidR="00B975AC">
        <w:instrText xml:space="preserve"> ADDIN EN.CITE &lt;EndNote&gt;&lt;Cite&gt;&lt;Author&gt;Morris&lt;/Author&gt;&lt;Year&gt;2007&lt;/Year&gt;&lt;RecNum&gt;1032&lt;/RecNum&gt;&lt;DisplayText&gt;(Morris et al., 2007)&lt;/DisplayText&gt;&lt;record&gt;&lt;rec-number&gt;1032&lt;/rec-number&gt;&lt;foreign-keys&gt;&lt;key app="EN" db-id="rvsxwz9rpvtw58evzslptez7rswxp595522v" timestamp="0"&gt;1032&lt;/key&gt;&lt;/foreign-keys&gt;&lt;ref-type name="Journal Article"&gt;17&lt;/ref-type&gt;&lt;contributors&gt;&lt;authors&gt;&lt;author&gt;Morris, G. M.&lt;/author&gt;&lt;author&gt;Woods, W. G.&lt;/author&gt;&lt;author&gt;Richards, D. G.&lt;/author&gt;&lt;author&gt;Gasser, R. B.&lt;/author&gt;&lt;/authors&gt;&lt;/contributors&gt;&lt;auth-address&gt;Department of Veterinary Science, The University of Melbourne, Werribee 3030, Victoria, Australia.&lt;/auth-address&gt;&lt;titles&gt;&lt;title&gt;Investigating a persistent coccidiosis problem on a commercial broiler-breeder farm utilising PCR-coupled capillary electrophoresis&lt;/title&gt;&lt;secondary-title&gt;Parasitol Res&lt;/secondary-title&gt;&lt;/titles&gt;&lt;periodical&gt;&lt;full-title&gt;Parasitol Res&lt;/full-title&gt;&lt;/periodical&gt;&lt;pages&gt;583-9&lt;/pages&gt;&lt;volume&gt;101&lt;/volume&gt;&lt;number&gt;3&lt;/number&gt;&lt;edition&gt;2007/04/04&lt;/edition&gt;&lt;keywords&gt;&lt;keyword&gt;*Animal Husbandry&lt;/keyword&gt;&lt;keyword&gt;Animals&lt;/keyword&gt;&lt;keyword&gt;Chickens/*parasitology&lt;/keyword&gt;&lt;keyword&gt;Coccidiosis/*epidemiology/parasitology&lt;/keyword&gt;&lt;keyword&gt;Eimeria/*classification/genetics/isolation &amp;amp; purification&lt;/keyword&gt;&lt;keyword&gt;Electrophoresis, Capillary/*methods&lt;/keyword&gt;&lt;keyword&gt;Parasite Egg Count&lt;/keyword&gt;&lt;keyword&gt;Polymerase Chain Reaction/*methods&lt;/keyword&gt;&lt;keyword&gt;Poultry Diseases/*epidemiology/parasitology&lt;/keyword&gt;&lt;keyword&gt;Prevalence&lt;/keyword&gt;&lt;keyword&gt;Species Specificity&lt;/keyword&gt;&lt;/keywords&gt;&lt;dates&gt;&lt;year&gt;2007&lt;/year&gt;&lt;pub-dates&gt;&lt;date&gt;Aug&lt;/date&gt;&lt;/pub-dates&gt;&lt;/dates&gt;&lt;isbn&gt;0932-0113 (Print)&lt;/isbn&gt;&lt;accession-num&gt;17404757&lt;/accession-num&gt;&lt;urls&gt;&lt;related-urls&gt;&lt;url&gt;http://www.ncbi.nlm.nih.gov/entrez/query.fcgi?cmd=Retrieve&amp;amp;db=PubMed&amp;amp;dopt=Citation&amp;amp;list_uids=17404757&lt;/url&gt;&lt;/related-urls&gt;&lt;/urls&gt;&lt;electronic-resource-num&gt;10.1007/s00436-007-0516-9&lt;/electronic-resource-num&gt;&lt;language&gt;eng&lt;/language&gt;&lt;/record&gt;&lt;/Cite&gt;&lt;/EndNote&gt;</w:instrText>
      </w:r>
      <w:r w:rsidR="002C4DB8">
        <w:fldChar w:fldCharType="separate"/>
      </w:r>
      <w:r w:rsidR="00B975AC">
        <w:rPr>
          <w:noProof/>
        </w:rPr>
        <w:t>(Morris et al., 2007)</w:t>
      </w:r>
      <w:r w:rsidR="002C4DB8">
        <w:fldChar w:fldCharType="end"/>
      </w:r>
      <w:r w:rsidR="00172B18">
        <w:t xml:space="preserve">, subsequent </w:t>
      </w:r>
      <w:r w:rsidR="00124DF8">
        <w:t>deep-</w:t>
      </w:r>
      <w:r w:rsidR="00172B18">
        <w:t xml:space="preserve">amplicon sequencing </w:t>
      </w:r>
      <w:r w:rsidR="00124DF8">
        <w:t xml:space="preserve">of more isolates </w:t>
      </w:r>
      <w:r w:rsidR="00172B18">
        <w:t>revealed</w:t>
      </w:r>
      <w:r w:rsidR="00541B2D">
        <w:t xml:space="preserve"> ten sequence types that resolved into three </w:t>
      </w:r>
      <w:r w:rsidR="00124DF8">
        <w:t xml:space="preserve">distinct </w:t>
      </w:r>
      <w:r w:rsidR="00C152A5">
        <w:t xml:space="preserve">phylogenetic </w:t>
      </w:r>
      <w:r w:rsidR="00541B2D">
        <w:t>clusters</w:t>
      </w:r>
      <w:r w:rsidR="00022151">
        <w:t>,</w:t>
      </w:r>
      <w:r w:rsidR="00BD0243">
        <w:t xml:space="preserve"> </w:t>
      </w:r>
      <w:r w:rsidR="00124DF8">
        <w:t>term</w:t>
      </w:r>
      <w:r w:rsidR="00BD0243">
        <w:t>ed OTU</w:t>
      </w:r>
      <w:r w:rsidR="00541B2D">
        <w:t xml:space="preserve"> </w:t>
      </w:r>
      <w:r w:rsidR="00BD0243">
        <w:t>x, y</w:t>
      </w:r>
      <w:r w:rsidR="009902C3">
        <w:t>,</w:t>
      </w:r>
      <w:r w:rsidR="00BD0243">
        <w:t xml:space="preserve"> and z </w:t>
      </w:r>
      <w:r w:rsidR="00541B2D">
        <w:fldChar w:fldCharType="begin"/>
      </w:r>
      <w:r w:rsidR="00B975AC">
        <w:instrText xml:space="preserve"> ADDIN EN.CITE &lt;EndNote&gt;&lt;Cite&gt;&lt;Author&gt;Cantacessi&lt;/Author&gt;&lt;Year&gt;2008&lt;/Year&gt;&lt;RecNum&gt;1019&lt;/RecNum&gt;&lt;DisplayText&gt;(Cantacessi et al., 2008)&lt;/DisplayText&gt;&lt;record&gt;&lt;rec-number&gt;1019&lt;/rec-number&gt;&lt;foreign-keys&gt;&lt;key app="EN" db-id="rvsxwz9rpvtw58evzslptez7rswxp595522v" timestamp="0"&gt;1019&lt;/key&gt;&lt;/foreign-keys&gt;&lt;ref-type name="Journal Article"&gt;17&lt;/ref-type&gt;&lt;contributors&gt;&lt;authors&gt;&lt;author&gt;Cantacessi, C.&lt;/author&gt;&lt;author&gt;Riddell, S.&lt;/author&gt;&lt;author&gt;Morris, G. M.&lt;/author&gt;&lt;author&gt;Doran, T.&lt;/author&gt;&lt;author&gt;Woods, W. G.&lt;/author&gt;&lt;author&gt;Otranto, D.&lt;/author&gt;&lt;author&gt;Gasser, R. B.&lt;/author&gt;&lt;/authors&gt;&lt;/contributors&gt;&lt;auth-address&gt;Department of Veterinary Science, The University of Melbourne, 250 Princes Highway, Werribee, Victoria 3030, Australia.&lt;/auth-address&gt;&lt;titles&gt;&lt;title&gt;&lt;style face="normal" font="default" size="100%"&gt;Genetic characterization of three unique operational taxonomic units of &lt;/style&gt;&lt;style face="italic" font="default" size="100%"&gt;Eimeria &lt;/style&gt;&lt;style face="normal" font="default" size="100%"&gt;from chickens in Australia based on nuclear spacer ribosomal DNA&lt;/style&gt;&lt;/title&gt;&lt;secondary-title&gt;Vet Parasitol&lt;/secondary-title&gt;&lt;/titles&gt;&lt;periodical&gt;&lt;full-title&gt;Vet Parasitol&lt;/full-title&gt;&lt;/periodical&gt;&lt;pages&gt;226-34&lt;/pages&gt;&lt;volume&gt;152&lt;/volume&gt;&lt;number&gt;3-4&lt;/number&gt;&lt;edition&gt;2008/02/05&lt;/edition&gt;&lt;dates&gt;&lt;year&gt;2008&lt;/year&gt;&lt;pub-dates&gt;&lt;date&gt;Apr 15&lt;/date&gt;&lt;/pub-dates&gt;&lt;/dates&gt;&lt;isbn&gt;0304-4017 (Print)&lt;/isbn&gt;&lt;accession-num&gt;18243560&lt;/accession-num&gt;&lt;call-num&gt;566&lt;/call-num&gt;&lt;urls&gt;&lt;related-urls&gt;&lt;url&gt;http://www.ncbi.nlm.nih.gov/entrez/query.fcgi?cmd=Retrieve&amp;amp;db=PubMed&amp;amp;dopt=Citation&amp;amp;list_uids=18243560&lt;/url&gt;&lt;/related-urls&gt;&lt;/urls&gt;&lt;electronic-resource-num&gt;S0304-4017(07)00681-4 [pii]&amp;#xD;10.1016/j.vetpar.2007.12.028&lt;/electronic-resource-num&gt;&lt;language&gt;eng&lt;/language&gt;&lt;/record&gt;&lt;/Cite&gt;&lt;/EndNote&gt;</w:instrText>
      </w:r>
      <w:r w:rsidR="00541B2D">
        <w:fldChar w:fldCharType="separate"/>
      </w:r>
      <w:r w:rsidR="00B975AC">
        <w:rPr>
          <w:noProof/>
        </w:rPr>
        <w:t>(Cantacessi et al., 2008)</w:t>
      </w:r>
      <w:r w:rsidR="00541B2D">
        <w:fldChar w:fldCharType="end"/>
      </w:r>
      <w:r w:rsidR="00BD0243">
        <w:t xml:space="preserve">. </w:t>
      </w:r>
      <w:r w:rsidR="00DA705C">
        <w:t>Occurrence of the</w:t>
      </w:r>
      <w:r w:rsidR="00124DF8">
        <w:t>se</w:t>
      </w:r>
      <w:r w:rsidR="00DA705C">
        <w:t xml:space="preserve"> three OTU genotypes was initially thought to be restricted to the </w:t>
      </w:r>
      <w:r w:rsidR="0073677F">
        <w:t>s</w:t>
      </w:r>
      <w:r w:rsidR="00DA705C">
        <w:t xml:space="preserve">outhern hemisphere </w:t>
      </w:r>
      <w:r w:rsidR="00DA705C">
        <w:fldChar w:fldCharType="begin">
          <w:fldData xml:space="preserve">PEVuZE5vdGU+PENpdGU+PEF1dGhvcj5DbGFyazwvQXV0aG9yPjxZZWFyPjIwMTY8L1llYXI+PFJl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</w:fldData>
        </w:fldChar>
      </w:r>
      <w:r w:rsidR="00B975AC">
        <w:instrText xml:space="preserve"> ADDIN EN.CITE </w:instrText>
      </w:r>
      <w:r w:rsidR="00B975AC">
        <w:fldChar w:fldCharType="begin">
          <w:fldData xml:space="preserve">PEVuZE5vdGU+PENpdGU+PEF1dGhvcj5DbGFyazwvQXV0aG9yPjxZZWFyPjIwMTY8L1llYXI+PFJl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</w:fldData>
        </w:fldChar>
      </w:r>
      <w:r w:rsidR="00B975AC">
        <w:instrText xml:space="preserve"> ADDIN EN.CITE.DATA </w:instrText>
      </w:r>
      <w:r w:rsidR="00B975AC">
        <w:fldChar w:fldCharType="end"/>
      </w:r>
      <w:r w:rsidR="00DA705C">
        <w:fldChar w:fldCharType="separate"/>
      </w:r>
      <w:r w:rsidR="00B975AC">
        <w:rPr>
          <w:noProof/>
        </w:rPr>
        <w:t>(Clark et al., 2016; Jatau et al., 2016)</w:t>
      </w:r>
      <w:r w:rsidR="00DA705C">
        <w:fldChar w:fldCharType="end"/>
      </w:r>
      <w:r w:rsidR="00DA705C">
        <w:t xml:space="preserve">, </w:t>
      </w:r>
      <w:r w:rsidR="00B30A16">
        <w:t>but</w:t>
      </w:r>
      <w:r w:rsidR="00DA705C">
        <w:t xml:space="preserve"> recent next</w:t>
      </w:r>
      <w:r w:rsidR="00124DF8">
        <w:t>-</w:t>
      </w:r>
      <w:r w:rsidR="00DA705C">
        <w:t xml:space="preserve">generation </w:t>
      </w:r>
      <w:r w:rsidR="00124DF8">
        <w:t xml:space="preserve">ITS-2 </w:t>
      </w:r>
      <w:r w:rsidR="00DA705C">
        <w:t xml:space="preserve">amplicon sequencing </w:t>
      </w:r>
      <w:r w:rsidR="00124DF8">
        <w:t xml:space="preserve">has </w:t>
      </w:r>
      <w:r w:rsidR="00DA705C">
        <w:t xml:space="preserve">detected all three in North America </w:t>
      </w:r>
      <w:r w:rsidR="00DA705C">
        <w:fldChar w:fldCharType="begin"/>
      </w:r>
      <w:r w:rsidR="00B975AC">
        <w:instrText xml:space="preserve"> ADDIN EN.CITE &lt;EndNote&gt;&lt;Cite&gt;&lt;Author&gt;Hauck&lt;/Author&gt;&lt;Year&gt;2019&lt;/Year&gt;&lt;RecNum&gt;13452&lt;/RecNum&gt;&lt;DisplayText&gt;(Hauck et al., 2019)&lt;/DisplayText&gt;&lt;record&gt;&lt;rec-number&gt;13452&lt;/rec-number&gt;&lt;foreign-keys&gt;&lt;key app="EN" db-id="rvsxwz9rpvtw58evzslptez7rswxp595522v" timestamp="1580910871"&gt;13452&lt;/key&gt;&lt;/foreign-keys&gt;&lt;ref-type name="Journal Article"&gt;17&lt;/ref-type&gt;&lt;contributors&gt;&lt;authors&gt;&lt;author&gt;Hauck, R.&lt;/author&gt;&lt;author&gt;Carrisosa, M.&lt;/author&gt;&lt;author&gt;McCrea, B. A.&lt;/author&gt;&lt;author&gt;Dormitorio, T.&lt;/author&gt;&lt;author&gt;Macklin, K. S.&lt;/author&gt;&lt;/authors&gt;&lt;/contributors&gt;&lt;auth-address&gt;Department of Poultry Science, College of Agriculture, Auburn University, Auburn, AL 36849, ruediger.hauck@auburn.edu.&amp;#xD;Department of Pathobiology, College of Veterinary Medicine, Auburn University, Auburn, AL 36849, ruediger.hauck@auburn.edu.&amp;#xD;Department of Poultry Science, College of Agriculture, Auburn University, Auburn, AL 36849.&amp;#xD;Alabama Cooperative Extension System, Auburn, AL 36849.&lt;/auth-address&gt;&lt;titles&gt;&lt;title&gt;&lt;style face="normal" font="default" size="100%"&gt;Evaluation of Next-Generation Amplicon Sequencing to Identify &lt;/style&gt;&lt;style face="italic" font="default" size="100%"&gt;Eimeria &lt;/style&gt;&lt;style face="normal" font="default" size="100%"&gt;spp. of Chickens&lt;/style&gt;&lt;/title&gt;&lt;secondary-title&gt;Avian Dis&lt;/secondary-title&gt;&lt;/titles&gt;&lt;periodical&gt;&lt;full-title&gt;Avian Dis&lt;/full-title&gt;&lt;/periodical&gt;&lt;pages&gt;577-583&lt;/pages&gt;&lt;volume&gt;63&lt;/volume&gt;&lt;number&gt;4&lt;/number&gt;&lt;edition&gt;2019/12/24&lt;/edition&gt;&lt;keywords&gt;&lt;keyword&gt;Illumina sequencing&lt;/keyword&gt;&lt;keyword&gt;coccidia&lt;/keyword&gt;&lt;keyword&gt;diagnosis&lt;/keyword&gt;&lt;/keywords&gt;&lt;dates&gt;&lt;year&gt;2019&lt;/year&gt;&lt;pub-dates&gt;&lt;date&gt;Dec&lt;/date&gt;&lt;/pub-dates&gt;&lt;/dates&gt;&lt;isbn&gt;1938-4351 (Electronic)&amp;#xD;0005-2086 (Linking)&lt;/isbn&gt;&lt;accession-num&gt;31865671&lt;/accession-num&gt;&lt;call-num&gt;576&lt;/call-num&gt;&lt;urls&gt;&lt;related-urls&gt;&lt;url&gt;https://www.ncbi.nlm.nih.gov/pubmed/31865671&lt;/url&gt;&lt;/related-urls&gt;&lt;/urls&gt;&lt;electronic-resource-num&gt;10.1637/aviandiseases-D-19-00104&lt;/electronic-resource-num&gt;&lt;/record&gt;&lt;/Cite&gt;&lt;/EndNote&gt;</w:instrText>
      </w:r>
      <w:r w:rsidR="00DA705C">
        <w:fldChar w:fldCharType="separate"/>
      </w:r>
      <w:r w:rsidR="00B975AC">
        <w:rPr>
          <w:noProof/>
        </w:rPr>
        <w:t>(Hauck et al., 2019)</w:t>
      </w:r>
      <w:r w:rsidR="00DA705C">
        <w:fldChar w:fldCharType="end"/>
      </w:r>
      <w:r w:rsidR="00DA705C">
        <w:t xml:space="preserve">. </w:t>
      </w:r>
      <w:r w:rsidR="00B30A16">
        <w:t xml:space="preserve">While </w:t>
      </w:r>
      <w:r w:rsidR="00124DF8">
        <w:t xml:space="preserve">short amplicon </w:t>
      </w:r>
      <w:r w:rsidR="00B30A16">
        <w:t>sequence-based surveillance is informative, it is difficult to assess the true</w:t>
      </w:r>
      <w:r w:rsidR="00124DF8">
        <w:t xml:space="preserve"> provenance</w:t>
      </w:r>
      <w:r w:rsidR="00B30A16">
        <w:t xml:space="preserve"> of candidate new </w:t>
      </w:r>
      <w:r w:rsidR="00B30A16">
        <w:rPr>
          <w:i/>
        </w:rPr>
        <w:t xml:space="preserve">Eimeria </w:t>
      </w:r>
      <w:r w:rsidR="00B30A16">
        <w:t xml:space="preserve">species </w:t>
      </w:r>
      <w:r w:rsidR="00124DF8">
        <w:t>without</w:t>
      </w:r>
      <w:r w:rsidR="00771F2D">
        <w:t xml:space="preserve"> robust morphometric</w:t>
      </w:r>
      <w:r w:rsidR="00525086">
        <w:t xml:space="preserve"> </w:t>
      </w:r>
      <w:r w:rsidR="00124DF8">
        <w:t xml:space="preserve">and </w:t>
      </w:r>
      <w:r w:rsidR="009902C3">
        <w:t>pathological</w:t>
      </w:r>
      <w:r w:rsidR="00124DF8">
        <w:t xml:space="preserve"> data derived from pure isolates, as well as much more detailed</w:t>
      </w:r>
      <w:r w:rsidR="00771F2D">
        <w:t xml:space="preserve"> </w:t>
      </w:r>
      <w:r w:rsidR="00124DF8">
        <w:t>molecular genomic</w:t>
      </w:r>
      <w:r w:rsidR="00B30A16">
        <w:t xml:space="preserve"> descriptions. </w:t>
      </w:r>
    </w:p>
    <w:p w14:paraId="0815D2C4" w14:textId="77777777" w:rsidR="007056D5" w:rsidRDefault="007056D5" w:rsidP="00C609BA">
      <w:pPr>
        <w:spacing w:after="0" w:line="480" w:lineRule="auto"/>
        <w:jc w:val="both"/>
      </w:pPr>
    </w:p>
    <w:p w14:paraId="7AB572FE" w14:textId="06FD0CBE" w:rsidR="00333F1F" w:rsidRDefault="008533DA" w:rsidP="00C609BA">
      <w:pPr>
        <w:spacing w:after="0" w:line="480" w:lineRule="auto"/>
        <w:jc w:val="both"/>
      </w:pPr>
      <w:r>
        <w:rPr>
          <w:i/>
        </w:rPr>
        <w:t xml:space="preserve">Eimeria </w:t>
      </w:r>
      <w:r w:rsidR="00FB4EB8" w:rsidRPr="009902C3">
        <w:rPr>
          <w:iCs/>
        </w:rPr>
        <w:t>species</w:t>
      </w:r>
      <w:r w:rsidR="00FB4EB8">
        <w:rPr>
          <w:i/>
        </w:rPr>
        <w:t xml:space="preserve"> </w:t>
      </w:r>
      <w:r w:rsidR="000B788B">
        <w:t xml:space="preserve">that infect chickens </w:t>
      </w:r>
      <w:r>
        <w:t xml:space="preserve">are primarily controlled by drug- or vaccine-mediated prophylaxis. </w:t>
      </w:r>
      <w:r w:rsidR="00525086">
        <w:t xml:space="preserve">Anticoccidial chemoprophylaxis is most common, using a range </w:t>
      </w:r>
      <w:r w:rsidR="00E96EA7">
        <w:t xml:space="preserve">of </w:t>
      </w:r>
      <w:r w:rsidR="00525086">
        <w:t>ionophore and</w:t>
      </w:r>
      <w:r w:rsidR="00E96EA7">
        <w:t>/or</w:t>
      </w:r>
      <w:r w:rsidR="00525086">
        <w:t xml:space="preserve"> chemical products </w:t>
      </w:r>
      <w:r w:rsidR="00E96EA7">
        <w:t xml:space="preserve">delivered </w:t>
      </w:r>
      <w:r w:rsidR="00AC0691">
        <w:t>by</w:t>
      </w:r>
      <w:r w:rsidR="00525086">
        <w:t xml:space="preserve"> routine dietary supplementation to </w:t>
      </w:r>
      <w:r w:rsidR="00921B4A">
        <w:t>control</w:t>
      </w:r>
      <w:r w:rsidR="00590EBE">
        <w:t>,</w:t>
      </w:r>
      <w:r w:rsidR="00921B4A">
        <w:t xml:space="preserve"> b</w:t>
      </w:r>
      <w:r w:rsidR="00DB3FC0">
        <w:t>ut</w:t>
      </w:r>
      <w:r w:rsidR="00921B4A">
        <w:t xml:space="preserve"> not eradicate </w:t>
      </w:r>
      <w:r w:rsidR="00206C31">
        <w:rPr>
          <w:i/>
        </w:rPr>
        <w:t>Eimeria</w:t>
      </w:r>
      <w:r w:rsidR="00525086">
        <w:t xml:space="preserve"> </w:t>
      </w:r>
      <w:r w:rsidR="00525086">
        <w:fldChar w:fldCharType="begin"/>
      </w:r>
      <w:r w:rsidR="00B975AC">
        <w:instrText xml:space="preserve"> ADDIN EN.CITE &lt;EndNote&gt;&lt;Cite&gt;&lt;Author&gt;Chapman&lt;/Author&gt;&lt;Year&gt;1999&lt;/Year&gt;&lt;RecNum&gt;8346&lt;/RecNum&gt;&lt;DisplayText&gt;(Chapman, 1999)&lt;/DisplayText&gt;&lt;record&gt;&lt;rec-number&gt;8346&lt;/rec-number&gt;&lt;foreign-keys&gt;&lt;key app="EN" db-id="rvsxwz9rpvtw58evzslptez7rswxp595522v" timestamp="1379932015"&gt;8346&lt;/key&gt;&lt;/foreign-keys&gt;&lt;ref-type name="Journal Article"&gt;17&lt;/ref-type&gt;&lt;contributors&gt;&lt;authors&gt;&lt;author&gt;Chapman, H. D.&lt;/author&gt;&lt;/authors&gt;&lt;/contributors&gt;&lt;auth-address&gt;Department of Poultry Science, University of Arkansas, Fayetteville, AR 72701, USA. dchapman@comp.uark.edu&lt;/auth-address&gt;&lt;titles&gt;&lt;title&gt;&lt;style face="normal" font="default" size="100%"&gt;Anticoccidial drugs and their effects upon the development of immunity to &lt;/style&gt;&lt;style face="italic" font="default" size="100%"&gt;Eimeria &lt;/style&gt;&lt;style face="normal" font="default" size="100%"&gt;infections in poultry&lt;/style&gt;&lt;/title&gt;&lt;secondary-title&gt;Avian Pathol&lt;/secondary-title&gt;&lt;/titles&gt;&lt;periodical&gt;&lt;full-title&gt;Avian Pathol&lt;/full-title&gt;&lt;/periodical&gt;&lt;pages&gt;521-35&lt;/pages&gt;&lt;volume&gt;28&lt;/volume&gt;&lt;number&gt;6&lt;/number&gt;&lt;edition&gt;2005/09/09&lt;/edition&gt;&lt;dates&gt;&lt;year&gt;1999&lt;/year&gt;&lt;pub-dates&gt;&lt;date&gt;Dec&lt;/date&gt;&lt;/pub-dates&gt;&lt;/dates&gt;&lt;isbn&gt;0307-9457 (Print)&amp;#xD;0307-9457 (Linking)&lt;/isbn&gt;&lt;accession-num&gt;16147561&lt;/accession-num&gt;&lt;urls&gt;&lt;related-urls&gt;&lt;url&gt;http://www.ncbi.nlm.nih.gov/pubmed/16147561&lt;/url&gt;&lt;/related-urls&gt;&lt;/urls&gt;&lt;electronic-resource-num&gt;5N47J6FR5TBXA5LA [pii]&amp;#xD;10.1080/03079459994317&lt;/electronic-resource-num&gt;&lt;language&gt;eng&lt;/language&gt;&lt;/record&gt;&lt;/Cite&gt;&lt;/EndNote&gt;</w:instrText>
      </w:r>
      <w:r w:rsidR="00525086">
        <w:fldChar w:fldCharType="separate"/>
      </w:r>
      <w:r w:rsidR="00B975AC">
        <w:rPr>
          <w:noProof/>
        </w:rPr>
        <w:t>(Chapman, 1999)</w:t>
      </w:r>
      <w:r w:rsidR="00525086">
        <w:fldChar w:fldCharType="end"/>
      </w:r>
      <w:r w:rsidR="00525086">
        <w:t>.</w:t>
      </w:r>
      <w:r w:rsidR="00921B4A">
        <w:t xml:space="preserve"> </w:t>
      </w:r>
      <w:r w:rsidR="00206C31">
        <w:t xml:space="preserve">Most </w:t>
      </w:r>
      <w:r w:rsidR="00F30D2E">
        <w:t xml:space="preserve">registered </w:t>
      </w:r>
      <w:r w:rsidR="00206C31">
        <w:t xml:space="preserve">anticoccidial drugs are relatively broad spectrum, </w:t>
      </w:r>
      <w:r w:rsidR="00F30D2E">
        <w:t xml:space="preserve">killing or inhibiting all seven of the recognised </w:t>
      </w:r>
      <w:r w:rsidR="00F30D2E">
        <w:rPr>
          <w:i/>
        </w:rPr>
        <w:t xml:space="preserve">Eimeria </w:t>
      </w:r>
      <w:r w:rsidR="00F30D2E">
        <w:t>species</w:t>
      </w:r>
      <w:r w:rsidR="0061542E">
        <w:t xml:space="preserve"> </w:t>
      </w:r>
      <w:r w:rsidR="00F30D2E">
        <w:fldChar w:fldCharType="begin"/>
      </w:r>
      <w:r w:rsidR="00B975AC">
        <w:instrText xml:space="preserve"> ADDIN EN.CITE &lt;EndNote&gt;&lt;Cite&gt;&lt;Author&gt;Chapman&lt;/Author&gt;&lt;Year&gt;1997&lt;/Year&gt;&lt;RecNum&gt;54&lt;/RecNum&gt;&lt;DisplayText&gt;(Chapman, 1997)&lt;/DisplayText&gt;&lt;record&gt;&lt;rec-number&gt;54&lt;/rec-number&gt;&lt;foreign-keys&gt;&lt;key app="EN" db-id="rvsxwz9rpvtw58evzslptez7rswxp595522v" timestamp="0"&gt;54&lt;/key&gt;&lt;/foreign-keys&gt;&lt;ref-type name="Journal Article"&gt;17&lt;/ref-type&gt;&lt;contributors&gt;&lt;authors&gt;&lt;author&gt;Chapman, HD&lt;/author&gt;&lt;/authors&gt;&lt;/contributors&gt;&lt;titles&gt;&lt;title&gt;&lt;style face="normal" font="default" size="100%"&gt;Biochemical, genetic and applied aspects of drug resistance in &lt;/style&gt;&lt;style face="italic" font="default" size="100%"&gt;Eimeria &lt;/style&gt;&lt;style face="normal" font="default" size="100%"&gt;parasites of the fowl&lt;/style&gt;&lt;/title&gt;&lt;secondary-title&gt;Avian Pathology&lt;/secondary-title&gt;&lt;/titles&gt;&lt;periodical&gt;&lt;full-title&gt;Avian Pathology&lt;/full-title&gt;&lt;/periodical&gt;&lt;pages&gt;221-244&lt;/pages&gt;&lt;volume&gt;26&lt;/volume&gt;&lt;keywords&gt;&lt;keyword&gt;coccidiostat&lt;/keyword&gt;&lt;keyword&gt;resistance evolution&lt;/keyword&gt;&lt;keyword&gt;coccidiostat mechanism&lt;/keyword&gt;&lt;keyword&gt;recombination theory&lt;/keyword&gt;&lt;keyword&gt;cost&lt;/keyword&gt;&lt;keyword&gt;robenidine&lt;/keyword&gt;&lt;/keywords&gt;&lt;dates&gt;&lt;year&gt;1997&lt;/year&gt;&lt;/dates&gt;&lt;call-num&gt;53&lt;/call-num&gt;&lt;urls&gt;&lt;/urls&gt;&lt;/record&gt;&lt;/Cite&gt;&lt;/EndNote&gt;</w:instrText>
      </w:r>
      <w:r w:rsidR="00F30D2E">
        <w:fldChar w:fldCharType="separate"/>
      </w:r>
      <w:r w:rsidR="00B975AC">
        <w:rPr>
          <w:noProof/>
        </w:rPr>
        <w:t>(Chapman, 1997)</w:t>
      </w:r>
      <w:r w:rsidR="00F30D2E">
        <w:fldChar w:fldCharType="end"/>
      </w:r>
      <w:r w:rsidR="0061542E">
        <w:t xml:space="preserve">. It is </w:t>
      </w:r>
      <w:r w:rsidR="003067A8">
        <w:t xml:space="preserve">highly </w:t>
      </w:r>
      <w:r w:rsidR="0061542E">
        <w:t xml:space="preserve">likely that these </w:t>
      </w:r>
      <w:r w:rsidR="0061542E">
        <w:lastRenderedPageBreak/>
        <w:t xml:space="preserve">drugs </w:t>
      </w:r>
      <w:r w:rsidR="003067A8">
        <w:t>are</w:t>
      </w:r>
      <w:r w:rsidR="0061542E">
        <w:t xml:space="preserve"> similarly effective against cryptic </w:t>
      </w:r>
      <w:r w:rsidR="0061542E">
        <w:rPr>
          <w:i/>
        </w:rPr>
        <w:t xml:space="preserve">Eimeria </w:t>
      </w:r>
      <w:r w:rsidR="0061542E">
        <w:t xml:space="preserve">OTUs, </w:t>
      </w:r>
      <w:r w:rsidR="003067A8">
        <w:t xml:space="preserve">with the likelihood of OTUs </w:t>
      </w:r>
      <w:r w:rsidR="0061542E">
        <w:t>acqui</w:t>
      </w:r>
      <w:r w:rsidR="003067A8">
        <w:t>ring</w:t>
      </w:r>
      <w:r w:rsidR="0061542E">
        <w:t xml:space="preserve"> genetic resistance </w:t>
      </w:r>
      <w:r w:rsidR="003067A8">
        <w:t>to drugs also similar to the existing well-know parasites</w:t>
      </w:r>
      <w:r w:rsidR="0061542E">
        <w:t xml:space="preserve">. </w:t>
      </w:r>
      <w:r w:rsidR="003067A8">
        <w:t>In contrast, v</w:t>
      </w:r>
      <w:r w:rsidR="00DB3FC0">
        <w:t xml:space="preserve">accination is achieved by direct or indirect oral inoculation of varied formulations of live wild-type or attenuated </w:t>
      </w:r>
      <w:r w:rsidR="00DB3FC0">
        <w:rPr>
          <w:i/>
        </w:rPr>
        <w:t xml:space="preserve">Eimeria </w:t>
      </w:r>
      <w:r w:rsidR="00DB3FC0">
        <w:t>species</w:t>
      </w:r>
      <w:r w:rsidR="00AC0691">
        <w:t xml:space="preserve"> </w:t>
      </w:r>
      <w:r w:rsidR="005E0A1B">
        <w:fldChar w:fldCharType="begin"/>
      </w:r>
      <w:r w:rsidR="00B975AC">
        <w:instrText xml:space="preserve"> ADDIN EN.CITE &lt;EndNote&gt;&lt;Cite&gt;&lt;Author&gt;Shirley&lt;/Author&gt;&lt;Year&gt;2005&lt;/Year&gt;&lt;RecNum&gt;794&lt;/RecNum&gt;&lt;DisplayText&gt;(Shirley et al., 2005)&lt;/DisplayText&gt;&lt;record&gt;&lt;rec-number&gt;794&lt;/rec-number&gt;&lt;foreign-keys&gt;&lt;key app="EN" db-id="rvsxwz9rpvtw58evzslptez7rswxp595522v" timestamp="0"&gt;794&lt;/key&gt;&lt;/foreign-keys&gt;&lt;ref-type name="Journal Article"&gt;17&lt;/ref-type&gt;&lt;contributors&gt;&lt;authors&gt;&lt;author&gt;Shirley, M. W.&lt;/author&gt;&lt;author&gt;Smith, A. L.&lt;/author&gt;&lt;author&gt;Tomley, F. M.&lt;/author&gt;&lt;/authors&gt;&lt;/contributors&gt;&lt;auth-address&gt;Institute for Animal Health, Compton Laboratory, Compton Nr Newbury, Berks RG20 7NN, UK.&lt;/auth-address&gt;&lt;titles&gt;&lt;title&gt;&lt;style face="normal" font="default" size="100%"&gt;The biology of avian &lt;/style&gt;&lt;style face="italic" font="default" size="100%"&gt;Eimeria &lt;/style&gt;&lt;style face="normal" font="default" size="100%"&gt;with an emphasis on their control by vaccination&lt;/style&gt;&lt;/title&gt;&lt;secondary-title&gt;Adv Parasitol&lt;/secondary-title&gt;&lt;/titles&gt;&lt;periodical&gt;&lt;full-title&gt;Adv Parasitol&lt;/full-title&gt;&lt;/periodical&gt;&lt;pages&gt;285-330&lt;/pages&gt;&lt;volume&gt;60&lt;/volume&gt;&lt;dates&gt;&lt;year&gt;2005&lt;/year&gt;&lt;/dates&gt;&lt;accession-num&gt;16230106&lt;/accession-num&gt;&lt;call-num&gt;532&lt;/call-num&gt;&lt;urls&gt;&lt;related-urls&gt;&lt;url&gt;http://www.ncbi.nlm.nih.gov/entrez/query.fcgi?cmd=Retrieve&amp;amp;db=PubMed&amp;amp;dopt=Citation&amp;amp;list_uids=16230106 &lt;/url&gt;&lt;/related-urls&gt;&lt;/urls&gt;&lt;/record&gt;&lt;/Cite&gt;&lt;/EndNote&gt;</w:instrText>
      </w:r>
      <w:r w:rsidR="005E0A1B">
        <w:fldChar w:fldCharType="separate"/>
      </w:r>
      <w:r w:rsidR="00B975AC">
        <w:rPr>
          <w:noProof/>
        </w:rPr>
        <w:t>(Shirley et al., 2005)</w:t>
      </w:r>
      <w:r w:rsidR="005E0A1B">
        <w:fldChar w:fldCharType="end"/>
      </w:r>
      <w:r w:rsidR="003067A8">
        <w:t xml:space="preserve"> and i</w:t>
      </w:r>
      <w:r w:rsidR="00922915">
        <w:t xml:space="preserve">mmunity acquired following infection is </w:t>
      </w:r>
      <w:r w:rsidR="003067A8">
        <w:t xml:space="preserve">highly </w:t>
      </w:r>
      <w:r w:rsidR="00922915">
        <w:t>species-</w:t>
      </w:r>
      <w:r w:rsidR="00590EBE">
        <w:t>, and in some examples, strain-</w:t>
      </w:r>
      <w:r w:rsidR="00922915">
        <w:t xml:space="preserve">specific </w:t>
      </w:r>
      <w:r w:rsidR="005E0A1B">
        <w:fldChar w:fldCharType="begin"/>
      </w:r>
      <w:r w:rsidR="00B975AC">
        <w:instrText xml:space="preserve"> ADDIN EN.CITE &lt;EndNote&gt;&lt;Cite&gt;&lt;Author&gt;McDonald&lt;/Author&gt;&lt;Year&gt;2009&lt;/Year&gt;&lt;RecNum&gt;2054&lt;/RecNum&gt;&lt;DisplayText&gt;(McDonald and Shirley, 2009)&lt;/DisplayText&gt;&lt;record&gt;&lt;rec-number&gt;2054&lt;/rec-number&gt;&lt;foreign-keys&gt;&lt;key app="EN" db-id="rvsxwz9rpvtw58evzslptez7rswxp595522v" timestamp="1249557680"&gt;2054&lt;/key&gt;&lt;/foreign-keys&gt;&lt;ref-type name="Journal Article"&gt;17&lt;/ref-type&gt;&lt;contributors&gt;&lt;authors&gt;&lt;author&gt;McDonald, V.&lt;/author&gt;&lt;author&gt;Shirley, M. W.&lt;/author&gt;&lt;/authors&gt;&lt;/contributors&gt;&lt;auth-address&gt;Centre for Gastroenterology, Institute of Cell and Molecular Science, Barts and the London School of Medicine, Newark St, London E1 2AD, UK.&lt;/auth-address&gt;&lt;titles&gt;&lt;title&gt;&lt;style face="normal" font="default" size="100%"&gt;Past and future: vaccination against &lt;/style&gt;&lt;style face="italic" font="default" size="100%"&gt;Eimeria&lt;/style&gt;&lt;/title&gt;&lt;secondary-title&gt;Parasitology&lt;/secondary-title&gt;&lt;/titles&gt;&lt;periodical&gt;&lt;full-title&gt;Parasitology&lt;/full-title&gt;&lt;/periodical&gt;&lt;pages&gt;1477-89&lt;/pages&gt;&lt;volume&gt;136&lt;/volume&gt;&lt;edition&gt;2009/06/16&lt;/edition&gt;&lt;dates&gt;&lt;year&gt;2009&lt;/year&gt;&lt;pub-dates&gt;&lt;date&gt;Jun 15&lt;/date&gt;&lt;/pub-dates&gt;&lt;/dates&gt;&lt;isbn&gt;1469-8161 (Electronic)&lt;/isbn&gt;&lt;accession-num&gt;19523251&lt;/accession-num&gt;&lt;urls&gt;&lt;related-urls&gt;&lt;url&gt;http://www.ncbi.nlm.nih.gov/entrez/query.fcgi?cmd=Retrieve&amp;amp;db=PubMed&amp;amp;dopt=Citation&amp;amp;list_uids=19523251&lt;/url&gt;&lt;/related-urls&gt;&lt;/urls&gt;&lt;electronic-resource-num&gt;S0031182009006349 [pii]&amp;#xD;10.1017/S0031182009006349&lt;/electronic-resource-num&gt;&lt;language&gt;Eng&lt;/language&gt;&lt;/record&gt;&lt;/Cite&gt;&lt;/EndNote&gt;</w:instrText>
      </w:r>
      <w:r w:rsidR="005E0A1B">
        <w:fldChar w:fldCharType="separate"/>
      </w:r>
      <w:r w:rsidR="00B975AC">
        <w:rPr>
          <w:noProof/>
        </w:rPr>
        <w:t>(McDonald and Shirley, 2009)</w:t>
      </w:r>
      <w:r w:rsidR="005E0A1B">
        <w:fldChar w:fldCharType="end"/>
      </w:r>
      <w:r w:rsidR="003067A8">
        <w:t>. This exquisite specificity of immuno</w:t>
      </w:r>
      <w:r w:rsidR="00590EBE">
        <w:t xml:space="preserve">prophylaxis </w:t>
      </w:r>
      <w:r w:rsidR="003067A8">
        <w:t xml:space="preserve">means that coccidiosis vaccines may be </w:t>
      </w:r>
      <w:r w:rsidR="005B777C">
        <w:t xml:space="preserve">ineffective </w:t>
      </w:r>
      <w:r w:rsidR="003067A8">
        <w:t xml:space="preserve">when chickens are infected </w:t>
      </w:r>
      <w:r w:rsidR="005B777C">
        <w:t xml:space="preserve">by </w:t>
      </w:r>
      <w:r w:rsidR="00D2151A">
        <w:t>antigenically distinct</w:t>
      </w:r>
      <w:r w:rsidR="003067A8">
        <w:t xml:space="preserve"> parasites, for example the cryptic</w:t>
      </w:r>
      <w:r w:rsidR="00D2151A">
        <w:t xml:space="preserve"> </w:t>
      </w:r>
      <w:r w:rsidR="005B777C">
        <w:t xml:space="preserve">OTU genotypes. </w:t>
      </w:r>
      <w:r w:rsidR="00A92E4D">
        <w:t>While th</w:t>
      </w:r>
      <w:r w:rsidR="003067A8">
        <w:t>ese</w:t>
      </w:r>
      <w:r w:rsidR="00A92E4D">
        <w:t xml:space="preserve"> </w:t>
      </w:r>
      <w:r w:rsidR="00651713">
        <w:t>differen</w:t>
      </w:r>
      <w:r w:rsidR="003067A8">
        <w:t>ces in</w:t>
      </w:r>
      <w:r w:rsidR="00651713">
        <w:t xml:space="preserve"> </w:t>
      </w:r>
      <w:r w:rsidR="00A92E4D">
        <w:t>specificit</w:t>
      </w:r>
      <w:r w:rsidR="00651713">
        <w:t>ies</w:t>
      </w:r>
      <w:r w:rsidR="00A92E4D">
        <w:t xml:space="preserve"> of anticoccidial drugs and vaccines ha</w:t>
      </w:r>
      <w:r w:rsidR="00651713">
        <w:t>ve</w:t>
      </w:r>
      <w:r w:rsidR="00A92E4D">
        <w:t xml:space="preserve"> long been acknowledged and managed, the balance </w:t>
      </w:r>
      <w:r w:rsidR="003067A8">
        <w:t xml:space="preserve">in the field </w:t>
      </w:r>
      <w:r w:rsidR="00A92E4D">
        <w:t xml:space="preserve">is </w:t>
      </w:r>
      <w:r w:rsidR="00651713">
        <w:t xml:space="preserve">now </w:t>
      </w:r>
      <w:r w:rsidR="00A92E4D">
        <w:t xml:space="preserve">changing. </w:t>
      </w:r>
      <w:r w:rsidR="00651713">
        <w:t xml:space="preserve">Resistance to anticoccidial drugs develops rapidly and </w:t>
      </w:r>
      <w:r w:rsidR="00D2151A">
        <w:t>has become</w:t>
      </w:r>
      <w:r w:rsidR="00651713">
        <w:t xml:space="preserve"> widespread, requiring regular monitoring for efficacy and/or cycling between different products </w:t>
      </w:r>
      <w:r w:rsidR="00651713">
        <w:fldChar w:fldCharType="begin"/>
      </w:r>
      <w:r w:rsidR="00B975AC">
        <w:instrText xml:space="preserve"> ADDIN EN.CITE &lt;EndNote&gt;&lt;Cite&gt;&lt;Author&gt;Peek&lt;/Author&gt;&lt;Year&gt;2011&lt;/Year&gt;&lt;RecNum&gt;7834&lt;/RecNum&gt;&lt;DisplayText&gt;(Peek and Landman, 2011)&lt;/DisplayText&gt;&lt;record&gt;&lt;rec-number&gt;7834&lt;/rec-number&gt;&lt;foreign-keys&gt;&lt;key app="EN" db-id="rvsxwz9rpvtw58evzslptez7rswxp595522v" timestamp="1375433137"&gt;7834&lt;/key&gt;&lt;/foreign-keys&gt;&lt;ref-type name="Journal Article"&gt;17&lt;/ref-type&gt;&lt;contributors&gt;&lt;authors&gt;&lt;author&gt;Peek, H. W.&lt;/author&gt;&lt;author&gt;Landman, W. J.&lt;/author&gt;&lt;/authors&gt;&lt;/contributors&gt;&lt;auth-address&gt;Animal Health Service - GD, Deventer, The Netherlands. h.peek@gddeventer.com&lt;/auth-address&gt;&lt;titles&gt;&lt;title&gt;Coccidiosis in poultry: anticoccidial products, vaccines and other prevention strategies&lt;/title&gt;&lt;secondary-title&gt;Vet Q&lt;/secondary-title&gt;&lt;/titles&gt;&lt;periodical&gt;&lt;full-title&gt;Vet Q&lt;/full-title&gt;&lt;/periodical&gt;&lt;pages&gt;143-61&lt;/pages&gt;&lt;volume&gt;31&lt;/volume&gt;&lt;number&gt;3&lt;/number&gt;&lt;edition&gt;2011/10/28&lt;/edition&gt;&lt;keywords&gt;&lt;keyword&gt;Animals&lt;/keyword&gt;&lt;keyword&gt;Chickens&lt;/keyword&gt;&lt;keyword&gt;Coccidiosis/drug therapy/prevention &amp;amp; control/*veterinary&lt;/keyword&gt;&lt;keyword&gt;Coccidiostats/*pharmacology/therapeutic use&lt;/keyword&gt;&lt;keyword&gt;Drug Resistance&lt;/keyword&gt;&lt;keyword&gt;Phytotherapy/methods/veterinary&lt;/keyword&gt;&lt;keyword&gt;Poultry&lt;/keyword&gt;&lt;keyword&gt;Poultry Diseases/*drug therapy/*prevention &amp;amp; control&lt;/keyword&gt;&lt;keyword&gt;Probiotics/therapeutic use&lt;/keyword&gt;&lt;keyword&gt;Protozoan Vaccines/*pharmacology/therapeutic use&lt;/keyword&gt;&lt;keyword&gt;Vaccination/methods/veterinary&lt;/keyword&gt;&lt;/keywords&gt;&lt;dates&gt;&lt;year&gt;2011&lt;/year&gt;&lt;pub-dates&gt;&lt;date&gt;Sep&lt;/date&gt;&lt;/pub-dates&gt;&lt;/dates&gt;&lt;isbn&gt;1875-5941 (Electronic)&amp;#xD;0165-2176 (Linking)&lt;/isbn&gt;&lt;accession-num&gt;22029884&lt;/accession-num&gt;&lt;urls&gt;&lt;related-urls&gt;&lt;url&gt;http://www.ncbi.nlm.nih.gov/pubmed/22029884&lt;/url&gt;&lt;/related-urls&gt;&lt;/urls&gt;&lt;electronic-resource-num&gt;10.1080/01652176.2011.605247&lt;/electronic-resource-num&gt;&lt;language&gt;eng&lt;/language&gt;&lt;/record&gt;&lt;/Cite&gt;&lt;/EndNote&gt;</w:instrText>
      </w:r>
      <w:r w:rsidR="00651713">
        <w:fldChar w:fldCharType="separate"/>
      </w:r>
      <w:r w:rsidR="00B975AC">
        <w:rPr>
          <w:noProof/>
        </w:rPr>
        <w:t>(Peek and Landman, 2011)</w:t>
      </w:r>
      <w:r w:rsidR="00651713">
        <w:fldChar w:fldCharType="end"/>
      </w:r>
      <w:r w:rsidR="00651713">
        <w:t>. Further</w:t>
      </w:r>
      <w:r w:rsidR="003067A8">
        <w:t>more</w:t>
      </w:r>
      <w:r w:rsidR="00651713">
        <w:t>, public</w:t>
      </w:r>
      <w:r w:rsidR="00333A90">
        <w:t xml:space="preserve"> </w:t>
      </w:r>
      <w:r w:rsidR="00651713">
        <w:t xml:space="preserve">and legislative pressure to reduce the use of </w:t>
      </w:r>
      <w:r w:rsidR="003067A8">
        <w:t xml:space="preserve">antimicrobial </w:t>
      </w:r>
      <w:r w:rsidR="00651713">
        <w:t xml:space="preserve">drugs in livestock production is </w:t>
      </w:r>
      <w:r w:rsidR="003067A8">
        <w:t xml:space="preserve">promoting </w:t>
      </w:r>
      <w:r w:rsidR="005B52E0">
        <w:t xml:space="preserve">increased </w:t>
      </w:r>
      <w:r w:rsidR="0005001A">
        <w:t>uptake</w:t>
      </w:r>
      <w:r w:rsidR="005B52E0">
        <w:t xml:space="preserve"> of anticoccidial </w:t>
      </w:r>
      <w:r w:rsidR="00651713">
        <w:t>vaccin</w:t>
      </w:r>
      <w:r w:rsidR="005B52E0">
        <w:t>es</w:t>
      </w:r>
      <w:r w:rsidR="00651713">
        <w:t xml:space="preserve">, </w:t>
      </w:r>
      <w:r w:rsidR="00333A90">
        <w:t xml:space="preserve">most notably in the United States where </w:t>
      </w:r>
      <w:r w:rsidR="00333A90" w:rsidRPr="00333A90">
        <w:t>more than 30% of commercial broiler</w:t>
      </w:r>
      <w:r w:rsidR="001D4C9F">
        <w:t xml:space="preserve"> chicken</w:t>
      </w:r>
      <w:r w:rsidR="00333A90" w:rsidRPr="00333A90">
        <w:t>s sold since 2016 received an anticoccidial vaccine</w:t>
      </w:r>
      <w:r w:rsidR="00333A90">
        <w:t xml:space="preserve"> </w:t>
      </w:r>
      <w:r w:rsidR="00333A90">
        <w:fldChar w:fldCharType="begin"/>
      </w:r>
      <w:r w:rsidR="00B975AC">
        <w:instrText xml:space="preserve"> ADDIN EN.CITE &lt;EndNote&gt;&lt;Cite&gt;&lt;Author&gt;Blake&lt;/Author&gt;&lt;Year&gt;2020&lt;/Year&gt;&lt;RecNum&gt;13790&lt;/RecNum&gt;&lt;DisplayText&gt;(Blake et al., 2020)&lt;/DisplayText&gt;&lt;record&gt;&lt;rec-number&gt;13790&lt;/rec-number&gt;&lt;foreign-keys&gt;&lt;key app="EN" db-id="rvsxwz9rpvtw58evzslptez7rswxp595522v" timestamp="1596128945"&gt;13790&lt;/key&gt;&lt;/foreign-keys&gt;&lt;ref-type name="Journal Article"&gt;17&lt;/ref-type&gt;&lt;contributors&gt;&lt;authors&gt;&lt;author&gt;Blake, DP&lt;/author&gt;&lt;author&gt;Knox, J&lt;/author&gt;&lt;author&gt;Dehaeck, B&lt;/author&gt;&lt;author&gt;Huntington, B&lt;/author&gt;&lt;author&gt;Rathinam, T&lt;/author&gt;&lt;author&gt;Ravipati, V&lt;/author&gt;&lt;author&gt;Ayoade, S&lt;/author&gt;&lt;author&gt;Gilbert, W&lt;/author&gt;&lt;author&gt;Adebambo, AO&lt;/author&gt;&lt;author&gt;Jatau, ID&lt;/author&gt;&lt;author&gt;Raman, M&lt;/author&gt;&lt;author&gt;Parker, D&lt;/author&gt;&lt;author&gt;Rushton, J&lt;/author&gt;&lt;author&gt;Tomley, FM&lt;/author&gt;&lt;/authors&gt;&lt;/contributors&gt;&lt;titles&gt;&lt;title&gt;Re-calculating the cost of coccidiosis in chickens&lt;/title&gt;&lt;secondary-title&gt;Veterinary Research&lt;/secondary-title&gt;&lt;/titles&gt;&lt;periodical&gt;&lt;full-title&gt;Veterinary Research&lt;/full-title&gt;&lt;/periodical&gt;&lt;pages&gt;115&lt;/pages&gt;&lt;volume&gt;51&lt;/volume&gt;&lt;dates&gt;&lt;year&gt;2020&lt;/year&gt;&lt;/dates&gt;&lt;urls&gt;&lt;/urls&gt;&lt;electronic-resource-num&gt;doi: 10.1186/s13567-020-00837-2&lt;/electronic-resource-num&gt;&lt;/record&gt;&lt;/Cite&gt;&lt;/EndNote&gt;</w:instrText>
      </w:r>
      <w:r w:rsidR="00333A90">
        <w:fldChar w:fldCharType="separate"/>
      </w:r>
      <w:r w:rsidR="00B975AC">
        <w:rPr>
          <w:noProof/>
        </w:rPr>
        <w:t>(Blake et al., 2020)</w:t>
      </w:r>
      <w:r w:rsidR="00333A90">
        <w:fldChar w:fldCharType="end"/>
      </w:r>
      <w:r w:rsidR="00333A90">
        <w:t>.</w:t>
      </w:r>
      <w:r w:rsidR="0005001A">
        <w:t xml:space="preserve"> </w:t>
      </w:r>
      <w:r w:rsidR="007C3460">
        <w:t xml:space="preserve">The consequences of changing the </w:t>
      </w:r>
      <w:r w:rsidR="00D74432" w:rsidRPr="00D74432">
        <w:t>balance of c</w:t>
      </w:r>
      <w:r w:rsidR="00D74432">
        <w:t>ontrol from broad-spectrum anti</w:t>
      </w:r>
      <w:r w:rsidR="00D74432" w:rsidRPr="00D74432">
        <w:t xml:space="preserve">coccidial drugs to narrow-spectrum species-specific vaccines </w:t>
      </w:r>
      <w:r w:rsidR="0029704D">
        <w:t xml:space="preserve">on field parasite populations </w:t>
      </w:r>
      <w:r w:rsidR="003067A8">
        <w:t xml:space="preserve">are </w:t>
      </w:r>
      <w:r w:rsidR="0029704D">
        <w:t>not</w:t>
      </w:r>
      <w:r w:rsidR="003067A8">
        <w:t xml:space="preserve"> yet</w:t>
      </w:r>
      <w:r w:rsidR="0029704D">
        <w:t xml:space="preserve"> clear. The presence of undefined </w:t>
      </w:r>
      <w:r w:rsidR="0029704D">
        <w:rPr>
          <w:i/>
        </w:rPr>
        <w:t xml:space="preserve">Eimeria </w:t>
      </w:r>
      <w:r w:rsidR="0029704D">
        <w:t xml:space="preserve">OTU genotypes exacerbates the problem. </w:t>
      </w:r>
      <w:r w:rsidR="00FB0AF7">
        <w:t>It is now timely to define</w:t>
      </w:r>
      <w:r w:rsidR="003067A8">
        <w:t xml:space="preserve"> in much more detail</w:t>
      </w:r>
      <w:r w:rsidR="00FB0AF7">
        <w:t xml:space="preserve"> </w:t>
      </w:r>
      <w:r w:rsidR="00FB0AF7">
        <w:rPr>
          <w:i/>
        </w:rPr>
        <w:t xml:space="preserve">Eimeria </w:t>
      </w:r>
      <w:r w:rsidR="00FB0AF7">
        <w:t>OTU</w:t>
      </w:r>
      <w:r w:rsidR="00D74432">
        <w:t>s</w:t>
      </w:r>
      <w:r w:rsidR="00FB0AF7">
        <w:t xml:space="preserve"> x, y</w:t>
      </w:r>
      <w:r w:rsidR="00B71D0F">
        <w:t xml:space="preserve">, </w:t>
      </w:r>
      <w:r w:rsidR="00FB0AF7">
        <w:t>and z, exploring their</w:t>
      </w:r>
      <w:r w:rsidR="0001286E">
        <w:t xml:space="preserve"> biological traits,</w:t>
      </w:r>
      <w:r w:rsidR="00FB0AF7">
        <w:t xml:space="preserve"> genetic and antigenic diversity</w:t>
      </w:r>
      <w:r w:rsidR="00D74432">
        <w:t>,</w:t>
      </w:r>
      <w:r w:rsidR="00FB0AF7">
        <w:t xml:space="preserve"> </w:t>
      </w:r>
      <w:r w:rsidR="0001286E">
        <w:t xml:space="preserve">and comparing these directly to </w:t>
      </w:r>
      <w:r w:rsidR="00FB0AF7">
        <w:t xml:space="preserve">the seven recognised </w:t>
      </w:r>
      <w:r w:rsidR="00FB0AF7">
        <w:rPr>
          <w:i/>
        </w:rPr>
        <w:t xml:space="preserve">Eimeria </w:t>
      </w:r>
      <w:r w:rsidR="00FB0AF7">
        <w:t xml:space="preserve">species that infect </w:t>
      </w:r>
      <w:r w:rsidR="00330582">
        <w:t xml:space="preserve">domestic </w:t>
      </w:r>
      <w:r w:rsidR="00FB0AF7">
        <w:t>chickens.</w:t>
      </w:r>
    </w:p>
    <w:p w14:paraId="34DE8487" w14:textId="77777777" w:rsidR="006D7417" w:rsidRDefault="006D7417" w:rsidP="00C609BA">
      <w:pPr>
        <w:spacing w:after="0" w:line="480" w:lineRule="auto"/>
        <w:jc w:val="both"/>
      </w:pPr>
    </w:p>
    <w:p w14:paraId="2AF0BFA5" w14:textId="77777777" w:rsidR="006D7417" w:rsidRPr="006D7417" w:rsidRDefault="006D7417" w:rsidP="006D7417">
      <w:pPr>
        <w:spacing w:after="0" w:line="480" w:lineRule="auto"/>
        <w:jc w:val="both"/>
        <w:rPr>
          <w:b/>
        </w:rPr>
      </w:pPr>
      <w:r>
        <w:rPr>
          <w:b/>
        </w:rPr>
        <w:t>2. Materials and m</w:t>
      </w:r>
      <w:r w:rsidRPr="006D7417">
        <w:rPr>
          <w:b/>
        </w:rPr>
        <w:t>ethods</w:t>
      </w:r>
    </w:p>
    <w:p w14:paraId="70F4F607" w14:textId="0ECEE7B7" w:rsidR="006D7417" w:rsidRPr="006D7417" w:rsidRDefault="006D7417" w:rsidP="006D7417">
      <w:pPr>
        <w:spacing w:after="0" w:line="480" w:lineRule="auto"/>
        <w:jc w:val="both"/>
        <w:rPr>
          <w:i/>
        </w:rPr>
      </w:pPr>
      <w:r w:rsidRPr="006D7417">
        <w:rPr>
          <w:i/>
        </w:rPr>
        <w:t>2.1 Parasite collection</w:t>
      </w:r>
    </w:p>
    <w:p w14:paraId="008F69A0" w14:textId="516DBAFF" w:rsidR="006D7417" w:rsidRDefault="006D7417" w:rsidP="006D7417">
      <w:pPr>
        <w:spacing w:after="0" w:line="480" w:lineRule="auto"/>
        <w:jc w:val="both"/>
      </w:pPr>
      <w:r>
        <w:t xml:space="preserve">In Australia, oocysts representing OTUx and y genotypes were isolated from a commercial broiler-breeder farm (Nagambie, Victoria) that repeatedly suffered increased chicken morbidity and mortality at five to eight weeks of age with the appearance of coccidiosis, despite prior anticoccidial vaccination </w:t>
      </w:r>
      <w:r>
        <w:fldChar w:fldCharType="begin"/>
      </w:r>
      <w:r>
        <w:instrText xml:space="preserve"> ADDIN EN.CITE &lt;EndNote&gt;&lt;Cite&gt;&lt;Author&gt;Morris&lt;/Author&gt;&lt;Year&gt;2007&lt;/Year&gt;&lt;RecNum&gt;1032&lt;/RecNum&gt;&lt;DisplayText&gt;(Morris et al., 2007)&lt;/DisplayText&gt;&lt;record&gt;&lt;rec-number&gt;1032&lt;/rec-number&gt;&lt;foreign-keys&gt;&lt;key app="EN" db-id="rvsxwz9rpvtw58evzslptez7rswxp595522v" timestamp="0"&gt;1032&lt;/key&gt;&lt;/foreign-keys&gt;&lt;ref-type name="Journal Article"&gt;17&lt;/ref-type&gt;&lt;contributors&gt;&lt;authors&gt;&lt;author&gt;Morris, G. M.&lt;/author&gt;&lt;author&gt;Woods, W. G.&lt;/author&gt;&lt;author&gt;Richards, D. G.&lt;/author&gt;&lt;author&gt;Gasser, R. B.&lt;/author&gt;&lt;/authors&gt;&lt;/contributors&gt;&lt;auth-address&gt;Department of Veterinary Science, The University of Melbourne, Werribee 3030, Victoria, Australia.&lt;/auth-address&gt;&lt;titles&gt;&lt;title&gt;Investigating a persistent coccidiosis problem on a commercial broiler-breeder farm utilising PCR-coupled capillary electrophoresis&lt;/title&gt;&lt;secondary-title&gt;Parasitol Res&lt;/secondary-title&gt;&lt;/titles&gt;&lt;periodical&gt;&lt;full-title&gt;Parasitol Res&lt;/full-title&gt;&lt;/periodical&gt;&lt;pages&gt;583-9&lt;/pages&gt;&lt;volume&gt;101&lt;/volume&gt;&lt;number&gt;3&lt;/number&gt;&lt;edition&gt;2007/04/04&lt;/edition&gt;&lt;keywords&gt;&lt;keyword&gt;*Animal Husbandry&lt;/keyword&gt;&lt;keyword&gt;Animals&lt;/keyword&gt;&lt;keyword&gt;Chickens/*parasitology&lt;/keyword&gt;&lt;keyword&gt;Coccidiosis/*epidemiology/parasitology&lt;/keyword&gt;&lt;keyword&gt;Eimeria/*classification/genetics/isolation &amp;amp; purification&lt;/keyword&gt;&lt;keyword&gt;Electrophoresis, Capillary/*methods&lt;/keyword&gt;&lt;keyword&gt;Parasite Egg Count&lt;/keyword&gt;&lt;keyword&gt;Polymerase Chain Reaction/*methods&lt;/keyword&gt;&lt;keyword&gt;Poultry Diseases/*epidemiology/parasitology&lt;/keyword&gt;&lt;keyword&gt;Prevalence&lt;/keyword&gt;&lt;keyword&gt;Species Specificity&lt;/keyword&gt;&lt;/keywords&gt;&lt;dates&gt;&lt;year&gt;2007&lt;/year&gt;&lt;pub-dates&gt;&lt;date&gt;Aug&lt;/date&gt;&lt;/pub-dates&gt;&lt;/dates&gt;&lt;isbn&gt;0932-0113 (Print)&lt;/isbn&gt;&lt;accession-num&gt;17404757&lt;/accession-num&gt;&lt;urls&gt;&lt;related-urls&gt;&lt;url&gt;http://www.ncbi.nlm.nih.gov/entrez/query.fcgi?cmd=Retrieve&amp;amp;db=PubMed&amp;amp;dopt=Citation&amp;amp;list_uids=17404757&lt;/url&gt;&lt;/related-urls&gt;&lt;/urls&gt;&lt;electronic-resource-num&gt;10.1007/s00436-007-0516-9&lt;/electronic-resource-num&gt;&lt;language&gt;eng&lt;/language&gt;&lt;/record&gt;&lt;/Cite&gt;&lt;/EndNote&gt;</w:instrText>
      </w:r>
      <w:r>
        <w:fldChar w:fldCharType="separate"/>
      </w:r>
      <w:r>
        <w:rPr>
          <w:noProof/>
        </w:rPr>
        <w:t>(Morris et al., 2007)</w:t>
      </w:r>
      <w:r>
        <w:fldChar w:fldCharType="end"/>
      </w:r>
      <w:r>
        <w:t xml:space="preserve">. Oocysts corresponding to OTUz were subsequently isolated from the same farm </w:t>
      </w:r>
      <w:r>
        <w:lastRenderedPageBreak/>
        <w:t xml:space="preserve">during routine testing for </w:t>
      </w:r>
      <w:r>
        <w:rPr>
          <w:i/>
        </w:rPr>
        <w:t xml:space="preserve">Eimeria </w:t>
      </w:r>
      <w:r>
        <w:t xml:space="preserve">species and identified using a capillary electrophoresis technique </w:t>
      </w:r>
      <w:r>
        <w:fldChar w:fldCharType="begin"/>
      </w:r>
      <w:r>
        <w:instrText xml:space="preserve"> ADDIN EN.CITE &lt;EndNote&gt;&lt;Cite&gt;&lt;Author&gt;Cantacessi&lt;/Author&gt;&lt;Year&gt;2008&lt;/Year&gt;&lt;RecNum&gt;1019&lt;/RecNum&gt;&lt;DisplayText&gt;(Cantacessi et al., 2008)&lt;/DisplayText&gt;&lt;record&gt;&lt;rec-number&gt;1019&lt;/rec-number&gt;&lt;foreign-keys&gt;&lt;key app="EN" db-id="rvsxwz9rpvtw58evzslptez7rswxp595522v" timestamp="0"&gt;1019&lt;/key&gt;&lt;/foreign-keys&gt;&lt;ref-type name="Journal Article"&gt;17&lt;/ref-type&gt;&lt;contributors&gt;&lt;authors&gt;&lt;author&gt;Cantacessi, C.&lt;/author&gt;&lt;author&gt;Riddell, S.&lt;/author&gt;&lt;author&gt;Morris, G. M.&lt;/author&gt;&lt;author&gt;Doran, T.&lt;/author&gt;&lt;author&gt;Woods, W. G.&lt;/author&gt;&lt;author&gt;Otranto, D.&lt;/author&gt;&lt;author&gt;Gasser, R. B.&lt;/author&gt;&lt;/authors&gt;&lt;/contributors&gt;&lt;auth-address&gt;Department of Veterinary Science, The University of Melbourne, 250 Princes Highway, Werribee, Victoria 3030, Australia.&lt;/auth-address&gt;&lt;titles&gt;&lt;title&gt;&lt;style face="normal" font="default" size="100%"&gt;Genetic characterization of three unique operational taxonomic units of &lt;/style&gt;&lt;style face="italic" font="default" size="100%"&gt;Eimeria &lt;/style&gt;&lt;style face="normal" font="default" size="100%"&gt;from chickens in Australia based on nuclear spacer ribosomal DNA&lt;/style&gt;&lt;/title&gt;&lt;secondary-title&gt;Vet Parasitol&lt;/secondary-title&gt;&lt;/titles&gt;&lt;periodical&gt;&lt;full-title&gt;Vet Parasitol&lt;/full-title&gt;&lt;/periodical&gt;&lt;pages&gt;226-34&lt;/pages&gt;&lt;volume&gt;152&lt;/volume&gt;&lt;number&gt;3-4&lt;/number&gt;&lt;edition&gt;2008/02/05&lt;/edition&gt;&lt;dates&gt;&lt;year&gt;2008&lt;/year&gt;&lt;pub-dates&gt;&lt;date&gt;Apr 15&lt;/date&gt;&lt;/pub-dates&gt;&lt;/dates&gt;&lt;isbn&gt;0304-4017 (Print)&lt;/isbn&gt;&lt;accession-num&gt;18243560&lt;/accession-num&gt;&lt;call-num&gt;566&lt;/call-num&gt;&lt;urls&gt;&lt;related-urls&gt;&lt;url&gt;http://www.ncbi.nlm.nih.gov/entrez/query.fcgi?cmd=Retrieve&amp;amp;db=PubMed&amp;amp;dopt=Citation&amp;amp;list_uids=18243560&lt;/url&gt;&lt;/related-urls&gt;&lt;/urls&gt;&lt;electronic-resource-num&gt;S0304-4017(07)00681-4 [pii]&amp;#xD;10.1016/j.vetpar.2007.12.028&lt;/electronic-resource-num&gt;&lt;language&gt;eng&lt;/language&gt;&lt;/record&gt;&lt;/Cite&gt;&lt;/EndNote&gt;</w:instrText>
      </w:r>
      <w:r>
        <w:fldChar w:fldCharType="separate"/>
      </w:r>
      <w:r>
        <w:rPr>
          <w:noProof/>
        </w:rPr>
        <w:t>(Cantacessi et al., 2008)</w:t>
      </w:r>
      <w:r>
        <w:fldChar w:fldCharType="end"/>
      </w:r>
      <w:r>
        <w:t xml:space="preserve">. </w:t>
      </w:r>
    </w:p>
    <w:p w14:paraId="18D3D500" w14:textId="77777777" w:rsidR="006D7417" w:rsidRDefault="006D7417" w:rsidP="006D7417">
      <w:pPr>
        <w:spacing w:after="0" w:line="480" w:lineRule="auto"/>
        <w:jc w:val="both"/>
      </w:pPr>
    </w:p>
    <w:p w14:paraId="119F2B7C" w14:textId="32465799" w:rsidR="006D7417" w:rsidRPr="00C96560" w:rsidRDefault="006D7417" w:rsidP="006D7417">
      <w:pPr>
        <w:spacing w:after="0" w:line="480" w:lineRule="auto"/>
        <w:jc w:val="both"/>
      </w:pPr>
      <w:r>
        <w:t xml:space="preserve">In Nigeria, faecal samples were collected from commercial broiler chicken farms in Kaduna state and screened using OTU-specific PCR for the presence of OTUx, y, or z genotype oocysts, as described previously </w:t>
      </w:r>
      <w:r>
        <w:fldChar w:fldCharType="begin"/>
      </w:r>
      <w:r>
        <w:instrText xml:space="preserve"> ADDIN EN.CITE &lt;EndNote&gt;&lt;Cite&gt;&lt;Author&gt;Jatau&lt;/Author&gt;&lt;Year&gt;2016&lt;/Year&gt;&lt;RecNum&gt;11558&lt;/RecNum&gt;&lt;DisplayText&gt;(Jatau et al., 2016)&lt;/DisplayText&gt;&lt;record&gt;&lt;rec-number&gt;11558&lt;/rec-number&gt;&lt;foreign-keys&gt;&lt;key app="EN" db-id="rvsxwz9rpvtw58evzslptez7rswxp595522v" timestamp="1466770699"&gt;11558&lt;/key&gt;&lt;/foreign-keys&gt;&lt;ref-type name="Journal Article"&gt;17&lt;/ref-type&gt;&lt;contributors&gt;&lt;authors&gt;&lt;author&gt;Jatau, I. D.&lt;/author&gt;&lt;author&gt;Lawal, I. A.&lt;/author&gt;&lt;author&gt;Kwaga, J. K.&lt;/author&gt;&lt;author&gt;Tomley, F. M.&lt;/author&gt;&lt;author&gt;Blake, D. P.&lt;/author&gt;&lt;author&gt;Nok, A. J.&lt;/author&gt;&lt;/authors&gt;&lt;/contributors&gt;&lt;auth-address&gt;Faculty of Veterinary Medicine, Ahmadu Bello University, Zaria, Nigeria. mail4idjatau@gmail.com.&amp;#xD;Faculty of Veterinary Medicine, Ahmadu Bello University, Zaria, Nigeria.&amp;#xD;Pathology and Pathogen Biology, Royal Veterinary College, Hawkshead Lane, North Mymms, AL9 7TA, UK.&amp;#xD;Pathology and Pathogen Biology, Royal Veterinary College, Hawkshead Lane, North Mymms, AL9 7TA, UK. dblake@rvc.ac.uk.&lt;/auth-address&gt;&lt;titles&gt;&lt;title&gt;&lt;style face="normal" font="default" size="100%"&gt;Three operational taxonomic units of &lt;/style&gt;&lt;style face="italic" font="default" size="100%"&gt;Eimeria &lt;/style&gt;&lt;style face="normal" font="default" size="100%"&gt;are common in Nigerian chickens and may undermine effective molecular diagnosis of coccidiosis&lt;/style&gt;&lt;/title&gt;&lt;secondary-title&gt;BMC Vet Res&lt;/secondary-title&gt;&lt;/titles&gt;&lt;periodical&gt;&lt;full-title&gt;BMC Vet Res&lt;/full-title&gt;&lt;/periodical&gt;&lt;pages&gt;86&lt;/pages&gt;&lt;volume&gt;12&lt;/volume&gt;&lt;number&gt;1&lt;/number&gt;&lt;keywords&gt;&lt;keyword&gt;Chickens&lt;/keyword&gt;&lt;keyword&gt;Eimeria&lt;/keyword&gt;&lt;keyword&gt;Nigeria&lt;/keyword&gt;&lt;keyword&gt;Operational taxonomic unit&lt;/keyword&gt;&lt;keyword&gt;Poultry&lt;/keyword&gt;&lt;keyword&gt;Prevalence&lt;/keyword&gt;&lt;/keywords&gt;&lt;dates&gt;&lt;year&gt;2016&lt;/year&gt;&lt;/dates&gt;&lt;isbn&gt;1746-6148 (Electronic)&amp;#xD;1746-6148 (Linking)&lt;/isbn&gt;&lt;accession-num&gt;27259544&lt;/accession-num&gt;&lt;urls&gt;&lt;related-urls&gt;&lt;url&gt;http://www.ncbi.nlm.nih.gov/pubmed/27259544&lt;/url&gt;&lt;/related-urls&gt;&lt;/urls&gt;&lt;custom2&gt;PMC4893269&lt;/custom2&gt;&lt;electronic-resource-num&gt;10.1186/s12917-016-0713-9&lt;/electronic-resource-num&gt;&lt;/record&gt;&lt;/Cite&gt;&lt;/EndNote&gt;</w:instrText>
      </w:r>
      <w:r>
        <w:fldChar w:fldCharType="separate"/>
      </w:r>
      <w:r>
        <w:rPr>
          <w:noProof/>
        </w:rPr>
        <w:t>(Jatau et al., 2016)</w:t>
      </w:r>
      <w:r>
        <w:fldChar w:fldCharType="end"/>
      </w:r>
      <w:r>
        <w:t xml:space="preserve">. Samples found to contain one or more of the target genotypes were first amplified by </w:t>
      </w:r>
      <w:r w:rsidRPr="00F55EAC">
        <w:rPr>
          <w:i/>
        </w:rPr>
        <w:t>in vivo</w:t>
      </w:r>
      <w:r>
        <w:t xml:space="preserve"> passage followed by faecal harvest. Oocysts of the target genotypes were subsequently selected by </w:t>
      </w:r>
      <w:r w:rsidRPr="00F55EAC">
        <w:rPr>
          <w:i/>
        </w:rPr>
        <w:t>in vivo</w:t>
      </w:r>
      <w:r>
        <w:t xml:space="preserve"> passage using Paracox</w:t>
      </w:r>
      <w:r w:rsidR="008A0F58">
        <w:t xml:space="preserve">® </w:t>
      </w:r>
      <w:r>
        <w:t xml:space="preserve">8 vaccinated chickens (as described </w:t>
      </w:r>
      <w:r w:rsidR="008A0F58">
        <w:t>in section 2.2.2</w:t>
      </w:r>
      <w:r>
        <w:t xml:space="preserve">). </w:t>
      </w:r>
    </w:p>
    <w:p w14:paraId="2253E1CB" w14:textId="77777777" w:rsidR="006D7417" w:rsidRDefault="006D7417" w:rsidP="006D7417">
      <w:pPr>
        <w:spacing w:after="0" w:line="480" w:lineRule="auto"/>
        <w:jc w:val="both"/>
      </w:pPr>
    </w:p>
    <w:p w14:paraId="0709EB40" w14:textId="33FD004F" w:rsidR="006D7417" w:rsidRPr="006D7417" w:rsidRDefault="006D7417" w:rsidP="006D7417">
      <w:pPr>
        <w:spacing w:after="0" w:line="480" w:lineRule="auto"/>
        <w:jc w:val="both"/>
        <w:rPr>
          <w:i/>
        </w:rPr>
      </w:pPr>
      <w:r>
        <w:rPr>
          <w:i/>
        </w:rPr>
        <w:t xml:space="preserve">2.2 </w:t>
      </w:r>
      <w:r w:rsidRPr="006D7417">
        <w:rPr>
          <w:i/>
        </w:rPr>
        <w:t>Parasite amplification, selection and maintenance</w:t>
      </w:r>
    </w:p>
    <w:p w14:paraId="22929E73" w14:textId="2C057FC8" w:rsidR="006D7417" w:rsidRPr="006D7417" w:rsidRDefault="006D7417" w:rsidP="006D7417">
      <w:pPr>
        <w:spacing w:after="0" w:line="480" w:lineRule="auto"/>
        <w:jc w:val="both"/>
      </w:pPr>
      <w:r>
        <w:t xml:space="preserve">2.2.1 </w:t>
      </w:r>
      <w:r w:rsidRPr="006D7417">
        <w:t>Routine parasite amplification</w:t>
      </w:r>
    </w:p>
    <w:p w14:paraId="6DD579B4" w14:textId="77777777" w:rsidR="006D7417" w:rsidRDefault="006D7417" w:rsidP="006D7417">
      <w:pPr>
        <w:spacing w:after="0" w:line="480" w:lineRule="auto"/>
        <w:jc w:val="both"/>
      </w:pPr>
      <w:r>
        <w:t xml:space="preserve">Oocysts were propagated through specific pathogen free (SPF) 28-day-old Lohmann Valo chickens. SPF chickens were purchased from the Animal &amp; Plant Health Agency, Weybridge, UK. Oocysts were maintained, prepared and administered as described elsewhere </w:t>
      </w:r>
      <w:r>
        <w:fldChar w:fldCharType="begin"/>
      </w:r>
      <w:r>
        <w:instrText xml:space="preserve"> ADDIN EN.CITE &lt;EndNote&gt;&lt;Cite&gt;&lt;Author&gt;Eckert&lt;/Author&gt;&lt;Year&gt;1995&lt;/Year&gt;&lt;RecNum&gt;25&lt;/RecNum&gt;&lt;DisplayText&gt;(Eckert et al., 1995)&lt;/DisplayText&gt;&lt;record&gt;&lt;rec-number&gt;25&lt;/rec-number&gt;&lt;foreign-keys&gt;&lt;key app="EN" db-id="rvsxwz9rpvtw58evzslptez7rswxp595522v" timestamp="0"&gt;25&lt;/key&gt;&lt;/foreign-keys&gt;&lt;ref-type name="Book"&gt;6&lt;/ref-type&gt;&lt;contributors&gt;&lt;authors&gt;&lt;author&gt;Eckert, J&lt;/author&gt;&lt;author&gt;Braun, R&lt;/author&gt;&lt;author&gt;Shirley, MW&lt;/author&gt;&lt;author&gt;Coudert, P&lt;/author&gt;&lt;/authors&gt;&lt;/contributors&gt;&lt;titles&gt;&lt;title&gt;Guidelines on techniques in coccidiosis research&lt;/title&gt;&lt;/titles&gt;&lt;keywords&gt;&lt;keyword&gt;Methods&lt;/keyword&gt;&lt;/keywords&gt;&lt;dates&gt;&lt;year&gt;1995&lt;/year&gt;&lt;/dates&gt;&lt;pub-location&gt;Brussels, Luxembourg&lt;/pub-location&gt;&lt;publisher&gt;European Commission&lt;/publisher&gt;&lt;call-num&gt;24&lt;/call-num&gt;&lt;urls&gt;&lt;/urls&gt;&lt;/record&gt;&lt;/Cite&gt;&lt;/EndNote&gt;</w:instrText>
      </w:r>
      <w:r>
        <w:fldChar w:fldCharType="separate"/>
      </w:r>
      <w:r>
        <w:rPr>
          <w:noProof/>
        </w:rPr>
        <w:t>(Eckert et al., 1995)</w:t>
      </w:r>
      <w:r>
        <w:fldChar w:fldCharType="end"/>
      </w:r>
      <w:r>
        <w:t xml:space="preserve">. Total daily faecal output was collected for oocyst recovery following a standard saturated saline flotation protocol </w:t>
      </w:r>
      <w:r>
        <w:fldChar w:fldCharType="begin"/>
      </w:r>
      <w:r>
        <w:instrText xml:space="preserve"> ADDIN EN.CITE &lt;EndNote&gt;&lt;Cite&gt;&lt;Author&gt;Eckert&lt;/Author&gt;&lt;Year&gt;1995&lt;/Year&gt;&lt;RecNum&gt;25&lt;/RecNum&gt;&lt;DisplayText&gt;(Eckert et al., 1995)&lt;/DisplayText&gt;&lt;record&gt;&lt;rec-number&gt;25&lt;/rec-number&gt;&lt;foreign-keys&gt;&lt;key app="EN" db-id="rvsxwz9rpvtw58evzslptez7rswxp595522v" timestamp="0"&gt;25&lt;/key&gt;&lt;/foreign-keys&gt;&lt;ref-type name="Book"&gt;6&lt;/ref-type&gt;&lt;contributors&gt;&lt;authors&gt;&lt;author&gt;Eckert, J&lt;/author&gt;&lt;author&gt;Braun, R&lt;/author&gt;&lt;author&gt;Shirley, MW&lt;/author&gt;&lt;author&gt;Coudert, P&lt;/author&gt;&lt;/authors&gt;&lt;/contributors&gt;&lt;titles&gt;&lt;title&gt;Guidelines on techniques in coccidiosis research&lt;/title&gt;&lt;/titles&gt;&lt;keywords&gt;&lt;keyword&gt;Methods&lt;/keyword&gt;&lt;/keywords&gt;&lt;dates&gt;&lt;year&gt;1995&lt;/year&gt;&lt;/dates&gt;&lt;pub-location&gt;Brussels, Luxembourg&lt;/pub-location&gt;&lt;publisher&gt;European Commission&lt;/publisher&gt;&lt;call-num&gt;24&lt;/call-num&gt;&lt;urls&gt;&lt;/urls&gt;&lt;/record&gt;&lt;/Cite&gt;&lt;/EndNote&gt;</w:instrText>
      </w:r>
      <w:r>
        <w:fldChar w:fldCharType="separate"/>
      </w:r>
      <w:r>
        <w:rPr>
          <w:noProof/>
        </w:rPr>
        <w:t>(Eckert et al., 1995)</w:t>
      </w:r>
      <w:r>
        <w:fldChar w:fldCharType="end"/>
      </w:r>
      <w:r>
        <w:t xml:space="preserve"> from groups of two to ten chickens accommodated on wire floors, following UK Home Office regulations. Initially, faeces were collected and processed daily from day four to day nine post-infection to ensure recovery of the majority of excreted oocysts from the unknown species/OTUs. Subsequently, faeces were collected and pooled for harvest over the first 72 hours of patent oocyst excretion once the pre-patent period had been established for each isolate. Oocysts were sporulated in 2% (w/v) potassium dichromate at room temperature for ~90 hours to ensure maximum sporulation of each uncharacterised oocyst population, then stored at +4</w:t>
      </w:r>
      <w:r w:rsidRPr="000D2265">
        <w:rPr>
          <w:vertAlign w:val="superscript"/>
        </w:rPr>
        <w:t>o</w:t>
      </w:r>
      <w:r>
        <w:t>C and used within three months of harvest.</w:t>
      </w:r>
    </w:p>
    <w:p w14:paraId="31AAE15F" w14:textId="77777777" w:rsidR="006D7417" w:rsidRDefault="006D7417" w:rsidP="006D7417">
      <w:pPr>
        <w:spacing w:after="0" w:line="480" w:lineRule="auto"/>
        <w:jc w:val="both"/>
      </w:pPr>
    </w:p>
    <w:p w14:paraId="0394B5D5" w14:textId="0A508DC6" w:rsidR="006D7417" w:rsidRPr="006D7417" w:rsidRDefault="006D7417" w:rsidP="006D7417">
      <w:pPr>
        <w:spacing w:after="0" w:line="480" w:lineRule="auto"/>
        <w:jc w:val="both"/>
      </w:pPr>
      <w:r>
        <w:t xml:space="preserve">2.2.2 </w:t>
      </w:r>
      <w:r w:rsidRPr="006D7417">
        <w:t>Selective isolation and amplification of OTU genotype oocysts</w:t>
      </w:r>
    </w:p>
    <w:p w14:paraId="7B106851" w14:textId="7A66477C" w:rsidR="006D7417" w:rsidRDefault="006D7417" w:rsidP="006D7417">
      <w:pPr>
        <w:spacing w:after="0" w:line="480" w:lineRule="auto"/>
        <w:jc w:val="both"/>
      </w:pPr>
      <w:r>
        <w:lastRenderedPageBreak/>
        <w:t>Australian OTUx, y, and z isolates were repeatedly passaged through multi-vaccinated chickens to obtain monospecific preparations. Chickens were vaccinated using Eimeriavax</w:t>
      </w:r>
      <w:r w:rsidRPr="0084374C">
        <w:t xml:space="preserve"> 4m</w:t>
      </w:r>
      <w:r>
        <w:t xml:space="preserve">, supplemented by the additional species </w:t>
      </w:r>
      <w:r w:rsidRPr="00350976">
        <w:rPr>
          <w:i/>
          <w:iCs/>
        </w:rPr>
        <w:t>E.</w:t>
      </w:r>
      <w:r>
        <w:rPr>
          <w:i/>
          <w:iCs/>
        </w:rPr>
        <w:t xml:space="preserve"> </w:t>
      </w:r>
      <w:r w:rsidRPr="00350976">
        <w:rPr>
          <w:i/>
          <w:iCs/>
        </w:rPr>
        <w:t>mitis</w:t>
      </w:r>
      <w:r>
        <w:t xml:space="preserve"> and </w:t>
      </w:r>
      <w:r w:rsidRPr="00350976">
        <w:rPr>
          <w:i/>
          <w:iCs/>
        </w:rPr>
        <w:t>E. brunetti</w:t>
      </w:r>
      <w:r>
        <w:t>, as well as other purified OTUs once they became available. To further purify the OTU</w:t>
      </w:r>
      <w:r w:rsidR="008A0F58">
        <w:t xml:space="preserve"> isolates, oocysts were diluted</w:t>
      </w:r>
      <w:r>
        <w:t xml:space="preserve"> and </w:t>
      </w:r>
      <w:r w:rsidRPr="006D5825">
        <w:rPr>
          <w:i/>
        </w:rPr>
        <w:t>in vivo</w:t>
      </w:r>
      <w:r>
        <w:t xml:space="preserve"> infections initiated with ~12 oocysts per bird. Successful purification of each OTU from the recognised species was confirmed with the same method as used for species detection (ITS-2 capillary electrophoresis, </w:t>
      </w:r>
      <w:r>
        <w:fldChar w:fldCharType="begin"/>
      </w:r>
      <w:r>
        <w:instrText xml:space="preserve"> ADDIN EN.CITE &lt;EndNote&gt;&lt;Cite&gt;&lt;Author&gt;Morris&lt;/Author&gt;&lt;Year&gt;2007&lt;/Year&gt;&lt;RecNum&gt;1032&lt;/RecNum&gt;&lt;DisplayText&gt;(Morris et al., 2007)&lt;/DisplayText&gt;&lt;record&gt;&lt;rec-number&gt;1032&lt;/rec-number&gt;&lt;foreign-keys&gt;&lt;key app="EN" db-id="rvsxwz9rpvtw58evzslptez7rswxp595522v" timestamp="0"&gt;1032&lt;/key&gt;&lt;/foreign-keys&gt;&lt;ref-type name="Journal Article"&gt;17&lt;/ref-type&gt;&lt;contributors&gt;&lt;authors&gt;&lt;author&gt;Morris, G. M.&lt;/author&gt;&lt;author&gt;Woods, W. G.&lt;/author&gt;&lt;author&gt;Richards, D. G.&lt;/author&gt;&lt;author&gt;Gasser, R. B.&lt;/author&gt;&lt;/authors&gt;&lt;/contributors&gt;&lt;auth-address&gt;Department of Veterinary Science, The University of Melbourne, Werribee 3030, Victoria, Australia.&lt;/auth-address&gt;&lt;titles&gt;&lt;title&gt;Investigating a persistent coccidiosis problem on a commercial broiler-breeder farm utilising PCR-coupled capillary electrophoresis&lt;/title&gt;&lt;secondary-title&gt;Parasitol Res&lt;/secondary-title&gt;&lt;/titles&gt;&lt;periodical&gt;&lt;full-title&gt;Parasitol Res&lt;/full-title&gt;&lt;/periodical&gt;&lt;pages&gt;583-9&lt;/pages&gt;&lt;volume&gt;101&lt;/volume&gt;&lt;number&gt;3&lt;/number&gt;&lt;edition&gt;2007/04/04&lt;/edition&gt;&lt;keywords&gt;&lt;keyword&gt;*Animal Husbandry&lt;/keyword&gt;&lt;keyword&gt;Animals&lt;/keyword&gt;&lt;keyword&gt;Chickens/*parasitology&lt;/keyword&gt;&lt;keyword&gt;Coccidiosis/*epidemiology/parasitology&lt;/keyword&gt;&lt;keyword&gt;Eimeria/*classification/genetics/isolation &amp;amp; purification&lt;/keyword&gt;&lt;keyword&gt;Electrophoresis, Capillary/*methods&lt;/keyword&gt;&lt;keyword&gt;Parasite Egg Count&lt;/keyword&gt;&lt;keyword&gt;Polymerase Chain Reaction/*methods&lt;/keyword&gt;&lt;keyword&gt;Poultry Diseases/*epidemiology/parasitology&lt;/keyword&gt;&lt;keyword&gt;Prevalence&lt;/keyword&gt;&lt;keyword&gt;Species Specificity&lt;/keyword&gt;&lt;/keywords&gt;&lt;dates&gt;&lt;year&gt;2007&lt;/year&gt;&lt;pub-dates&gt;&lt;date&gt;Aug&lt;/date&gt;&lt;/pub-dates&gt;&lt;/dates&gt;&lt;isbn&gt;0932-0113 (Print)&lt;/isbn&gt;&lt;accession-num&gt;17404757&lt;/accession-num&gt;&lt;urls&gt;&lt;related-urls&gt;&lt;url&gt;http://www.ncbi.nlm.nih.gov/entrez/query.fcgi?cmd=Retrieve&amp;amp;db=PubMed&amp;amp;dopt=Citation&amp;amp;list_uids=17404757&lt;/url&gt;&lt;/related-urls&gt;&lt;/urls&gt;&lt;electronic-resource-num&gt;10.1007/s00436-007-0516-9&lt;/electronic-resource-num&gt;&lt;language&gt;eng&lt;/language&gt;&lt;/record&gt;&lt;/Cite&gt;&lt;/EndNote&gt;</w:instrText>
      </w:r>
      <w:r>
        <w:fldChar w:fldCharType="separate"/>
      </w:r>
      <w:r>
        <w:rPr>
          <w:noProof/>
        </w:rPr>
        <w:t>(Morris et al., 2007)</w:t>
      </w:r>
      <w:r>
        <w:fldChar w:fldCharType="end"/>
      </w:r>
      <w:r>
        <w:t>). OTUx and z isolates were stored as sporocyst stocks in liquid nitrogen, but a viable OTUy isolate has been lost and only extracted genomic DNA was available.</w:t>
      </w:r>
    </w:p>
    <w:p w14:paraId="3F7EF79E" w14:textId="77777777" w:rsidR="006D7417" w:rsidRDefault="006D7417" w:rsidP="006D7417">
      <w:pPr>
        <w:spacing w:after="0" w:line="480" w:lineRule="auto"/>
        <w:jc w:val="both"/>
      </w:pPr>
    </w:p>
    <w:p w14:paraId="04EE3C8C" w14:textId="724169CB" w:rsidR="006D7417" w:rsidRPr="00C65F63" w:rsidRDefault="006D7417" w:rsidP="006D7417">
      <w:pPr>
        <w:spacing w:after="0" w:line="480" w:lineRule="auto"/>
        <w:jc w:val="both"/>
      </w:pPr>
      <w:r>
        <w:t>Nigerian field oocyst populations found by PCR to contain one or more OTU genotypes were pa</w:t>
      </w:r>
      <w:r w:rsidR="008A0F58">
        <w:t xml:space="preserve">ssaged through pairs of Paracox® </w:t>
      </w:r>
      <w:r>
        <w:t>8 (MSD Animal Health, Milton Keynes, UK) triple vaccinated Lohmann Valo chickens. Briefly, each chick received 1 ml 1</w:t>
      </w:r>
      <w:r>
        <w:rPr>
          <w:rFonts w:cstheme="minorHAnsi"/>
        </w:rPr>
        <w:t>×</w:t>
      </w:r>
      <w:r>
        <w:t xml:space="preserve"> </w:t>
      </w:r>
      <w:r w:rsidR="008A0F58">
        <w:t xml:space="preserve">Paracox® 8 </w:t>
      </w:r>
      <w:r>
        <w:t>by oral gavage at 21 days of age. Subsequently, 1 ml 5</w:t>
      </w:r>
      <w:r>
        <w:rPr>
          <w:rFonts w:cstheme="minorHAnsi"/>
        </w:rPr>
        <w:t>×</w:t>
      </w:r>
      <w:r>
        <w:t xml:space="preserve"> </w:t>
      </w:r>
      <w:r w:rsidR="008A0F58">
        <w:t xml:space="preserve">Paracox® 8 </w:t>
      </w:r>
      <w:r>
        <w:t>was administered at 28 days of age, followed by 1 ml 10</w:t>
      </w:r>
      <w:r>
        <w:rPr>
          <w:rFonts w:cstheme="minorHAnsi"/>
        </w:rPr>
        <w:t>×</w:t>
      </w:r>
      <w:r>
        <w:t xml:space="preserve"> </w:t>
      </w:r>
      <w:r w:rsidR="008A0F58">
        <w:t xml:space="preserve">Paracox® 8 </w:t>
      </w:r>
      <w:r>
        <w:t>at 32 days of age. Chickens were challenged by oral gavage using candidate field oocyst populations 15 days later (47 days of age). Field populations prior to selection are identified by the suffix [1], indicating generation 1. Progeny oocysts, indicated by the suffix [2], were recovered and processed as described above. A vaccinated, 10</w:t>
      </w:r>
      <w:r>
        <w:rPr>
          <w:rFonts w:cstheme="minorHAnsi"/>
        </w:rPr>
        <w:t>×</w:t>
      </w:r>
      <w:r>
        <w:t xml:space="preserve"> </w:t>
      </w:r>
      <w:r w:rsidR="008A0F58">
        <w:t xml:space="preserve">Paracox® 8 </w:t>
      </w:r>
      <w:r>
        <w:t>challenge group was included in every selective passage as a control for the species-specific immune selective barrier. An unvaccinated, 10</w:t>
      </w:r>
      <w:r>
        <w:rPr>
          <w:rFonts w:cstheme="minorHAnsi"/>
        </w:rPr>
        <w:t>×</w:t>
      </w:r>
      <w:r>
        <w:t xml:space="preserve"> </w:t>
      </w:r>
      <w:r w:rsidR="008A0F58">
        <w:t xml:space="preserve">Paracox® 8 </w:t>
      </w:r>
      <w:r>
        <w:t xml:space="preserve">challenged group was included as a control for vaccine viability. The presence/absence of each </w:t>
      </w:r>
      <w:r>
        <w:rPr>
          <w:i/>
        </w:rPr>
        <w:t xml:space="preserve">Eimeria </w:t>
      </w:r>
      <w:r>
        <w:t xml:space="preserve">species/OTU </w:t>
      </w:r>
      <w:r w:rsidR="008A0F58">
        <w:t xml:space="preserve">genotype </w:t>
      </w:r>
      <w:r>
        <w:t xml:space="preserve">was assessed in the parasite populations used for dosing and after </w:t>
      </w:r>
      <w:r w:rsidRPr="00C65F63">
        <w:rPr>
          <w:i/>
        </w:rPr>
        <w:t>in vivo</w:t>
      </w:r>
      <w:r>
        <w:t xml:space="preserve"> passage by PCR, indicating (i) parasite escape from anticoccidial vaccination and (ii) the identity of apparently pure OTU genotype populations (i.e. the absence of other </w:t>
      </w:r>
      <w:r>
        <w:rPr>
          <w:i/>
        </w:rPr>
        <w:t xml:space="preserve">Eimeria </w:t>
      </w:r>
      <w:r>
        <w:t>species/OTU genotypes, within the limit of PCR sensitivity). A viable, pure line of Nigerian OTUy parasites is not currently available.</w:t>
      </w:r>
    </w:p>
    <w:p w14:paraId="429579A9" w14:textId="77777777" w:rsidR="006D7417" w:rsidRDefault="006D7417" w:rsidP="006D7417">
      <w:pPr>
        <w:tabs>
          <w:tab w:val="left" w:pos="2268"/>
        </w:tabs>
        <w:spacing w:after="0" w:line="480" w:lineRule="auto"/>
        <w:jc w:val="both"/>
      </w:pPr>
    </w:p>
    <w:p w14:paraId="7B692813" w14:textId="367955BE" w:rsidR="006D7417" w:rsidRPr="006D7417" w:rsidRDefault="006D7417" w:rsidP="006D7417">
      <w:pPr>
        <w:tabs>
          <w:tab w:val="left" w:pos="2268"/>
        </w:tabs>
        <w:spacing w:after="0" w:line="480" w:lineRule="auto"/>
        <w:jc w:val="both"/>
        <w:rPr>
          <w:i/>
        </w:rPr>
      </w:pPr>
      <w:r w:rsidRPr="006D7417">
        <w:rPr>
          <w:i/>
        </w:rPr>
        <w:t xml:space="preserve">2.3 </w:t>
      </w:r>
      <w:r w:rsidRPr="006D7417">
        <w:t>Eimeria</w:t>
      </w:r>
      <w:r w:rsidRPr="006D7417">
        <w:rPr>
          <w:i/>
        </w:rPr>
        <w:t xml:space="preserve"> species and OTU genotype specific PCR</w:t>
      </w:r>
    </w:p>
    <w:p w14:paraId="0C335F63" w14:textId="4BF67625" w:rsidR="006D7417" w:rsidRDefault="006D7417" w:rsidP="006D7417">
      <w:pPr>
        <w:spacing w:after="0" w:line="480" w:lineRule="auto"/>
        <w:jc w:val="both"/>
      </w:pPr>
      <w:r>
        <w:lastRenderedPageBreak/>
        <w:t xml:space="preserve">Total genomic DNA was extracted from purified </w:t>
      </w:r>
      <w:r>
        <w:rPr>
          <w:i/>
        </w:rPr>
        <w:t xml:space="preserve">Eimeria </w:t>
      </w:r>
      <w:r>
        <w:t xml:space="preserve">oocysts using a QIAamp Blood and Tissue DNA mini kit (Qiagen, Hilden, Germany) including a preliminary physical disruption step using a Mini Beadbeater-8 or -24 (Biospec Products, Bartlesville, USA) as described previously </w:t>
      </w:r>
      <w:r>
        <w:fldChar w:fldCharType="begin"/>
      </w:r>
      <w:r>
        <w:instrText xml:space="preserve"> ADDIN EN.CITE &lt;EndNote&gt;&lt;Cite&gt;&lt;Author&gt;Jatau&lt;/Author&gt;&lt;Year&gt;2016&lt;/Year&gt;&lt;RecNum&gt;11558&lt;/RecNum&gt;&lt;DisplayText&gt;(Jatau et al., 2016)&lt;/DisplayText&gt;&lt;record&gt;&lt;rec-number&gt;11558&lt;/rec-number&gt;&lt;foreign-keys&gt;&lt;key app="EN" db-id="rvsxwz9rpvtw58evzslptez7rswxp595522v" timestamp="1466770699"&gt;11558&lt;/key&gt;&lt;/foreign-keys&gt;&lt;ref-type name="Journal Article"&gt;17&lt;/ref-type&gt;&lt;contributors&gt;&lt;authors&gt;&lt;author&gt;Jatau, I. D.&lt;/author&gt;&lt;author&gt;Lawal, I. A.&lt;/author&gt;&lt;author&gt;Kwaga, J. K.&lt;/author&gt;&lt;author&gt;Tomley, F. M.&lt;/author&gt;&lt;author&gt;Blake, D. P.&lt;/author&gt;&lt;author&gt;Nok, A. J.&lt;/author&gt;&lt;/authors&gt;&lt;/contributors&gt;&lt;auth-address&gt;Faculty of Veterinary Medicine, Ahmadu Bello University, Zaria, Nigeria. mail4idjatau@gmail.com.&amp;#xD;Faculty of Veterinary Medicine, Ahmadu Bello University, Zaria, Nigeria.&amp;#xD;Pathology and Pathogen Biology, Royal Veterinary College, Hawkshead Lane, North Mymms, AL9 7TA, UK.&amp;#xD;Pathology and Pathogen Biology, Royal Veterinary College, Hawkshead Lane, North Mymms, AL9 7TA, UK. dblake@rvc.ac.uk.&lt;/auth-address&gt;&lt;titles&gt;&lt;title&gt;&lt;style face="normal" font="default" size="100%"&gt;Three operational taxonomic units of &lt;/style&gt;&lt;style face="italic" font="default" size="100%"&gt;Eimeria &lt;/style&gt;&lt;style face="normal" font="default" size="100%"&gt;are common in Nigerian chickens and may undermine effective molecular diagnosis of coccidiosis&lt;/style&gt;&lt;/title&gt;&lt;secondary-title&gt;BMC Vet Res&lt;/secondary-title&gt;&lt;/titles&gt;&lt;periodical&gt;&lt;full-title&gt;BMC Vet Res&lt;/full-title&gt;&lt;/periodical&gt;&lt;pages&gt;86&lt;/pages&gt;&lt;volume&gt;12&lt;/volume&gt;&lt;number&gt;1&lt;/number&gt;&lt;keywords&gt;&lt;keyword&gt;Chickens&lt;/keyword&gt;&lt;keyword&gt;Eimeria&lt;/keyword&gt;&lt;keyword&gt;Nigeria&lt;/keyword&gt;&lt;keyword&gt;Operational taxonomic unit&lt;/keyword&gt;&lt;keyword&gt;Poultry&lt;/keyword&gt;&lt;keyword&gt;Prevalence&lt;/keyword&gt;&lt;/keywords&gt;&lt;dates&gt;&lt;year&gt;2016&lt;/year&gt;&lt;/dates&gt;&lt;isbn&gt;1746-6148 (Electronic)&amp;#xD;1746-6148 (Linking)&lt;/isbn&gt;&lt;accession-num&gt;27259544&lt;/accession-num&gt;&lt;urls&gt;&lt;related-urls&gt;&lt;url&gt;http://www.ncbi.nlm.nih.gov/pubmed/27259544&lt;/url&gt;&lt;/related-urls&gt;&lt;/urls&gt;&lt;custom2&gt;PMC4893269&lt;/custom2&gt;&lt;electronic-resource-num&gt;10.1186/s12917-016-0713-9&lt;/electronic-resource-num&gt;&lt;/record&gt;&lt;/Cite&gt;&lt;/EndNote&gt;</w:instrText>
      </w:r>
      <w:r>
        <w:fldChar w:fldCharType="separate"/>
      </w:r>
      <w:r>
        <w:rPr>
          <w:noProof/>
        </w:rPr>
        <w:t>(Jatau et al., 2016)</w:t>
      </w:r>
      <w:r>
        <w:fldChar w:fldCharType="end"/>
      </w:r>
      <w:r>
        <w:t xml:space="preserve">. The presence of </w:t>
      </w:r>
      <w:r w:rsidRPr="002A1C67">
        <w:rPr>
          <w:i/>
        </w:rPr>
        <w:t>E. acervulina</w:t>
      </w:r>
      <w:r>
        <w:t xml:space="preserve">, </w:t>
      </w:r>
      <w:r w:rsidRPr="002A1C67">
        <w:rPr>
          <w:i/>
        </w:rPr>
        <w:t>E. brunetti</w:t>
      </w:r>
      <w:r>
        <w:t xml:space="preserve">, </w:t>
      </w:r>
      <w:r w:rsidRPr="002A1C67">
        <w:rPr>
          <w:i/>
        </w:rPr>
        <w:t>E. maxima</w:t>
      </w:r>
      <w:r>
        <w:t xml:space="preserve">, </w:t>
      </w:r>
      <w:r w:rsidRPr="002A1C67">
        <w:rPr>
          <w:i/>
        </w:rPr>
        <w:t>E. mitis</w:t>
      </w:r>
      <w:r>
        <w:t xml:space="preserve">, </w:t>
      </w:r>
      <w:r w:rsidRPr="002A1C67">
        <w:rPr>
          <w:i/>
        </w:rPr>
        <w:t>E. necatrix</w:t>
      </w:r>
      <w:r>
        <w:t xml:space="preserve">, </w:t>
      </w:r>
      <w:r w:rsidRPr="002A1C67">
        <w:rPr>
          <w:i/>
        </w:rPr>
        <w:t>E. praecox</w:t>
      </w:r>
      <w:r>
        <w:rPr>
          <w:iCs/>
        </w:rPr>
        <w:t>,</w:t>
      </w:r>
      <w:r>
        <w:t xml:space="preserve"> and/or </w:t>
      </w:r>
      <w:r w:rsidRPr="002A1C67">
        <w:rPr>
          <w:i/>
        </w:rPr>
        <w:t>E. tenella</w:t>
      </w:r>
      <w:r>
        <w:t xml:space="preserve"> was determined by standard PCR using primers developed previously for </w:t>
      </w:r>
      <w:r w:rsidRPr="002A1C67">
        <w:rPr>
          <w:i/>
        </w:rPr>
        <w:t>Eimeria</w:t>
      </w:r>
      <w:r>
        <w:t xml:space="preserve"> species-specific quantitative PCR and validated with a panel of samples representative of Africa, Europe, North and South America </w:t>
      </w:r>
      <w:r>
        <w:fldChar w:fldCharType="begin">
          <w:fldData xml:space="preserve">PEVuZE5vdGU+PENpdGU+PEF1dGhvcj5WcmJhPC9BdXRob3I+PFllYXI+MjAxMDwvWWVhcj48UmVj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</w:fldData>
        </w:fldChar>
      </w:r>
      <w:r>
        <w:instrText xml:space="preserve"> ADDIN EN.CITE </w:instrText>
      </w:r>
      <w:r>
        <w:fldChar w:fldCharType="begin">
          <w:fldData xml:space="preserve">PEVuZE5vdGU+PENpdGU+PEF1dGhvcj5WcmJhPC9BdXRob3I+PFllYXI+MjAxMDwvWWVhcj48UmVj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</w:fldData>
        </w:fldChar>
      </w:r>
      <w:r>
        <w:instrText xml:space="preserve"> ADDIN EN.CITE.DATA </w:instrText>
      </w:r>
      <w:r>
        <w:fldChar w:fldCharType="end"/>
      </w:r>
      <w:r>
        <w:fldChar w:fldCharType="separate"/>
      </w:r>
      <w:r>
        <w:rPr>
          <w:noProof/>
        </w:rPr>
        <w:t>(Vrba et al., 2010; Fornace et al., 2013)</w:t>
      </w:r>
      <w:r>
        <w:fldChar w:fldCharType="end"/>
      </w:r>
      <w:r>
        <w:t xml:space="preserve">. Briefly, each reaction contained 25–100 ng template genomic DNA in 1 </w:t>
      </w:r>
      <w:r>
        <w:rPr>
          <w:rFonts w:cstheme="minorHAnsi"/>
        </w:rPr>
        <w:t>µ</w:t>
      </w:r>
      <w:r>
        <w:t>l, 20 pmol forward and reverse primers (Supplementary Table 1), 1</w:t>
      </w:r>
      <w:r>
        <w:rPr>
          <w:rFonts w:cstheme="minorHAnsi"/>
        </w:rPr>
        <w:t>×</w:t>
      </w:r>
      <w:r>
        <w:t xml:space="preserve"> MyTaq premix (Bioline, London, UK), made up to a final volume of 25 </w:t>
      </w:r>
      <w:r>
        <w:rPr>
          <w:rFonts w:cstheme="minorHAnsi"/>
        </w:rPr>
        <w:t>µ</w:t>
      </w:r>
      <w:r>
        <w:t xml:space="preserve">l with molecular grade water (Sigma-Aldrich, St Louis, USA). Standard cycle parameters were initial denaturation: 1 </w:t>
      </w:r>
      <w:r>
        <w:rPr>
          <w:rFonts w:cstheme="minorHAnsi"/>
        </w:rPr>
        <w:t xml:space="preserve">× </w:t>
      </w:r>
      <w:r>
        <w:t xml:space="preserve">5 min at 94 </w:t>
      </w:r>
      <w:r w:rsidRPr="00C56C2F">
        <w:rPr>
          <w:vertAlign w:val="superscript"/>
        </w:rPr>
        <w:t>o</w:t>
      </w:r>
      <w:r>
        <w:t xml:space="preserve">C, followed by 30 cycles of denaturation: 0.5 min at 94 </w:t>
      </w:r>
      <w:r w:rsidRPr="00C56C2F">
        <w:rPr>
          <w:vertAlign w:val="superscript"/>
        </w:rPr>
        <w:t>o</w:t>
      </w:r>
      <w:r>
        <w:t xml:space="preserve">C, annealing: 0.5 min at variable </w:t>
      </w:r>
      <w:r w:rsidRPr="00C56C2F">
        <w:rPr>
          <w:vertAlign w:val="superscript"/>
        </w:rPr>
        <w:t>o</w:t>
      </w:r>
      <w:r>
        <w:t xml:space="preserve">C (Supplementary Table </w:t>
      </w:r>
      <w:r w:rsidR="00BD523D">
        <w:t>1</w:t>
      </w:r>
      <w:r>
        <w:t xml:space="preserve">), and extension: 1 min at 72 </w:t>
      </w:r>
      <w:r w:rsidRPr="00C56C2F">
        <w:rPr>
          <w:vertAlign w:val="superscript"/>
        </w:rPr>
        <w:t>o</w:t>
      </w:r>
      <w:r>
        <w:t>C, completed by final extension: 1</w:t>
      </w:r>
      <w:r>
        <w:rPr>
          <w:rFonts w:cstheme="minorHAnsi"/>
        </w:rPr>
        <w:t xml:space="preserve">× </w:t>
      </w:r>
      <w:r>
        <w:t xml:space="preserve">10 min at 72 </w:t>
      </w:r>
      <w:r w:rsidRPr="00C56C2F">
        <w:rPr>
          <w:vertAlign w:val="superscript"/>
        </w:rPr>
        <w:t>o</w:t>
      </w:r>
      <w:r>
        <w:t>C. Expected amplicon sizes were a</w:t>
      </w:r>
      <w:r w:rsidR="00BD523D">
        <w:t>s shown in Supplementary Table 1</w:t>
      </w:r>
      <w:r>
        <w:t xml:space="preserve">. All candidate OTU amplicons representing new </w:t>
      </w:r>
      <w:r>
        <w:rPr>
          <w:i/>
        </w:rPr>
        <w:t xml:space="preserve">Eimeria </w:t>
      </w:r>
      <w:r>
        <w:t>field populations were prepared for confirmation by direct Sanger sequencing (GATC Biotech, Konstanz, Germany) using the same primers as employed in the original amplification. Sequence data were visualised and curated using CLC Main Workbench version 8.0.1 (Qiagen).</w:t>
      </w:r>
    </w:p>
    <w:p w14:paraId="29DEFD75" w14:textId="77777777" w:rsidR="006D7417" w:rsidRDefault="006D7417" w:rsidP="006D7417">
      <w:pPr>
        <w:spacing w:after="0" w:line="480" w:lineRule="auto"/>
        <w:jc w:val="both"/>
      </w:pPr>
    </w:p>
    <w:p w14:paraId="6AAE3696" w14:textId="0D889F0E" w:rsidR="006D7417" w:rsidRPr="006D7417" w:rsidRDefault="006D7417" w:rsidP="006D7417">
      <w:pPr>
        <w:spacing w:after="0" w:line="480" w:lineRule="auto"/>
        <w:jc w:val="both"/>
        <w:rPr>
          <w:i/>
        </w:rPr>
      </w:pPr>
      <w:r w:rsidRPr="006D7417">
        <w:rPr>
          <w:i/>
        </w:rPr>
        <w:t>2.4 Oocyst morphology</w:t>
      </w:r>
    </w:p>
    <w:p w14:paraId="38710477" w14:textId="3F0B9AC0" w:rsidR="006D7417" w:rsidRDefault="006D7417" w:rsidP="006D7417">
      <w:pPr>
        <w:spacing w:after="0" w:line="480" w:lineRule="auto"/>
        <w:jc w:val="both"/>
      </w:pPr>
      <w:r>
        <w:t xml:space="preserve">Sporulated oocysts were photographed and measured under oil immersion at </w:t>
      </w:r>
      <w:r>
        <w:rPr>
          <w:rFonts w:cstheme="minorHAnsi"/>
        </w:rPr>
        <w:t>×</w:t>
      </w:r>
      <w:r>
        <w:t>100/</w:t>
      </w:r>
      <w:r>
        <w:rPr>
          <w:rFonts w:cstheme="minorHAnsi"/>
        </w:rPr>
        <w:t>×1</w:t>
      </w:r>
      <w:r>
        <w:t xml:space="preserve">0 magnification using an </w:t>
      </w:r>
      <w:r w:rsidRPr="00631B7B">
        <w:t xml:space="preserve">Olympus </w:t>
      </w:r>
      <w:r>
        <w:t xml:space="preserve">DP20 camera mounted on a </w:t>
      </w:r>
      <w:r w:rsidRPr="00631B7B">
        <w:t xml:space="preserve">CX41 </w:t>
      </w:r>
      <w:r>
        <w:t xml:space="preserve">microscope (Olympus, Tokyo, Japan) and the program ImageJ, version 1.51 </w:t>
      </w:r>
      <w:r>
        <w:fldChar w:fldCharType="begin"/>
      </w:r>
      <w:r>
        <w:instrText xml:space="preserve"> ADDIN EN.CITE &lt;EndNote&gt;&lt;Cite&gt;&lt;Author&gt;Schneider&lt;/Author&gt;&lt;Year&gt;2012&lt;/Year&gt;&lt;RecNum&gt;13627&lt;/RecNum&gt;&lt;DisplayText&gt;(Schneider et al., 2012)&lt;/DisplayText&gt;&lt;record&gt;&lt;rec-number&gt;13627&lt;/rec-number&gt;&lt;foreign-keys&gt;&lt;key app="EN" db-id="rvsxwz9rpvtw58evzslptez7rswxp595522v" timestamp="1592910901"&gt;13627&lt;/key&gt;&lt;/foreign-keys&gt;&lt;ref-type name="Journal Article"&gt;17&lt;/ref-type&gt;&lt;contributors&gt;&lt;authors&gt;&lt;author&gt;Schneider, C. A.&lt;/author&gt;&lt;author&gt;Rasband, W. S.&lt;/author&gt;&lt;author&gt;Eliceiri, K. W.&lt;/author&gt;&lt;/authors&gt;&lt;/contributors&gt;&lt;auth-address&gt;Laboratory for Optical and Computational Instrumentation, University of Wisconsin at Madison, Madison, Wisconsin, USA.&lt;/auth-address&gt;&lt;titles&gt;&lt;title&gt;NIH Image to ImageJ: 25 years of image analysis&lt;/title&gt;&lt;secondary-title&gt;Nat Methods&lt;/secondary-title&gt;&lt;/titles&gt;&lt;periodical&gt;&lt;full-title&gt;Nat Methods&lt;/full-title&gt;&lt;/periodical&gt;&lt;pages&gt;671-5&lt;/pages&gt;&lt;volume&gt;9&lt;/volume&gt;&lt;number&gt;7&lt;/number&gt;&lt;edition&gt;2012/08/30&lt;/edition&gt;&lt;keywords&gt;&lt;keyword&gt;*Computational Biology/history/methods/trends&lt;/keyword&gt;&lt;keyword&gt;History, 20th Century&lt;/keyword&gt;&lt;keyword&gt;History, 21st Century&lt;/keyword&gt;&lt;keyword&gt;Image Processing, Computer-Assisted/*methods&lt;/keyword&gt;&lt;keyword&gt;National Institutes of Health (U.S.)&lt;/keyword&gt;&lt;keyword&gt;Software/*history/trends&lt;/keyword&gt;&lt;keyword&gt;United States&lt;/keyword&gt;&lt;/keywords&gt;&lt;dates&gt;&lt;year&gt;2012&lt;/year&gt;&lt;pub-dates&gt;&lt;date&gt;Jul&lt;/date&gt;&lt;/pub-dates&gt;&lt;/dates&gt;&lt;isbn&gt;1548-7105 (Electronic)&amp;#xD;1548-7091 (Linking)&lt;/isbn&gt;&lt;accession-num&gt;22930834&lt;/accession-num&gt;&lt;urls&gt;&lt;related-urls&gt;&lt;url&gt;https://www.ncbi.nlm.nih.gov/pubmed/22930834&lt;/url&gt;&lt;/related-urls&gt;&lt;/urls&gt;&lt;custom2&gt;PMC5554542&lt;/custom2&gt;&lt;electronic-resource-num&gt;10.1038/nmeth.2089&lt;/electronic-resource-num&gt;&lt;/record&gt;&lt;/Cite&gt;&lt;/EndNote&gt;</w:instrText>
      </w:r>
      <w:r>
        <w:fldChar w:fldCharType="separate"/>
      </w:r>
      <w:r>
        <w:rPr>
          <w:noProof/>
        </w:rPr>
        <w:t>(Schneider et al., 2012)</w:t>
      </w:r>
      <w:r>
        <w:fldChar w:fldCharType="end"/>
      </w:r>
      <w:r>
        <w:t xml:space="preserve">. All measurements described here are given in </w:t>
      </w:r>
      <w:r>
        <w:rPr>
          <w:rFonts w:cstheme="minorHAnsi"/>
        </w:rPr>
        <w:t>µ</w:t>
      </w:r>
      <w:r>
        <w:t xml:space="preserve">m, presenting the mean followed by the range in parentheses. Structural characteristics of the oocysts described here have been abbreviated as recommended elsewhere </w:t>
      </w:r>
      <w:r>
        <w:fldChar w:fldCharType="begin"/>
      </w:r>
      <w:r>
        <w:instrText xml:space="preserve"> ADDIN EN.CITE &lt;EndNote&gt;&lt;Cite&gt;&lt;Author&gt;Wilber&lt;/Author&gt;&lt;Year&gt;1998&lt;/Year&gt;&lt;RecNum&gt;4855&lt;/RecNum&gt;&lt;DisplayText&gt;(Wilber et al., 1998)&lt;/DisplayText&gt;&lt;record&gt;&lt;rec-number&gt;4855&lt;/rec-number&gt;&lt;foreign-keys&gt;&lt;key app="EN" db-id="rvsxwz9rpvtw58evzslptez7rswxp595522v" timestamp="1326717131"&gt;4855&lt;/key&gt;&lt;/foreign-keys&gt;&lt;ref-type name="Journal Article"&gt;17&lt;/ref-type&gt;&lt;contributors&gt;&lt;authors&gt;&lt;author&gt;Wilber,P.G&lt;/author&gt;&lt;author&gt;Duszynski,D.W&lt;/author&gt;&lt;author&gt;Upton,S.J&lt;/author&gt;&lt;author&gt;Seville,R.S&lt;/author&gt;&lt;author&gt;Corliss,J.O&lt;/author&gt;&lt;/authors&gt;&lt;/contributors&gt;&lt;titles&gt;&lt;title&gt;&lt;style face="normal" font="default" size="100%"&gt;A revision of the taxonomy and nomenclature of the &lt;/style&gt;&lt;style face="italic" font="default" size="100%"&gt;Eimeria &lt;/style&gt;&lt;style face="normal" font="default" size="100%"&gt;spp. (Apicomplexa: Eimeriidae) from rodents in the Tribe Marmotini (Sciuridae)&lt;/style&gt;&lt;/title&gt;&lt;secondary-title&gt;System Parasitol&lt;/secondary-title&gt;&lt;/titles&gt;&lt;periodical&gt;&lt;full-title&gt;System Parasitol&lt;/full-title&gt;&lt;/periodical&gt;&lt;pages&gt;113-135&lt;/pages&gt;&lt;volume&gt;39&lt;/volume&gt;&lt;dates&gt;&lt;year&gt;1998&lt;/year&gt;&lt;/dates&gt;&lt;urls&gt;&lt;/urls&gt;&lt;/record&gt;&lt;/Cite&gt;&lt;/EndNote&gt;</w:instrText>
      </w:r>
      <w:r>
        <w:fldChar w:fldCharType="separate"/>
      </w:r>
      <w:r>
        <w:rPr>
          <w:noProof/>
        </w:rPr>
        <w:t>(Wilber et al., 1998)</w:t>
      </w:r>
      <w:r>
        <w:fldChar w:fldCharType="end"/>
      </w:r>
      <w:r>
        <w:t xml:space="preserve">: oocyst wall (OW), oocyst length (L), oocyst width (W), oocyst length:width ratio (L/W), micropyle (M), </w:t>
      </w:r>
      <w:r>
        <w:lastRenderedPageBreak/>
        <w:t>oocyst residuum (OR), polar granule (PG), sporocyst residuum (SR), Stieda body (SB) and refractile body (RB).</w:t>
      </w:r>
    </w:p>
    <w:p w14:paraId="62C51941" w14:textId="77777777" w:rsidR="006D7417" w:rsidRDefault="006D7417" w:rsidP="006D7417">
      <w:pPr>
        <w:spacing w:after="0" w:line="480" w:lineRule="auto"/>
        <w:jc w:val="both"/>
      </w:pPr>
    </w:p>
    <w:p w14:paraId="3E66AC27" w14:textId="76F42677" w:rsidR="006D7417" w:rsidRPr="006D7417" w:rsidRDefault="006D7417" w:rsidP="006D7417">
      <w:pPr>
        <w:spacing w:after="0" w:line="480" w:lineRule="auto"/>
        <w:jc w:val="both"/>
        <w:rPr>
          <w:i/>
        </w:rPr>
      </w:pPr>
      <w:r w:rsidRPr="006D7417">
        <w:rPr>
          <w:i/>
        </w:rPr>
        <w:t xml:space="preserve">2.5 </w:t>
      </w:r>
      <w:r w:rsidRPr="006D7417">
        <w:t>In vivo</w:t>
      </w:r>
      <w:r w:rsidRPr="006D7417">
        <w:rPr>
          <w:i/>
        </w:rPr>
        <w:t xml:space="preserve"> characterisation</w:t>
      </w:r>
    </w:p>
    <w:p w14:paraId="03E73055" w14:textId="569FB985" w:rsidR="006D7417" w:rsidRPr="006D7417" w:rsidRDefault="006D7417" w:rsidP="006D7417">
      <w:pPr>
        <w:spacing w:after="0" w:line="480" w:lineRule="auto"/>
        <w:jc w:val="both"/>
      </w:pPr>
      <w:r w:rsidRPr="006D7417">
        <w:t>2.5.1 Pre-patent period and fecundity</w:t>
      </w:r>
    </w:p>
    <w:p w14:paraId="5735F063" w14:textId="77777777" w:rsidR="006D7417" w:rsidRDefault="006D7417" w:rsidP="006D7417">
      <w:pPr>
        <w:spacing w:after="0" w:line="480" w:lineRule="auto"/>
        <w:jc w:val="both"/>
      </w:pPr>
      <w:r>
        <w:t xml:space="preserve">Initially, two 28-day old SPF Lohmann Valo chickens, accommodated in one cage, were inoculated with 100 sporulated OTUz (Aus) oocysts by oral gavage. For a preliminary estimate of pre-patent period all excreted faecal material was collected daily, from days three to nine post-infection, and assessed for the presence of OTUz oocysts by faecal flotation in saturated saline solution as described previously </w:t>
      </w:r>
      <w:r>
        <w:fldChar w:fldCharType="begin">
          <w:fldData xml:space="preserve">PEVuZE5vdGU+PENpdGU+PEF1dGhvcj5CbGFrZTwvQXV0aG9yPjxZZWFyPjIwMDU8L1llYXI+PFJl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=
</w:fldData>
        </w:fldChar>
      </w:r>
      <w:r>
        <w:instrText xml:space="preserve"> ADDIN EN.CITE </w:instrText>
      </w:r>
      <w:r>
        <w:fldChar w:fldCharType="begin">
          <w:fldData xml:space="preserve">PEVuZE5vdGU+PENpdGU+PEF1dGhvcj5CbGFrZTwvQXV0aG9yPjxZZWFyPjIwMDU8L1llYXI+PFJl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=
</w:fldData>
        </w:fldChar>
      </w:r>
      <w:r>
        <w:instrText xml:space="preserve"> ADDIN EN.CITE.DATA </w:instrText>
      </w:r>
      <w:r>
        <w:fldChar w:fldCharType="end"/>
      </w:r>
      <w:r>
        <w:fldChar w:fldCharType="separate"/>
      </w:r>
      <w:r>
        <w:rPr>
          <w:noProof/>
        </w:rPr>
        <w:t>(Blake et al., 2005)</w:t>
      </w:r>
      <w:r>
        <w:fldChar w:fldCharType="end"/>
      </w:r>
      <w:r>
        <w:t xml:space="preserve">. Oocysts were first noted six days post infection. Relative fecundity was assessed by comparison of the total OTU oocyst output per chicken with expected output for the seven recognised species </w:t>
      </w:r>
      <w:r>
        <w:fldChar w:fldCharType="begin"/>
      </w:r>
      <w:r>
        <w:instrText xml:space="preserve"> ADDIN EN.CITE &lt;EndNote&gt;&lt;Cite&gt;&lt;Author&gt;Bumstead&lt;/Author&gt;&lt;Year&gt;1992&lt;/Year&gt;&lt;RecNum&gt;238&lt;/RecNum&gt;&lt;DisplayText&gt;(Bumstead and Millard, 1992)&lt;/DisplayText&gt;&lt;record&gt;&lt;rec-number&gt;238&lt;/rec-number&gt;&lt;foreign-keys&gt;&lt;key app="EN" db-id="rvsxwz9rpvtw58evzslptez7rswxp595522v" timestamp="0"&gt;238&lt;/key&gt;&lt;/foreign-keys&gt;&lt;ref-type name="Journal Article"&gt;17&lt;/ref-type&gt;&lt;contributors&gt;&lt;authors&gt;&lt;author&gt;Bumstead, N&lt;/author&gt;&lt;author&gt;Millard, BJ&lt;/author&gt;&lt;/authors&gt;&lt;/contributors&gt;&lt;auth-address&gt;AFRC Institute for Animal Health, Houghton, Huntingdon, UK.&lt;/auth-address&gt;&lt;titles&gt;&lt;title&gt;&lt;style face="normal" font="default" size="100%"&gt;Variation in susceptibility of inbred lines of chickens to seven species of &lt;/style&gt;&lt;style face="italic" font="default" size="100%"&gt;Eimeria&lt;/style&gt;&lt;/title&gt;&lt;secondary-title&gt;Parasitology&lt;/secondary-title&gt;&lt;/titles&gt;&lt;periodical&gt;&lt;full-title&gt;Parasitology&lt;/full-title&gt;&lt;/periodical&gt;&lt;pages&gt;407-413&lt;/pages&gt;&lt;volume&gt;104&lt;/volume&gt;&lt;number&gt;3&lt;/number&gt;&lt;keywords&gt;&lt;keyword&gt;species&lt;/keyword&gt;&lt;keyword&gt;MHC&lt;/keyword&gt;&lt;keyword&gt;dose differences&lt;/keyword&gt;&lt;keyword&gt;host line&lt;/keyword&gt;&lt;/keywords&gt;&lt;dates&gt;&lt;year&gt;1992&lt;/year&gt;&lt;/dates&gt;&lt;accession-num&gt;1386419&lt;/accession-num&gt;&lt;call-num&gt;235&lt;/call-num&gt;&lt;urls&gt;&lt;related-urls&gt;&lt;url&gt;http://www.ncbi.nlm.nih.gov/pubmed/1386419&lt;/url&gt;&lt;/related-urls&gt;&lt;/urls&gt;&lt;/record&gt;&lt;/Cite&gt;&lt;/EndNote&gt;</w:instrText>
      </w:r>
      <w:r>
        <w:fldChar w:fldCharType="separate"/>
      </w:r>
      <w:r>
        <w:rPr>
          <w:noProof/>
        </w:rPr>
        <w:t>(Bumstead and Millard, 1992)</w:t>
      </w:r>
      <w:r>
        <w:fldChar w:fldCharType="end"/>
      </w:r>
      <w:r>
        <w:t xml:space="preserve">. Subsequently, eight 28-day old SPF Lohmann Valo chickens were accommodated in single bird cages and inoculated with 30,000 (n=3), 3,000 (n=3) or 0 (mock infected, n=2) sporulated OTUz (Aus) oocysts by oral gavage. All excreted faecal material was collected in five-hour windows, starting from 120 hours post-infection, to detect first OTUz oocyst excretion and determine the pre-patent period. </w:t>
      </w:r>
    </w:p>
    <w:p w14:paraId="4B53F90E" w14:textId="77777777" w:rsidR="006D7417" w:rsidRDefault="006D7417" w:rsidP="006D7417">
      <w:pPr>
        <w:spacing w:after="0" w:line="480" w:lineRule="auto"/>
        <w:jc w:val="both"/>
      </w:pPr>
    </w:p>
    <w:p w14:paraId="6F8667EC" w14:textId="77777777" w:rsidR="006D7417" w:rsidRDefault="006D7417" w:rsidP="006D7417">
      <w:pPr>
        <w:spacing w:after="0" w:line="480" w:lineRule="auto"/>
        <w:jc w:val="both"/>
      </w:pPr>
      <w:r>
        <w:t>The process was repeated for OTUx (Aus) with the following minor alterations. For identification of pre-patent period individually caged chickens were inoculated with 10,000 (n=3), 1,000 (n=3) or 0 (mock infected, n=2) sporulated OTUx (Aus) oocysts by oral gavage. Faecal collection started from 115 hours post infection, followed by three five-hour windows.</w:t>
      </w:r>
    </w:p>
    <w:p w14:paraId="124DC0C6" w14:textId="77777777" w:rsidR="006D7417" w:rsidRDefault="006D7417" w:rsidP="006D7417">
      <w:pPr>
        <w:spacing w:after="0" w:line="480" w:lineRule="auto"/>
        <w:jc w:val="both"/>
      </w:pPr>
    </w:p>
    <w:p w14:paraId="4BE91F1B" w14:textId="4B24B2E9" w:rsidR="006D7417" w:rsidRPr="006D7417" w:rsidRDefault="006D7417" w:rsidP="006D7417">
      <w:pPr>
        <w:spacing w:after="0" w:line="480" w:lineRule="auto"/>
        <w:jc w:val="both"/>
      </w:pPr>
      <w:r w:rsidRPr="006D7417">
        <w:t>2.5.2 Intestinal site(s) of replication</w:t>
      </w:r>
    </w:p>
    <w:p w14:paraId="495B2AF8" w14:textId="0DE30D68" w:rsidR="006D7417" w:rsidRDefault="006D7417" w:rsidP="006D7417">
      <w:pPr>
        <w:spacing w:after="0" w:line="480" w:lineRule="auto"/>
        <w:jc w:val="both"/>
      </w:pPr>
      <w:r>
        <w:t xml:space="preserve">The enteric location of intracellular OTU parasites was assessed 112 hours after oral inoculation by standard PCR using total genomic DNA extracted from six locations within the chicken gastrointestinal tract. Pairs of Lohmann Valo chickens kept in separate cages were inoculated with 3,000 OTUz (Aus) </w:t>
      </w:r>
      <w:r>
        <w:lastRenderedPageBreak/>
        <w:t>oocysts, 1,000 OTUx (Aus) oocysts, or mock inoculated (negative control) at 28 days of age. Immediately post-mortem, ~5 cm long intestinal sections were collected from (1) the mid-point of the duodenum, (2) the distal end of the duodenum, (3) between the jejunum and ileum (around Meckel’s diverticulum), (4) the mid-point of the ileum, (5) the mid-point of one caecal pouch, and (6) the rectum. Each section was dissected, opened longitudinally, washed twice in clean 1</w:t>
      </w:r>
      <w:r>
        <w:rPr>
          <w:rFonts w:cstheme="minorHAnsi"/>
        </w:rPr>
        <w:t>×</w:t>
      </w:r>
      <w:r>
        <w:t xml:space="preserve"> phosphate buffered saline (PBS, pH 7.4; Fisher Scientific, </w:t>
      </w:r>
      <w:r w:rsidRPr="004E4C7A">
        <w:t>Loughborough</w:t>
      </w:r>
      <w:r>
        <w:t xml:space="preserve">, UK) and preserved in RNAlater as recommended by the manufacturer (Fisher Scientific). Subsequently, total genomic DNA was extracted from each ~5 cm section using a QIAamp Blood and Tissue DNA mini kit (Qiagen) as described previously </w:t>
      </w:r>
      <w:r>
        <w:fldChar w:fldCharType="begin">
          <w:fldData xml:space="preserve">PEVuZE5vdGU+PENpdGU+PEF1dGhvcj5Ob2xhbjwvQXV0aG9yPjxZZWFyPjIwMTU8L1llYXI+PFJl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</w:fldData>
        </w:fldChar>
      </w:r>
      <w:r>
        <w:instrText xml:space="preserve"> ADDIN EN.CITE </w:instrText>
      </w:r>
      <w:r>
        <w:fldChar w:fldCharType="begin">
          <w:fldData xml:space="preserve">PEVuZE5vdGU+PENpdGU+PEF1dGhvcj5Ob2xhbjwvQXV0aG9yPjxZZWFyPjIwMTU8L1llYXI+PFJl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</w:fldData>
        </w:fldChar>
      </w:r>
      <w:r>
        <w:instrText xml:space="preserve"> ADDIN EN.CITE.DATA </w:instrText>
      </w:r>
      <w:r>
        <w:fldChar w:fldCharType="end"/>
      </w:r>
      <w:r>
        <w:fldChar w:fldCharType="separate"/>
      </w:r>
      <w:r>
        <w:rPr>
          <w:noProof/>
        </w:rPr>
        <w:t>(Nolan et al., 2015)</w:t>
      </w:r>
      <w:r>
        <w:fldChar w:fldCharType="end"/>
      </w:r>
      <w:r>
        <w:t xml:space="preserve">. Genotype-specific PCR targeting OTUz or OTUx was used to determine the range of parasite occurrence in each sampled chicken using 1 </w:t>
      </w:r>
      <w:r>
        <w:rPr>
          <w:rFonts w:cstheme="minorHAnsi"/>
        </w:rPr>
        <w:t>µ</w:t>
      </w:r>
      <w:r>
        <w:t xml:space="preserve">l genomic DNA from each intestinal location, as described </w:t>
      </w:r>
      <w:r w:rsidR="00830210">
        <w:t>in section 2.3</w:t>
      </w:r>
      <w:r>
        <w:t>. Mock infected and no template samples were used to provide negative control.</w:t>
      </w:r>
    </w:p>
    <w:p w14:paraId="498C55F8" w14:textId="77777777" w:rsidR="006D7417" w:rsidRDefault="006D7417" w:rsidP="006D7417">
      <w:pPr>
        <w:spacing w:after="0" w:line="480" w:lineRule="auto"/>
        <w:jc w:val="both"/>
      </w:pPr>
    </w:p>
    <w:p w14:paraId="27CAD7D2" w14:textId="7ADF5A1F" w:rsidR="006D7417" w:rsidRPr="006D7417" w:rsidRDefault="006D7417" w:rsidP="006D7417">
      <w:pPr>
        <w:spacing w:after="0" w:line="480" w:lineRule="auto"/>
        <w:jc w:val="both"/>
      </w:pPr>
      <w:r w:rsidRPr="006D7417">
        <w:t>2.5.3 Pathogenicity: influence of infection on bodyweight gain</w:t>
      </w:r>
    </w:p>
    <w:p w14:paraId="2BC66D21" w14:textId="145DF7D1" w:rsidR="006D7417" w:rsidRDefault="006D7417" w:rsidP="006D7417">
      <w:pPr>
        <w:spacing w:after="0" w:line="480" w:lineRule="auto"/>
        <w:jc w:val="both"/>
      </w:pPr>
      <w:r>
        <w:t xml:space="preserve">Commercial Ross 308 broiler chickens (PD Hook, Bampton, UK) were used to assess the consequences of OTUz or OTUx infection on bodyweight gain (BWG) under simulated commercial conditions. In consecutive studies, Ross 308 chicks were received on day of hatch and accommodated in adjustable circular wire pens on the floor with clean wood shavings at half the recommended commercial stocking density, equivalent to 5.38 chickens per square metre </w:t>
      </w:r>
      <w:r>
        <w:fldChar w:fldCharType="begin"/>
      </w:r>
      <w:r>
        <w:instrText xml:space="preserve"> ADDIN EN.CITE &lt;EndNote&gt;&lt;Cite&gt;&lt;Author&gt;Aviagen&lt;/Author&gt;&lt;Year&gt;2014&lt;/Year&gt;&lt;RecNum&gt;13559&lt;/RecNum&gt;&lt;DisplayText&gt;(Aviagen, 2014)&lt;/DisplayText&gt;&lt;record&gt;&lt;rec-number&gt;13559&lt;/rec-number&gt;&lt;foreign-keys&gt;&lt;key app="EN" db-id="rvsxwz9rpvtw58evzslptez7rswxp595522v" timestamp="1590594581"&gt;13559&lt;/key&gt;&lt;/foreign-keys&gt;&lt;ref-type name="Pamphlet"&gt;24&lt;/ref-type&gt;&lt;contributors&gt;&lt;authors&gt;&lt;author&gt;Aviagen&lt;/author&gt;&lt;/authors&gt;&lt;/contributors&gt;&lt;titles&gt;&lt;title&gt;Ross Broiler Management Handbook&lt;/title&gt;&lt;secondary-title&gt;http://goldenpoultry.com/wp-content/uploads/2014/09/Ross-Broiler-Handbook-2014i-EN.pdf&lt;/secondary-title&gt;&lt;/titles&gt;&lt;dates&gt;&lt;year&gt;2014&lt;/year&gt;&lt;/dates&gt;&lt;urls&gt;&lt;related-urls&gt;&lt;url&gt;http://goldenpoultry.com/wp-content/uploads/2014/09/Ross-Broiler-Handbook-2014i-EN.pdf&lt;/url&gt;&lt;/related-urls&gt;&lt;/urls&gt;&lt;/record&gt;&lt;/Cite&gt;&lt;/EndNote&gt;</w:instrText>
      </w:r>
      <w:r>
        <w:fldChar w:fldCharType="separate"/>
      </w:r>
      <w:r>
        <w:rPr>
          <w:noProof/>
        </w:rPr>
        <w:t>(Aviagen, 2014)</w:t>
      </w:r>
      <w:r>
        <w:fldChar w:fldCharType="end"/>
      </w:r>
      <w:r>
        <w:t>. In the first study, three groups of eight 21-day old Ross 308 chicks were weighed and inoculated with a mock (Group 1, no oocysts), low (Group 2, 5,000 OTUz (A</w:t>
      </w:r>
      <w:r w:rsidR="006E225E">
        <w:t>us</w:t>
      </w:r>
      <w:r>
        <w:t>) oocysts) or high (Group 3, 100,000 OTUz (Aus) oocysts) oral parasite challenge. Each chicken was weighed again 10 days post challenge (31 days old) to assess the impact of infection on BWG. A second study followed the same protocol, with the exception that Group 2 was inoculated with 1,000 OTUx (Aus) oocysts, and Group 3 received 10,000 OTUx (Aus) oocysts.</w:t>
      </w:r>
    </w:p>
    <w:p w14:paraId="76555CA8" w14:textId="77777777" w:rsidR="006D7417" w:rsidRDefault="006D7417" w:rsidP="006D7417">
      <w:pPr>
        <w:spacing w:after="0" w:line="480" w:lineRule="auto"/>
        <w:jc w:val="both"/>
      </w:pPr>
    </w:p>
    <w:p w14:paraId="43D098C9" w14:textId="22079688" w:rsidR="006D7417" w:rsidRPr="006D7417" w:rsidRDefault="006D7417" w:rsidP="006D7417">
      <w:pPr>
        <w:spacing w:after="0" w:line="480" w:lineRule="auto"/>
        <w:jc w:val="both"/>
        <w:rPr>
          <w:i/>
        </w:rPr>
      </w:pPr>
      <w:r w:rsidRPr="006D7417">
        <w:rPr>
          <w:i/>
        </w:rPr>
        <w:lastRenderedPageBreak/>
        <w:t>2.6 Vaccination and challenge studies</w:t>
      </w:r>
    </w:p>
    <w:p w14:paraId="34822552" w14:textId="2CAF56AD" w:rsidR="006D7417" w:rsidRDefault="006D7417" w:rsidP="006D7417">
      <w:pPr>
        <w:spacing w:after="0" w:line="480" w:lineRule="auto"/>
        <w:jc w:val="both"/>
      </w:pPr>
      <w:r>
        <w:t xml:space="preserve">Preliminary data describing the escape and replication of Nigerian OTUx, y, and z genotype parasites in </w:t>
      </w:r>
      <w:r w:rsidR="006E225E">
        <w:t xml:space="preserve">Paracox® </w:t>
      </w:r>
      <w:r>
        <w:t xml:space="preserve">8 vaccinated chickens were collected during selective isolation and amplification, as described above (Table </w:t>
      </w:r>
      <w:r w:rsidR="00561036">
        <w:t>1</w:t>
      </w:r>
      <w:r>
        <w:t>, Trial 1). Subsequently, one Nigerian parasite population recovered after selective passage was used in a quantitative vacc</w:t>
      </w:r>
      <w:r w:rsidR="006E225E">
        <w:t xml:space="preserve">ination/challenge study (Table </w:t>
      </w:r>
      <w:r w:rsidR="00561036">
        <w:t>1</w:t>
      </w:r>
      <w:r>
        <w:t>, Trial 2). Groups of six SPF Lohmann Valo chickens were left unvaccinated (Groups 1 and 3) or Paracox</w:t>
      </w:r>
      <w:r w:rsidR="006E225E">
        <w:t xml:space="preserve">® </w:t>
      </w:r>
      <w:r>
        <w:t xml:space="preserve">8 vaccinated using the triple inoculation protocol described </w:t>
      </w:r>
      <w:r w:rsidR="006E225E">
        <w:t>in section 2.2.2</w:t>
      </w:r>
      <w:r>
        <w:t xml:space="preserve"> (Groups 2 and 4). At 47 days of age chickens from each group were relocated into single bird cages and challenged by oral gavage using 1 ml 10</w:t>
      </w:r>
      <w:r>
        <w:rPr>
          <w:rFonts w:cstheme="minorHAnsi"/>
        </w:rPr>
        <w:t>×</w:t>
      </w:r>
      <w:r>
        <w:t xml:space="preserve"> Paracox-8 (Groups 1 and 2) or 250 sporulated oocysts of the selected Nigerian OTU </w:t>
      </w:r>
      <w:r w:rsidRPr="00246DD8">
        <w:rPr>
          <w:i/>
        </w:rPr>
        <w:t>Eimeria</w:t>
      </w:r>
      <w:r>
        <w:t xml:space="preserve"> population (Groups 3 and 4). Total daily oocyst output was determined per chicken using saturated saline flotation, as described above, from days four to eight post challenge.</w:t>
      </w:r>
    </w:p>
    <w:p w14:paraId="7FDE8D82" w14:textId="77777777" w:rsidR="006D7417" w:rsidRDefault="006D7417" w:rsidP="006D7417">
      <w:pPr>
        <w:spacing w:after="0" w:line="480" w:lineRule="auto"/>
        <w:jc w:val="both"/>
      </w:pPr>
    </w:p>
    <w:p w14:paraId="17E7A273" w14:textId="706F0B38" w:rsidR="006D7417" w:rsidRDefault="006D7417" w:rsidP="006D7417">
      <w:pPr>
        <w:spacing w:after="0" w:line="480" w:lineRule="auto"/>
        <w:jc w:val="both"/>
      </w:pPr>
      <w:r>
        <w:t xml:space="preserve">The ability of OTUx and OTUz to escape immunity induced by a live anticoccidial vaccine was quantified using </w:t>
      </w:r>
      <w:r w:rsidR="007621A7">
        <w:t>Paracox® 8</w:t>
      </w:r>
      <w:r>
        <w:t xml:space="preserve">, including eight groups of five Ross 308 broiler chickens (Table </w:t>
      </w:r>
      <w:r w:rsidR="00561036">
        <w:t>1</w:t>
      </w:r>
      <w:r>
        <w:t xml:space="preserve">, Trial 3). Groups 1, 3, and 6 were left unvaccinated, Groups 2, 4, and 7 were vaccinated using a single oral </w:t>
      </w:r>
      <w:r w:rsidR="007621A7">
        <w:t xml:space="preserve">Paracox® 8 </w:t>
      </w:r>
      <w:r>
        <w:t>dose, Group 5 was vaccinated by oral gavage using 1,000 OTUx (Nig) oocysts in 0.25 ml, and Group 8 was vaccinated by oral gavage using 1,000 OTUz (Nig) oocysts in 0.25 ml. All vaccinations were administered at one day of age. The success of vaccination was confirmed by the presence/absence of excreted oocysts seven and 14-days post-vaccination using saturated saline flotation. Subsequently, chickens in Groups 1 and 2 were challenged by oral gavage using 10</w:t>
      </w:r>
      <w:r>
        <w:rPr>
          <w:rFonts w:cstheme="minorHAnsi"/>
        </w:rPr>
        <w:t>×</w:t>
      </w:r>
      <w:r>
        <w:t xml:space="preserve"> </w:t>
      </w:r>
      <w:r w:rsidR="007621A7">
        <w:t>Paracox® 8</w:t>
      </w:r>
      <w:r>
        <w:t xml:space="preserve">, demonstrating vaccine viability and efficacy. Groups 3, 4, and 5 were challenged using 1,000 OTUx (Nig) oocysts, demonstrating viability of the challenge line and capacity for escape from heterologous </w:t>
      </w:r>
      <w:r w:rsidR="007621A7">
        <w:t>or</w:t>
      </w:r>
      <w:r>
        <w:t xml:space="preserve"> homologous vaccination. Groups 6, 7, and 8 were challenged using 1,000 OTUz (Nig) oocysts, demonstrating viability of the challenge line and capacity for escape from heterologous </w:t>
      </w:r>
      <w:r w:rsidR="007621A7">
        <w:t>or</w:t>
      </w:r>
      <w:r>
        <w:t xml:space="preserve"> homologous vaccination. All challenge doses were administered at 21 days of age. Total oocyst excretion was calculated per chicken for each group from 4 to 8 days post-infection.</w:t>
      </w:r>
    </w:p>
    <w:p w14:paraId="2C4FD0BF" w14:textId="77777777" w:rsidR="006D7417" w:rsidRDefault="006D7417" w:rsidP="006D7417">
      <w:pPr>
        <w:spacing w:after="0" w:line="480" w:lineRule="auto"/>
        <w:jc w:val="both"/>
      </w:pPr>
    </w:p>
    <w:p w14:paraId="0D08075B" w14:textId="1F331345" w:rsidR="006D7417" w:rsidRDefault="006D7417" w:rsidP="006D7417">
      <w:pPr>
        <w:spacing w:after="0" w:line="480" w:lineRule="auto"/>
        <w:jc w:val="both"/>
      </w:pPr>
      <w:r>
        <w:t>Finally, to assess vaccine escape for OTUz (Aus) from immunity induced following vaccination with an Australian-derived vaccine a small-scale study was completed using three groups of 10 SPF AusSPF, layer-type chickens (Tab</w:t>
      </w:r>
      <w:r w:rsidR="008768CB">
        <w:t>l</w:t>
      </w:r>
      <w:r>
        <w:t xml:space="preserve">e </w:t>
      </w:r>
      <w:r w:rsidR="00561036">
        <w:t>1</w:t>
      </w:r>
      <w:r>
        <w:t>, Trial 4). Chickens in Group 1 were left unvaccinated (control). Chickens in Group 2 were vaccinated using the parasite lines included in HuveGuard</w:t>
      </w:r>
      <w:r w:rsidR="008768CB">
        <w:t>®</w:t>
      </w:r>
      <w:r>
        <w:t xml:space="preserve"> MMAT+NB once, by eye-drop at one day of age (heterologous vaccine/challenge). Note, HuveGuard</w:t>
      </w:r>
      <w:r w:rsidR="008768CB">
        <w:t>®</w:t>
      </w:r>
      <w:r>
        <w:t xml:space="preserve"> MMAT+NB (Huvepharma, Antwerp, Belgium) contains attenuated isolates of </w:t>
      </w:r>
      <w:r>
        <w:rPr>
          <w:i/>
        </w:rPr>
        <w:t>E. acervulina</w:t>
      </w:r>
      <w:r>
        <w:t xml:space="preserve">, </w:t>
      </w:r>
      <w:r w:rsidRPr="00B544A1">
        <w:rPr>
          <w:i/>
        </w:rPr>
        <w:t>E. brunetti</w:t>
      </w:r>
      <w:r>
        <w:t xml:space="preserve">, </w:t>
      </w:r>
      <w:r w:rsidRPr="00B544A1">
        <w:rPr>
          <w:i/>
        </w:rPr>
        <w:t>E. maxima</w:t>
      </w:r>
      <w:r>
        <w:t xml:space="preserve">, </w:t>
      </w:r>
      <w:r w:rsidRPr="00B544A1">
        <w:rPr>
          <w:i/>
        </w:rPr>
        <w:t>E. mitis</w:t>
      </w:r>
      <w:r>
        <w:t xml:space="preserve">, </w:t>
      </w:r>
      <w:r w:rsidRPr="00B544A1">
        <w:rPr>
          <w:i/>
        </w:rPr>
        <w:t>E. necatrix</w:t>
      </w:r>
      <w:r>
        <w:t xml:space="preserve">, and </w:t>
      </w:r>
      <w:r w:rsidRPr="00B544A1">
        <w:rPr>
          <w:i/>
        </w:rPr>
        <w:t>E. tenella</w:t>
      </w:r>
      <w:r>
        <w:t xml:space="preserve">, but not </w:t>
      </w:r>
      <w:r w:rsidRPr="00C96560">
        <w:rPr>
          <w:i/>
        </w:rPr>
        <w:t>E. praecox</w:t>
      </w:r>
      <w:r>
        <w:t>. Chickens in Group 3 were vaccinated using 1,000 OTUz (Aus) oocysts by eye-drop at one day of age (homologous vaccine/challenge). The success of vaccination was confirmed by the presence/absence of excreted oocysts seven, 14- and 21-days post-vaccination. Subsequently, chickens in all three groups were challenged by oral gavage of 20,000 OTUz (Aus) oocysts at 21 days of age. Chickens in each group were kept together, so statistical analysis was not possible. Total oocyst excretion was calculated for each group from 4 to 8 days post-infection and presented as total oocyst output per chicken.</w:t>
      </w:r>
    </w:p>
    <w:p w14:paraId="080EEAFB" w14:textId="77777777" w:rsidR="006D7417" w:rsidRDefault="006D7417" w:rsidP="006D7417">
      <w:pPr>
        <w:spacing w:after="0" w:line="480" w:lineRule="auto"/>
        <w:jc w:val="both"/>
      </w:pPr>
    </w:p>
    <w:p w14:paraId="3F594626" w14:textId="0759F0DB" w:rsidR="006D7417" w:rsidRPr="006D7417" w:rsidRDefault="006D7417" w:rsidP="006D7417">
      <w:pPr>
        <w:spacing w:after="0" w:line="480" w:lineRule="auto"/>
        <w:jc w:val="both"/>
        <w:rPr>
          <w:i/>
        </w:rPr>
      </w:pPr>
      <w:r w:rsidRPr="006D7417">
        <w:rPr>
          <w:i/>
        </w:rPr>
        <w:t>2.7 Genome sequencing and analyses</w:t>
      </w:r>
    </w:p>
    <w:p w14:paraId="5EE4E4AA" w14:textId="5CC7B40E" w:rsidR="006D7417" w:rsidRPr="006D7417" w:rsidRDefault="006D7417" w:rsidP="006D7417">
      <w:pPr>
        <w:spacing w:after="0" w:line="480" w:lineRule="auto"/>
        <w:jc w:val="both"/>
      </w:pPr>
      <w:r w:rsidRPr="006D7417">
        <w:t>2.7.1 Nucleic acid preparation and sequencing</w:t>
      </w:r>
    </w:p>
    <w:p w14:paraId="0E2524D4" w14:textId="64175344" w:rsidR="006D7417" w:rsidRDefault="006D7417" w:rsidP="006D7417">
      <w:pPr>
        <w:spacing w:after="0" w:line="480" w:lineRule="auto"/>
        <w:jc w:val="both"/>
      </w:pPr>
      <w:r>
        <w:t>Total genomic DNA was extracted from purified Australian OTUx, y, and z oocysts as described for PCR. The absence of other contaminatin</w:t>
      </w:r>
      <w:r w:rsidR="00ED05E5">
        <w:t>g</w:t>
      </w:r>
      <w:r>
        <w:t xml:space="preserve"> </w:t>
      </w:r>
      <w:r>
        <w:rPr>
          <w:i/>
        </w:rPr>
        <w:t xml:space="preserve">Eimeria </w:t>
      </w:r>
      <w:r w:rsidR="00ED05E5">
        <w:t>species or</w:t>
      </w:r>
      <w:r>
        <w:t xml:space="preserve"> OTU genotypes was confirmed by PCR. Quantity and quality of the genomic DNA was assessed by NanoDrop and Qubit high sensitivity kit (Thermo Scientific, </w:t>
      </w:r>
      <w:r w:rsidRPr="00856A84">
        <w:t>Massachusetts, United States</w:t>
      </w:r>
      <w:r>
        <w:t xml:space="preserve">). Purity was assessed using </w:t>
      </w:r>
      <w:r w:rsidRPr="00856A84">
        <w:rPr>
          <w:i/>
        </w:rPr>
        <w:t>Eimeria</w:t>
      </w:r>
      <w:r>
        <w:t xml:space="preserve"> species- and genotype-specific PCR. Samples were diluted to 0.2 ng/</w:t>
      </w:r>
      <w:r>
        <w:rPr>
          <w:rFonts w:cstheme="minorHAnsi"/>
        </w:rPr>
        <w:t>µ</w:t>
      </w:r>
      <w:r>
        <w:t xml:space="preserve">l (1 ng total) genomic DNA and used to prepare ~1 Kb insert </w:t>
      </w:r>
      <w:r w:rsidRPr="00856A84">
        <w:t>Nextera XT DNA sequencing librar</w:t>
      </w:r>
      <w:r>
        <w:t>ies</w:t>
      </w:r>
      <w:r w:rsidRPr="00856A84">
        <w:t xml:space="preserve"> </w:t>
      </w:r>
      <w:r>
        <w:t xml:space="preserve">including 12 rounds of PCR. Indexed libraries were pooled and sequenced </w:t>
      </w:r>
      <w:r w:rsidRPr="00856A84">
        <w:t>using an Illumina MiSeq (Source BioScience, Nottingham, UK)</w:t>
      </w:r>
      <w:r>
        <w:t xml:space="preserve">, producing </w:t>
      </w:r>
      <w:r w:rsidRPr="00856A84">
        <w:t xml:space="preserve">300 bp paired end </w:t>
      </w:r>
      <w:r>
        <w:t>reads</w:t>
      </w:r>
      <w:r w:rsidRPr="00856A84">
        <w:t>.</w:t>
      </w:r>
      <w:r>
        <w:t xml:space="preserve"> Sequences were quality controlled, adapters removed and assembled </w:t>
      </w:r>
      <w:r>
        <w:lastRenderedPageBreak/>
        <w:t>without a reference using CLC Assembly Cell software at Source BioScience, creating preliminary genome sequence assemblies for each OTU.</w:t>
      </w:r>
    </w:p>
    <w:p w14:paraId="42028F0A" w14:textId="77777777" w:rsidR="006D7417" w:rsidRDefault="006D7417" w:rsidP="006D7417">
      <w:pPr>
        <w:spacing w:after="0" w:line="480" w:lineRule="auto"/>
        <w:jc w:val="both"/>
      </w:pPr>
    </w:p>
    <w:p w14:paraId="77364B0C" w14:textId="3081050A" w:rsidR="006D7417" w:rsidRPr="006D7417" w:rsidRDefault="006D7417" w:rsidP="006D7417">
      <w:pPr>
        <w:spacing w:after="0" w:line="480" w:lineRule="auto"/>
        <w:jc w:val="both"/>
      </w:pPr>
      <w:r w:rsidRPr="006D7417">
        <w:t>2.7.2 Phylogenetic analyses</w:t>
      </w:r>
    </w:p>
    <w:p w14:paraId="78E9F215" w14:textId="7DF0C4D5" w:rsidR="006D7417" w:rsidRDefault="006D7417" w:rsidP="006D7417">
      <w:pPr>
        <w:spacing w:after="0" w:line="480" w:lineRule="auto"/>
        <w:jc w:val="both"/>
      </w:pPr>
      <w:r>
        <w:t>Draft genome sequence assemblies for OTUx, y, and z were used to identify 18S rDNA and mitochondrial cytochrome C oxidase I (</w:t>
      </w:r>
      <w:r w:rsidRPr="00C137EB">
        <w:t>COI</w:t>
      </w:r>
      <w:r>
        <w:t xml:space="preserve"> or </w:t>
      </w:r>
      <w:r w:rsidRPr="00851743">
        <w:rPr>
          <w:i/>
        </w:rPr>
        <w:t>coxI</w:t>
      </w:r>
      <w:r>
        <w:t xml:space="preserve">) sequences for phylogenetic analysis using local BLAST in CLC Main Workbench (version 8.0.1) with default parameters. Additionally, fragments of the 18S rDNA and COI loci were amplified from genomic DNA representing Australian and Nigerian OTUx, y, and z </w:t>
      </w:r>
      <w:r w:rsidR="00ED05E5">
        <w:t>parasites</w:t>
      </w:r>
      <w:r>
        <w:t xml:space="preserve"> as described elsewhere </w:t>
      </w:r>
      <w:r>
        <w:fldChar w:fldCharType="begin">
          <w:fldData xml:space="preserve">PEVuZE5vdGU+PENpdGU+PEF1dGhvcj5TY2h3YXJ6PC9BdXRob3I+PFllYXI+MjAwOTwvWWVhcj48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</w:fldData>
        </w:fldChar>
      </w:r>
      <w:r>
        <w:instrText xml:space="preserve"> ADDIN EN.CITE </w:instrText>
      </w:r>
      <w:r>
        <w:fldChar w:fldCharType="begin">
          <w:fldData xml:space="preserve">PEVuZE5vdGU+PENpdGU+PEF1dGhvcj5TY2h3YXJ6PC9BdXRob3I+PFllYXI+MjAwOTwvWWVhcj48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</w:fldData>
        </w:fldChar>
      </w:r>
      <w:r>
        <w:instrText xml:space="preserve"> ADDIN EN.CITE.DATA </w:instrText>
      </w:r>
      <w:r>
        <w:fldChar w:fldCharType="end"/>
      </w:r>
      <w:r>
        <w:fldChar w:fldCharType="separate"/>
      </w:r>
      <w:r>
        <w:rPr>
          <w:noProof/>
        </w:rPr>
        <w:t>(Schwarz et al., 2009)</w:t>
      </w:r>
      <w:r>
        <w:fldChar w:fldCharType="end"/>
      </w:r>
      <w:r>
        <w:t xml:space="preserve">. Sequences are available under the accession number PRJEB23613. Amplicons of the anticipated sizes were sequenced using the same primers (GATC Biotech) and assembled using CLC Main Workbench version 8.0.1. Reference 18S rDNA sequences were identified for the seven </w:t>
      </w:r>
      <w:r w:rsidRPr="000807B7">
        <w:rPr>
          <w:i/>
        </w:rPr>
        <w:t>Eimeria</w:t>
      </w:r>
      <w:r>
        <w:t xml:space="preserve"> species that infect chickens using the SILVA ribosomal RNA database </w:t>
      </w:r>
      <w:r>
        <w:fldChar w:fldCharType="begin"/>
      </w:r>
      <w:r>
        <w:instrText xml:space="preserve"> ADDIN EN.CITE &lt;EndNote&gt;&lt;Cite&gt;&lt;Author&gt;Quast&lt;/Author&gt;&lt;Year&gt;2013&lt;/Year&gt;&lt;RecNum&gt;13628&lt;/RecNum&gt;&lt;DisplayText&gt;(Quast et al., 2013)&lt;/DisplayText&gt;&lt;record&gt;&lt;rec-number&gt;13628&lt;/rec-number&gt;&lt;foreign-keys&gt;&lt;key app="EN" db-id="rvsxwz9rpvtw58evzslptez7rswxp595522v" timestamp="1593013308"&gt;13628&lt;/key&gt;&lt;/foreign-keys&gt;&lt;ref-type name="Journal Article"&gt;17&lt;/ref-type&gt;&lt;contributors&gt;&lt;authors&gt;&lt;author&gt;Quast, C&lt;/author&gt;&lt;author&gt;Pruesse, E&lt;/author&gt;&lt;author&gt;Yilmaz, P&lt;/author&gt;&lt;author&gt;Gerken, J&lt;/author&gt;&lt;author&gt;Schweer, T&lt;/author&gt;&lt;author&gt;Yarza, P&lt;/author&gt;&lt;author&gt;Peplies, J&lt;/author&gt;&lt;author&gt;Glöckner, FO &lt;/author&gt;&lt;/authors&gt;&lt;/contributors&gt;&lt;titles&gt;&lt;title&gt;The SILVA ribosomal RNA gene database project: improved data processing and web-based tools&lt;/title&gt;&lt;secondary-title&gt;Nucleic Acids Res&lt;/secondary-title&gt;&lt;/titles&gt;&lt;periodical&gt;&lt;full-title&gt;Nucleic Acids Res&lt;/full-title&gt;&lt;/periodical&gt;&lt;pages&gt;D590-D596&lt;/pages&gt;&lt;volume&gt;41&lt;/volume&gt;&lt;dates&gt;&lt;year&gt;2013&lt;/year&gt;&lt;/dates&gt;&lt;urls&gt;&lt;/urls&gt;&lt;/record&gt;&lt;/Cite&gt;&lt;/EndNote&gt;</w:instrText>
      </w:r>
      <w:r>
        <w:fldChar w:fldCharType="separate"/>
      </w:r>
      <w:r>
        <w:rPr>
          <w:noProof/>
        </w:rPr>
        <w:t>(Quast et al., 2013)</w:t>
      </w:r>
      <w:r>
        <w:fldChar w:fldCharType="end"/>
      </w:r>
      <w:r>
        <w:t xml:space="preserve">, selecting up to five high quality sequences per species, one sequence per published study where possible. Reference COI sequences were identified for the same seven </w:t>
      </w:r>
      <w:r w:rsidRPr="000807B7">
        <w:rPr>
          <w:i/>
        </w:rPr>
        <w:t>Eimeria</w:t>
      </w:r>
      <w:r>
        <w:t xml:space="preserve"> species using PubMed/Nucleotide, again selecting up to five high quality sequences per species, one sequence per published study where possible. Sequences in the 18S rDNA and COI datasets were aligned using CLC Main Workbench with the ‘very accurate’ (slow) option and default parameters, then exported </w:t>
      </w:r>
      <w:r w:rsidRPr="00322EB1">
        <w:t>to MEGA X</w:t>
      </w:r>
      <w:r>
        <w:t xml:space="preserve"> </w:t>
      </w:r>
      <w:r>
        <w:fldChar w:fldCharType="begin"/>
      </w:r>
      <w:r>
        <w:instrText xml:space="preserve"> ADDIN EN.CITE &lt;EndNote&gt;&lt;Cite&gt;&lt;Author&gt;Kumar&lt;/Author&gt;&lt;Year&gt;2018&lt;/Year&gt;&lt;RecNum&gt;13613&lt;/RecNum&gt;&lt;DisplayText&gt;(Kumar et al., 2018)&lt;/DisplayText&gt;&lt;record&gt;&lt;rec-number&gt;13613&lt;/rec-number&gt;&lt;foreign-keys&gt;&lt;key app="EN" db-id="rvsxwz9rpvtw58evzslptez7rswxp595522v" timestamp="1590753056"&gt;13613&lt;/key&gt;&lt;/foreign-keys&gt;&lt;ref-type name="Journal Article"&gt;17&lt;/ref-type&gt;&lt;contributors&gt;&lt;authors&gt;&lt;author&gt;Kumar, S.&lt;/author&gt;&lt;author&gt;Stecher, G.&lt;/author&gt;&lt;author&gt;Li, M.&lt;/author&gt;&lt;author&gt;Knyaz, C.&lt;/author&gt;&lt;author&gt;Tamura, K.&lt;/author&gt;&lt;/authors&gt;&lt;/contributors&gt;&lt;auth-address&gt;Institute for Genomics and Evolutionary Medicine, Temple University, Philadelphia, PA.&amp;#xD;Department of Biology, Temple University, Philadelphia, PA.&amp;#xD;Center for Excellence in Genome Medicine and Research, King Abdulaziz University, Jeddah, Saudi Arabia.&amp;#xD;Research Center for Genomics and Bioinformatics, Tokyo Metropolitan University, Hachioji, Japan.&amp;#xD;Department of Biological Sciences, Tokyo Metropolitan University, Hachioji, Japan.&lt;/auth-address&gt;&lt;titles&gt;&lt;title&gt;MEGA X: Molecular Evolutionary Genetics Analysis across Computing Platforms&lt;/title&gt;&lt;secondary-title&gt;Mol Biol Evol&lt;/secondary-title&gt;&lt;/titles&gt;&lt;periodical&gt;&lt;full-title&gt;Mol Biol Evol&lt;/full-title&gt;&lt;/periodical&gt;&lt;pages&gt;1547-1549&lt;/pages&gt;&lt;volume&gt;35&lt;/volume&gt;&lt;number&gt;6&lt;/number&gt;&lt;edition&gt;2018/05/04&lt;/edition&gt;&lt;keywords&gt;&lt;keyword&gt;*Evolution, Molecular&lt;/keyword&gt;&lt;keyword&gt;*Genetic Techniques&lt;/keyword&gt;&lt;keyword&gt;Phylogeny&lt;/keyword&gt;&lt;keyword&gt;*Software&lt;/keyword&gt;&lt;/keywords&gt;&lt;dates&gt;&lt;year&gt;2018&lt;/year&gt;&lt;pub-dates&gt;&lt;date&gt;Jun 1&lt;/date&gt;&lt;/pub-dates&gt;&lt;/dates&gt;&lt;isbn&gt;1537-1719 (Electronic)&amp;#xD;0737-4038 (Linking)&lt;/isbn&gt;&lt;accession-num&gt;29722887&lt;/accession-num&gt;&lt;urls&gt;&lt;related-urls&gt;&lt;url&gt;https://www.ncbi.nlm.nih.gov/pubmed/29722887&lt;/url&gt;&lt;/related-urls&gt;&lt;/urls&gt;&lt;custom2&gt;PMC5967553&lt;/custom2&gt;&lt;electronic-resource-num&gt;10.1093/molbev/msy096&lt;/electronic-resource-num&gt;&lt;/record&gt;&lt;/Cite&gt;&lt;/EndNote&gt;</w:instrText>
      </w:r>
      <w:r>
        <w:fldChar w:fldCharType="separate"/>
      </w:r>
      <w:r>
        <w:rPr>
          <w:noProof/>
        </w:rPr>
        <w:t>(Kumar et al., 2018)</w:t>
      </w:r>
      <w:r>
        <w:fldChar w:fldCharType="end"/>
      </w:r>
      <w:r w:rsidRPr="00322EB1">
        <w:t>. Optimal phylogenetic models were identified using Akaike's Information Criterion (AIC). The Maximum Likelihood (ML), Neighbor Joining (NJ)</w:t>
      </w:r>
      <w:r>
        <w:t>,</w:t>
      </w:r>
      <w:r w:rsidRPr="00322EB1">
        <w:t xml:space="preserve"> and Maximum Parsimony (MP) methods were used to estimate sequence phylogeny, all with 1,000 bootstrap iterations.</w:t>
      </w:r>
      <w:r>
        <w:t xml:space="preserve"> The optimal trees inferred using NJ with the </w:t>
      </w:r>
      <w:r w:rsidRPr="00165CF2">
        <w:t>Kimura 2-parameter method</w:t>
      </w:r>
      <w:r>
        <w:t xml:space="preserve"> are presented unless stated otherwise. Pairwise genetic distances were calculated using </w:t>
      </w:r>
      <w:r w:rsidRPr="004C0602">
        <w:t>the Maximum Composite Likelihood model</w:t>
      </w:r>
      <w:r>
        <w:t xml:space="preserve"> and used to identify (i) the maximum distance within recognised species/OTU groups, (ii) the minimum distance between recognised species/OTU groups, and (iii) the fold difference between the two.</w:t>
      </w:r>
    </w:p>
    <w:p w14:paraId="41F91108" w14:textId="77777777" w:rsidR="006D7417" w:rsidRDefault="006D7417" w:rsidP="006D7417">
      <w:pPr>
        <w:spacing w:after="0" w:line="480" w:lineRule="auto"/>
        <w:jc w:val="both"/>
      </w:pPr>
    </w:p>
    <w:p w14:paraId="0B0F2E0F" w14:textId="0149B790" w:rsidR="006D7417" w:rsidRPr="00322EB1" w:rsidRDefault="006D7417" w:rsidP="006D7417">
      <w:pPr>
        <w:spacing w:after="0" w:line="480" w:lineRule="auto"/>
        <w:jc w:val="both"/>
      </w:pPr>
      <w:r>
        <w:lastRenderedPageBreak/>
        <w:t xml:space="preserve">To improve genome coverage in the phylogenetic analyses, gene models were predicted for all three OTU genomes </w:t>
      </w:r>
      <w:r w:rsidR="003B1178">
        <w:t>using the</w:t>
      </w:r>
      <w:r>
        <w:t xml:space="preserve"> </w:t>
      </w:r>
      <w:r w:rsidRPr="00246FAF">
        <w:rPr>
          <w:i/>
        </w:rPr>
        <w:t>ab initio</w:t>
      </w:r>
      <w:r>
        <w:t xml:space="preserve"> program </w:t>
      </w:r>
      <w:r w:rsidRPr="00543389">
        <w:t>Augustus v.3.3</w:t>
      </w:r>
      <w:r>
        <w:t xml:space="preserve"> </w:t>
      </w:r>
      <w:r>
        <w:fldChar w:fldCharType="begin"/>
      </w:r>
      <w:r>
        <w:instrText xml:space="preserve"> ADDIN EN.CITE &lt;EndNote&gt;&lt;Cite&gt;&lt;Author&gt;Stanke&lt;/Author&gt;&lt;Year&gt;2006&lt;/Year&gt;&lt;RecNum&gt;13794&lt;/RecNum&gt;&lt;DisplayText&gt;(Stanke et al., 2006)&lt;/DisplayText&gt;&lt;record&gt;&lt;rec-number&gt;13794&lt;/rec-number&gt;&lt;foreign-keys&gt;&lt;key app="EN" db-id="rvsxwz9rpvtw58evzslptez7rswxp595522v" timestamp="1597587403"&gt;13794&lt;/key&gt;&lt;/foreign-keys&gt;&lt;ref-type name="Journal Article"&gt;17&lt;/ref-type&gt;&lt;contributors&gt;&lt;authors&gt;&lt;author&gt;Stanke, M.&lt;/author&gt;&lt;author&gt;Keller, O.&lt;/author&gt;&lt;author&gt;Gunduz, I.&lt;/author&gt;&lt;author&gt;Hayes, A.&lt;/author&gt;&lt;author&gt;Waack, S.&lt;/author&gt;&lt;author&gt;Morgenstern, B.&lt;/author&gt;&lt;/authors&gt;&lt;/contributors&gt;&lt;auth-address&gt;Institut fur Mikrobiologie und Genetik, Abteilung Bioinformatik, Goldschmidtstrasse 1, 37077 Gottingen, Germany. mstanke@gwdg.de&lt;/auth-address&gt;&lt;titles&gt;&lt;title&gt;&lt;style face="normal" font="default" size="100%"&gt;AUGUSTUS: &lt;/style&gt;&lt;style face="italic" font="default" size="100%"&gt;ab initio&lt;/style&gt;&lt;style face="normal" font="default" size="100%"&gt; prediction of alternative transcripts&lt;/style&gt;&lt;/title&gt;&lt;secondary-title&gt;Nucleic Acids Res&lt;/secondary-title&gt;&lt;/titles&gt;&lt;periodical&gt;&lt;full-title&gt;Nucleic Acids Res&lt;/full-title&gt;&lt;/periodical&gt;&lt;pages&gt;W435-9&lt;/pages&gt;&lt;volume&gt;34&lt;/volume&gt;&lt;number&gt;Web Server issue&lt;/number&gt;&lt;edition&gt;2006/07/18&lt;/edition&gt;&lt;keywords&gt;&lt;keyword&gt;*Alternative Splicing&lt;/keyword&gt;&lt;keyword&gt;Animals&lt;/keyword&gt;&lt;keyword&gt;Exons&lt;/keyword&gt;&lt;keyword&gt;Gene Expression&lt;/keyword&gt;&lt;keyword&gt;Genes&lt;/keyword&gt;&lt;keyword&gt;Humans&lt;/keyword&gt;&lt;keyword&gt;Internet&lt;/keyword&gt;&lt;keyword&gt;Introns&lt;/keyword&gt;&lt;keyword&gt;Markov Chains&lt;/keyword&gt;&lt;keyword&gt;Proteins/*genetics/metabolism&lt;/keyword&gt;&lt;keyword&gt;*Software&lt;/keyword&gt;&lt;keyword&gt;User-Computer Interface&lt;/keyword&gt;&lt;/keywords&gt;&lt;dates&gt;&lt;year&gt;2006&lt;/year&gt;&lt;pub-dates&gt;&lt;date&gt;Jul 1&lt;/date&gt;&lt;/pub-dates&gt;&lt;/dates&gt;&lt;isbn&gt;1362-4962 (Electronic)&amp;#xD;0305-1048 (Linking)&lt;/isbn&gt;&lt;accession-num&gt;16845043&lt;/accession-num&gt;&lt;urls&gt;&lt;related-urls&gt;&lt;url&gt;https://www.ncbi.nlm.nih.gov/pubmed/16845043&lt;/url&gt;&lt;/related-urls&gt;&lt;/urls&gt;&lt;custom2&gt;PMC1538822&lt;/custom2&gt;&lt;electronic-resource-num&gt;10.1093/nar/gkl200&lt;/electronic-resource-num&gt;&lt;/record&gt;&lt;/Cite&gt;&lt;/EndNote&gt;</w:instrText>
      </w:r>
      <w:r>
        <w:fldChar w:fldCharType="separate"/>
      </w:r>
      <w:r>
        <w:rPr>
          <w:noProof/>
        </w:rPr>
        <w:t>(Stanke et al., 2006)</w:t>
      </w:r>
      <w:r>
        <w:fldChar w:fldCharType="end"/>
      </w:r>
      <w:r>
        <w:t xml:space="preserve">. For each OTU genome, Augustus was trained with genome annotations retrieved from ToxoDB (release 30), where </w:t>
      </w:r>
      <w:r w:rsidRPr="00246FAF">
        <w:rPr>
          <w:i/>
          <w:iCs/>
        </w:rPr>
        <w:t>E. maxima</w:t>
      </w:r>
      <w:r>
        <w:t xml:space="preserve"> models were used for OTUx, </w:t>
      </w:r>
      <w:r w:rsidRPr="00246FAF">
        <w:rPr>
          <w:i/>
          <w:iCs/>
        </w:rPr>
        <w:t>E. brunetti</w:t>
      </w:r>
      <w:r>
        <w:t xml:space="preserve"> models for OTUy, and </w:t>
      </w:r>
      <w:r w:rsidRPr="00246FAF">
        <w:rPr>
          <w:i/>
          <w:iCs/>
        </w:rPr>
        <w:t>E. acervulina</w:t>
      </w:r>
      <w:r>
        <w:t xml:space="preserve"> models for OTUz. </w:t>
      </w:r>
      <w:r>
        <w:rPr>
          <w:i/>
        </w:rPr>
        <w:t xml:space="preserve">Eimeria </w:t>
      </w:r>
      <w:r>
        <w:t xml:space="preserve">genome sequence assemblies for the </w:t>
      </w:r>
      <w:r w:rsidRPr="00E46D9B">
        <w:rPr>
          <w:i/>
        </w:rPr>
        <w:t>E. acervulina</w:t>
      </w:r>
      <w:r>
        <w:t xml:space="preserve">, </w:t>
      </w:r>
      <w:r w:rsidRPr="00E46D9B">
        <w:rPr>
          <w:i/>
        </w:rPr>
        <w:t>E. brunetti</w:t>
      </w:r>
      <w:r>
        <w:t xml:space="preserve">, </w:t>
      </w:r>
      <w:r w:rsidRPr="00E46D9B">
        <w:rPr>
          <w:i/>
        </w:rPr>
        <w:t>E. mitis</w:t>
      </w:r>
      <w:r>
        <w:t xml:space="preserve">, </w:t>
      </w:r>
      <w:r w:rsidRPr="00E46D9B">
        <w:rPr>
          <w:i/>
        </w:rPr>
        <w:t>E.</w:t>
      </w:r>
      <w:r>
        <w:rPr>
          <w:i/>
        </w:rPr>
        <w:t xml:space="preserve"> </w:t>
      </w:r>
      <w:r w:rsidRPr="00E46D9B">
        <w:rPr>
          <w:i/>
        </w:rPr>
        <w:t>necatrix</w:t>
      </w:r>
      <w:r>
        <w:t xml:space="preserve">, </w:t>
      </w:r>
      <w:r w:rsidRPr="00E46D9B">
        <w:rPr>
          <w:i/>
        </w:rPr>
        <w:t>E. praecox</w:t>
      </w:r>
      <w:r>
        <w:rPr>
          <w:iCs/>
        </w:rPr>
        <w:t>,</w:t>
      </w:r>
      <w:r>
        <w:t xml:space="preserve"> and </w:t>
      </w:r>
      <w:r w:rsidRPr="00E46D9B">
        <w:rPr>
          <w:i/>
        </w:rPr>
        <w:t>E. tenella</w:t>
      </w:r>
      <w:r>
        <w:t xml:space="preserve"> Houghton strains, and the </w:t>
      </w:r>
      <w:r w:rsidRPr="00E46D9B">
        <w:rPr>
          <w:i/>
        </w:rPr>
        <w:t>E. maxima</w:t>
      </w:r>
      <w:r>
        <w:t xml:space="preserve"> Weybridge strain, were accessed through ToxoDB </w:t>
      </w:r>
      <w:r>
        <w:fldChar w:fldCharType="begin">
          <w:fldData xml:space="preserve">PEVuZE5vdGU+PENpdGU+PEF1dGhvcj5SZWlkPC9BdXRob3I+PFllYXI+MjAxNDwvWWVhcj48UmVj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==
</w:fldData>
        </w:fldChar>
      </w:r>
      <w:r>
        <w:instrText xml:space="preserve"> ADDIN EN.CITE </w:instrText>
      </w:r>
      <w:r>
        <w:fldChar w:fldCharType="begin">
          <w:fldData xml:space="preserve">PEVuZE5vdGU+PENpdGU+PEF1dGhvcj5SZWlkPC9BdXRob3I+PFllYXI+MjAxNDwvWWVhcj48UmVj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==
</w:fldData>
        </w:fldChar>
      </w:r>
      <w:r>
        <w:instrText xml:space="preserve"> ADDIN EN.CITE.DATA </w:instrText>
      </w:r>
      <w:r>
        <w:fldChar w:fldCharType="end"/>
      </w:r>
      <w:r>
        <w:fldChar w:fldCharType="separate"/>
      </w:r>
      <w:r>
        <w:rPr>
          <w:noProof/>
        </w:rPr>
        <w:t>(Gajria et al., 2008; Reid et al., 2014)</w:t>
      </w:r>
      <w:r>
        <w:fldChar w:fldCharType="end"/>
      </w:r>
      <w:r>
        <w:t xml:space="preserve">. The genome assembly for </w:t>
      </w:r>
      <w:r w:rsidRPr="0080433B">
        <w:rPr>
          <w:i/>
        </w:rPr>
        <w:t>E. falciformis</w:t>
      </w:r>
      <w:r>
        <w:t xml:space="preserve"> was accessed to provide an outgroup </w:t>
      </w:r>
      <w:r>
        <w:fldChar w:fldCharType="begin"/>
      </w:r>
      <w:r>
        <w:instrText xml:space="preserve"> ADDIN EN.CITE &lt;EndNote&gt;&lt;Cite&gt;&lt;Author&gt;Heitlinger&lt;/Author&gt;&lt;Year&gt;2014&lt;/Year&gt;&lt;RecNum&gt;9795&lt;/RecNum&gt;&lt;DisplayText&gt;(Heitlinger et al., 2014)&lt;/DisplayText&gt;&lt;record&gt;&lt;rec-number&gt;9795&lt;/rec-number&gt;&lt;foreign-keys&gt;&lt;key app="EN" db-id="rvsxwz9rpvtw58evzslptez7rswxp595522v" timestamp="1423828220"&gt;9795&lt;/key&gt;&lt;/foreign-keys&gt;&lt;ref-type name="Journal Article"&gt;17&lt;/ref-type&gt;&lt;contributors&gt;&lt;authors&gt;&lt;author&gt;Heitlinger, E.&lt;/author&gt;&lt;author&gt;Spork, S.&lt;/author&gt;&lt;author&gt;Lucius, R.&lt;/author&gt;&lt;author&gt;Dieterich, C.&lt;/author&gt;&lt;/authors&gt;&lt;/contributors&gt;&lt;auth-address&gt;Computational RNA Biology and Ageing, Max Plank Institute for Biology of Ageing, Joseph-Stelzmann Strasse 9b, 50913 Cologne, Germany. christoph.dieterich@age.mpg.de.&lt;/auth-address&gt;&lt;titles&gt;&lt;title&gt;&lt;style face="normal" font="default" size="100%"&gt;The genome of &lt;/style&gt;&lt;style face="italic" font="default" size="100%"&gt;Eimeria falciformis - &lt;/style&gt;&lt;style face="normal" font="default" size="100%"&gt;reduction and specialization in a single host apicomplexan parasite&lt;/style&gt;&lt;/title&gt;&lt;secondary-title&gt;BMC Genomics&lt;/secondary-title&gt;&lt;/titles&gt;&lt;periodical&gt;&lt;full-title&gt;BMC Genomics&lt;/full-title&gt;&lt;/periodical&gt;&lt;pages&gt;696&lt;/pages&gt;&lt;volume&gt;15&lt;/volume&gt;&lt;edition&gt;2014/08/22&lt;/edition&gt;&lt;dates&gt;&lt;year&gt;2014&lt;/year&gt;&lt;/dates&gt;&lt;isbn&gt;1471-2164 (Electronic)&amp;#xD;1471-2164 (Linking)&lt;/isbn&gt;&lt;accession-num&gt;25142335&lt;/accession-num&gt;&lt;urls&gt;&lt;related-urls&gt;&lt;url&gt;http://www.ncbi.nlm.nih.gov/pubmed/25142335&lt;/url&gt;&lt;/related-urls&gt;&lt;/urls&gt;&lt;custom2&gt;4287421&lt;/custom2&gt;&lt;electronic-resource-num&gt;10.1186/1471-2164-15-696&amp;#xD;1471-2164-15-696 [pii]&lt;/electronic-resource-num&gt;&lt;language&gt;eng&lt;/language&gt;&lt;/record&gt;&lt;/Cite&gt;&lt;/EndNote&gt;</w:instrText>
      </w:r>
      <w:r>
        <w:fldChar w:fldCharType="separate"/>
      </w:r>
      <w:r>
        <w:rPr>
          <w:noProof/>
        </w:rPr>
        <w:t>(Heitlinger et al., 2014)</w:t>
      </w:r>
      <w:r>
        <w:fldChar w:fldCharType="end"/>
      </w:r>
      <w:r>
        <w:t xml:space="preserve">. Orthologous coding sequences within all eight reference </w:t>
      </w:r>
      <w:r>
        <w:rPr>
          <w:i/>
        </w:rPr>
        <w:t xml:space="preserve">Eimeria </w:t>
      </w:r>
      <w:r>
        <w:t xml:space="preserve">genomes and all three draft OTU genomes were identified and clustered to ortholog groups by </w:t>
      </w:r>
      <w:r w:rsidRPr="00D40B85">
        <w:t>OrthoMCL</w:t>
      </w:r>
      <w:r>
        <w:t xml:space="preserve"> v2.0 </w:t>
      </w:r>
      <w:r>
        <w:fldChar w:fldCharType="begin"/>
      </w:r>
      <w:r>
        <w:instrText xml:space="preserve"> ADDIN EN.CITE &lt;EndNote&gt;&lt;Cite&gt;&lt;Author&gt;Li&lt;/Author&gt;&lt;Year&gt;2003&lt;/Year&gt;&lt;RecNum&gt;13795&lt;/RecNum&gt;&lt;DisplayText&gt;(Li et al., 2003)&lt;/DisplayText&gt;&lt;record&gt;&lt;rec-number&gt;13795&lt;/rec-number&gt;&lt;foreign-keys&gt;&lt;key app="EN" db-id="rvsxwz9rpvtw58evzslptez7rswxp595522v" timestamp="1597587558"&gt;13795&lt;/key&gt;&lt;/foreign-keys&gt;&lt;ref-type name="Journal Article"&gt;17&lt;/ref-type&gt;&lt;contributors&gt;&lt;authors&gt;&lt;author&gt;Li, L.&lt;/author&gt;&lt;author&gt;Stoeckert, C. J., Jr.&lt;/author&gt;&lt;author&gt;Roos, D. S.&lt;/author&gt;&lt;/authors&gt;&lt;/contributors&gt;&lt;auth-address&gt;Department of Biology and Genetics, Center for Bioinformatics, and Genomics Institute, University of Pennsylvania, Philadelphia, Pennsylvania 19104, USA.&lt;/auth-address&gt;&lt;titles&gt;&lt;title&gt;OrthoMCL: identification of ortholog groups for eukaryotic genomes&lt;/title&gt;&lt;secondary-title&gt;Genome Res&lt;/secondary-title&gt;&lt;/titles&gt;&lt;periodical&gt;&lt;full-title&gt;Genome Res&lt;/full-title&gt;&lt;/periodical&gt;&lt;pages&gt;2178-89&lt;/pages&gt;&lt;volume&gt;13&lt;/volume&gt;&lt;number&gt;9&lt;/number&gt;&lt;edition&gt;2003/09/04&lt;/edition&gt;&lt;keywords&gt;&lt;keyword&gt;Animals&lt;/keyword&gt;&lt;keyword&gt;Arabidopsis/genetics&lt;/keyword&gt;&lt;keyword&gt;Caenorhabditis elegans/genetics&lt;/keyword&gt;&lt;keyword&gt;Computational Biology/methods&lt;/keyword&gt;&lt;keyword&gt;Drosophila melanogaster/genetics&lt;/keyword&gt;&lt;keyword&gt;Eukaryotic Cells/*chemistry/*metabolism&lt;/keyword&gt;&lt;keyword&gt;*Genome&lt;/keyword&gt;&lt;keyword&gt;Genome, Fungal&lt;/keyword&gt;&lt;keyword&gt;Genome, Plant&lt;/keyword&gt;&lt;keyword&gt;Genome, Protozoan&lt;/keyword&gt;&lt;keyword&gt;Humans&lt;/keyword&gt;&lt;keyword&gt;Internet&lt;/keyword&gt;&lt;keyword&gt;Plasmodium falciparum/*genetics&lt;/keyword&gt;&lt;keyword&gt;Saccharomyces cerevisiae/*genetics&lt;/keyword&gt;&lt;keyword&gt;*Sequence Homology, Nucleic Acid&lt;/keyword&gt;&lt;keyword&gt;*Software&lt;/keyword&gt;&lt;/keywords&gt;&lt;dates&gt;&lt;year&gt;2003&lt;/year&gt;&lt;pub-dates&gt;&lt;date&gt;Sep&lt;/date&gt;&lt;/pub-dates&gt;&lt;/dates&gt;&lt;isbn&gt;1088-9051 (Print)&amp;#xD;1088-9051 (Linking)&lt;/isbn&gt;&lt;accession-num&gt;12952885&lt;/accession-num&gt;&lt;urls&gt;&lt;related-urls&gt;&lt;url&gt;https://www.ncbi.nlm.nih.gov/pubmed/12952885&lt;/url&gt;&lt;/related-urls&gt;&lt;/urls&gt;&lt;custom2&gt;PMC403725&lt;/custom2&gt;&lt;electronic-resource-num&gt;10.1101/gr.1224503&lt;/electronic-resource-num&gt;&lt;/record&gt;&lt;/Cite&gt;&lt;/EndNote&gt;</w:instrText>
      </w:r>
      <w:r>
        <w:fldChar w:fldCharType="separate"/>
      </w:r>
      <w:r>
        <w:rPr>
          <w:noProof/>
        </w:rPr>
        <w:t>(Li et al., 2003)</w:t>
      </w:r>
      <w:r>
        <w:fldChar w:fldCharType="end"/>
      </w:r>
      <w:r>
        <w:t xml:space="preserve">. Where complete sets of orthologous amino acid sequences were identified for each </w:t>
      </w:r>
      <w:r>
        <w:rPr>
          <w:i/>
        </w:rPr>
        <w:t>Eimeria</w:t>
      </w:r>
      <w:r>
        <w:t xml:space="preserve"> species/genotype they were aligned using </w:t>
      </w:r>
      <w:r w:rsidRPr="00634CC4">
        <w:t>MAFFT</w:t>
      </w:r>
      <w:r>
        <w:t xml:space="preserve"> v7 </w:t>
      </w:r>
      <w:r>
        <w:fldChar w:fldCharType="begin"/>
      </w:r>
      <w:r>
        <w:instrText xml:space="preserve"> ADDIN EN.CITE &lt;EndNote&gt;&lt;Cite&gt;&lt;Author&gt;Katoh&lt;/Author&gt;&lt;Year&gt;2013&lt;/Year&gt;&lt;RecNum&gt;13796&lt;/RecNum&gt;&lt;DisplayText&gt;(Katoh and Standley, 2013)&lt;/DisplayText&gt;&lt;record&gt;&lt;rec-number&gt;13796&lt;/rec-number&gt;&lt;foreign-keys&gt;&lt;key app="EN" db-id="rvsxwz9rpvtw58evzslptez7rswxp595522v" timestamp="1597587615"&gt;13796&lt;/key&gt;&lt;/foreign-keys&gt;&lt;ref-type name="Journal Article"&gt;17&lt;/ref-type&gt;&lt;contributors&gt;&lt;authors&gt;&lt;author&gt;Katoh, K.&lt;/author&gt;&lt;author&gt;Standley, D. M.&lt;/author&gt;&lt;/authors&gt;&lt;/contributors&gt;&lt;auth-address&gt;Immunology Frontier Research Center, Osaka University, Suita, Osaka, Japan. kazutaka.katoh@aist.go.jp&lt;/auth-address&gt;&lt;titles&gt;&lt;title&gt;MAFFT multiple sequence alignment software version 7: improvements in performance and usability&lt;/title&gt;&lt;secondary-title&gt;Mol Biol Evol&lt;/secondary-title&gt;&lt;/titles&gt;&lt;periodical&gt;&lt;full-title&gt;Mol Biol Evol&lt;/full-title&gt;&lt;/periodical&gt;&lt;pages&gt;772-80&lt;/pages&gt;&lt;volume&gt;30&lt;/volume&gt;&lt;number&gt;4&lt;/number&gt;&lt;edition&gt;2013/01/19&lt;/edition&gt;&lt;keywords&gt;&lt;keyword&gt;Algorithms&lt;/keyword&gt;&lt;keyword&gt;Amino Acid Sequence&lt;/keyword&gt;&lt;keyword&gt;Base Sequence&lt;/keyword&gt;&lt;keyword&gt;DNA, Fungal/genetics&lt;/keyword&gt;&lt;keyword&gt;DNA, Ribosomal/genetics&lt;/keyword&gt;&lt;keyword&gt;DNA, Ribosomal Spacer/genetics&lt;/keyword&gt;&lt;keyword&gt;Fungi/genetics&lt;/keyword&gt;&lt;keyword&gt;Humans&lt;/keyword&gt;&lt;keyword&gt;Models, Genetic&lt;/keyword&gt;&lt;keyword&gt;Molecular Sequence Data&lt;/keyword&gt;&lt;keyword&gt;Phylogeny&lt;/keyword&gt;&lt;keyword&gt;Protein Structure, Tertiary&lt;/keyword&gt;&lt;keyword&gt;Quality Improvement&lt;/keyword&gt;&lt;keyword&gt;RNA, Bacterial/genetics&lt;/keyword&gt;&lt;keyword&gt;Ribonucleases/chemistry/genetics&lt;/keyword&gt;&lt;keyword&gt;Ribosome Subunits, Small, Bacterial/genetics&lt;/keyword&gt;&lt;keyword&gt;Sequence Alignment/*methods&lt;/keyword&gt;&lt;keyword&gt;*Software&lt;/keyword&gt;&lt;/keywords&gt;&lt;dates&gt;&lt;year&gt;2013&lt;/year&gt;&lt;pub-dates&gt;&lt;date&gt;Apr&lt;/date&gt;&lt;/pub-dates&gt;&lt;/dates&gt;&lt;isbn&gt;1537-1719 (Electronic)&amp;#xD;0737-4038 (Linking)&lt;/isbn&gt;&lt;accession-num&gt;23329690&lt;/accession-num&gt;&lt;urls&gt;&lt;related-urls&gt;&lt;url&gt;https://www.ncbi.nlm.nih.gov/pubmed/23329690&lt;/url&gt;&lt;/related-urls&gt;&lt;/urls&gt;&lt;custom2&gt;PMC3603318&lt;/custom2&gt;&lt;electronic-resource-num&gt;10.1093/molbev/mst010&lt;/electronic-resource-num&gt;&lt;/record&gt;&lt;/Cite&gt;&lt;/EndNote&gt;</w:instrText>
      </w:r>
      <w:r>
        <w:fldChar w:fldCharType="separate"/>
      </w:r>
      <w:r>
        <w:rPr>
          <w:noProof/>
        </w:rPr>
        <w:t>(Katoh and Standley, 2013)</w:t>
      </w:r>
      <w:r>
        <w:fldChar w:fldCharType="end"/>
      </w:r>
      <w:r>
        <w:t xml:space="preserve">. Highly variable sites were trimmed using Trimal </w:t>
      </w:r>
      <w:r>
        <w:fldChar w:fldCharType="begin"/>
      </w:r>
      <w:r>
        <w:instrText xml:space="preserve"> ADDIN EN.CITE &lt;EndNote&gt;&lt;Cite&gt;&lt;Author&gt;Capella-Gutierrez&lt;/Author&gt;&lt;Year&gt;2009&lt;/Year&gt;&lt;RecNum&gt;13797&lt;/RecNum&gt;&lt;DisplayText&gt;(Capella-Gutierrez et al., 2009)&lt;/DisplayText&gt;&lt;record&gt;&lt;rec-number&gt;13797&lt;/rec-number&gt;&lt;foreign-keys&gt;&lt;key app="EN" db-id="rvsxwz9rpvtw58evzslptez7rswxp595522v" timestamp="1597587686"&gt;13797&lt;/key&gt;&lt;/foreign-keys&gt;&lt;ref-type name="Journal Article"&gt;17&lt;/ref-type&gt;&lt;contributors&gt;&lt;authors&gt;&lt;author&gt;Capella-Gutierrez, S.&lt;/author&gt;&lt;author&gt;Silla-Martinez, J. M.&lt;/author&gt;&lt;author&gt;Gabaldon, T.&lt;/author&gt;&lt;/authors&gt;&lt;/contributors&gt;&lt;auth-address&gt;Comparative Genomics Group, Bioinformatics and Genomics Programme, Centre for Genomic Regulation, 88 08003 Barcelona, Spain.&lt;/auth-address&gt;&lt;titles&gt;&lt;title&gt;trimAl: a tool for automated alignment trimming in large-scale phylogenetic analyses&lt;/title&gt;&lt;secondary-title&gt;Bioinformatics&lt;/secondary-title&gt;&lt;/titles&gt;&lt;periodical&gt;&lt;full-title&gt;Bioinformatics&lt;/full-title&gt;&lt;/periodical&gt;&lt;pages&gt;1972-3&lt;/pages&gt;&lt;volume&gt;25&lt;/volume&gt;&lt;number&gt;15&lt;/number&gt;&lt;edition&gt;2009/06/10&lt;/edition&gt;&lt;keywords&gt;&lt;keyword&gt;Algorithms&lt;/keyword&gt;&lt;keyword&gt;Computational Biology/*methods&lt;/keyword&gt;&lt;keyword&gt;*Phylogeny&lt;/keyword&gt;&lt;keyword&gt;Sequence Alignment/*methods&lt;/keyword&gt;&lt;keyword&gt;Sequence Analysis, Protein&lt;/keyword&gt;&lt;keyword&gt;*Software&lt;/keyword&gt;&lt;keyword&gt;User-Computer Interface&lt;/keyword&gt;&lt;/keywords&gt;&lt;dates&gt;&lt;year&gt;2009&lt;/year&gt;&lt;pub-dates&gt;&lt;date&gt;Aug 1&lt;/date&gt;&lt;/pub-dates&gt;&lt;/dates&gt;&lt;isbn&gt;1367-4811 (Electronic)&amp;#xD;1367-4803 (Linking)&lt;/isbn&gt;&lt;accession-num&gt;19505945&lt;/accession-num&gt;&lt;urls&gt;&lt;related-urls&gt;&lt;url&gt;https://www.ncbi.nlm.nih.gov/pubmed/19505945&lt;/url&gt;&lt;/related-urls&gt;&lt;/urls&gt;&lt;custom2&gt;PMC2712344&lt;/custom2&gt;&lt;electronic-resource-num&gt;10.1093/bioinformatics/btp348&lt;/electronic-resource-num&gt;&lt;/record&gt;&lt;/Cite&gt;&lt;/EndNote&gt;</w:instrText>
      </w:r>
      <w:r>
        <w:fldChar w:fldCharType="separate"/>
      </w:r>
      <w:r>
        <w:rPr>
          <w:noProof/>
        </w:rPr>
        <w:t>(Capella-Gutierrez et al., 2009)</w:t>
      </w:r>
      <w:r>
        <w:fldChar w:fldCharType="end"/>
      </w:r>
      <w:r>
        <w:t xml:space="preserve"> and amino acid sequence alignments were then concatenated using </w:t>
      </w:r>
      <w:r w:rsidRPr="00634CC4">
        <w:t>FASconCAT</w:t>
      </w:r>
      <w:r>
        <w:t xml:space="preserve"> </w:t>
      </w:r>
      <w:r>
        <w:fldChar w:fldCharType="begin"/>
      </w:r>
      <w:r>
        <w:instrText xml:space="preserve"> ADDIN EN.CITE &lt;EndNote&gt;&lt;Cite&gt;&lt;Author&gt;Kuck&lt;/Author&gt;&lt;Year&gt;2010&lt;/Year&gt;&lt;RecNum&gt;13798&lt;/RecNum&gt;&lt;DisplayText&gt;(Kuck and Meusemann, 2010)&lt;/DisplayText&gt;&lt;record&gt;&lt;rec-number&gt;13798&lt;/rec-number&gt;&lt;foreign-keys&gt;&lt;key app="EN" db-id="rvsxwz9rpvtw58evzslptez7rswxp595522v" timestamp="1597587734"&gt;13798&lt;/key&gt;&lt;/foreign-keys&gt;&lt;ref-type name="Journal Article"&gt;17&lt;/ref-type&gt;&lt;contributors&gt;&lt;authors&gt;&lt;author&gt;Kuck, P.&lt;/author&gt;&lt;author&gt;Meusemann, K.&lt;/author&gt;&lt;/authors&gt;&lt;/contributors&gt;&lt;auth-address&gt;Zoologisches Forschungsmuseum Alexander Koenig, Adenauerallee 160, 53113 Bonn, Germany. patrick_kueck@web.de&lt;/auth-address&gt;&lt;titles&gt;&lt;title&gt;FASconCAT: Convenient handling of data matrices&lt;/title&gt;&lt;secondary-title&gt;Mol Phylogenet Evol&lt;/secondary-title&gt;&lt;/titles&gt;&lt;periodical&gt;&lt;full-title&gt;Mol Phylogenet Evol&lt;/full-title&gt;&lt;/periodical&gt;&lt;pages&gt;1115-8&lt;/pages&gt;&lt;volume&gt;56&lt;/volume&gt;&lt;number&gt;3&lt;/number&gt;&lt;edition&gt;2010/04/27&lt;/edition&gt;&lt;keywords&gt;&lt;keyword&gt;Phylogeny&lt;/keyword&gt;&lt;keyword&gt;Sequence Analysis, DNA/*methods&lt;/keyword&gt;&lt;keyword&gt;Sequence Analysis, Protein/*methods&lt;/keyword&gt;&lt;keyword&gt;*Software&lt;/keyword&gt;&lt;/keywords&gt;&lt;dates&gt;&lt;year&gt;2010&lt;/year&gt;&lt;pub-dates&gt;&lt;date&gt;Sep&lt;/date&gt;&lt;/pub-dates&gt;&lt;/dates&gt;&lt;isbn&gt;1095-9513 (Electronic)&amp;#xD;1055-7903 (Linking)&lt;/isbn&gt;&lt;accession-num&gt;20416383&lt;/accession-num&gt;&lt;urls&gt;&lt;related-urls&gt;&lt;url&gt;https://www.ncbi.nlm.nih.gov/pubmed/20416383&lt;/url&gt;&lt;/related-urls&gt;&lt;/urls&gt;&lt;electronic-resource-num&gt;10.1016/j.ympev.2010.04.024&lt;/electronic-resource-num&gt;&lt;/record&gt;&lt;/Cite&gt;&lt;/EndNote&gt;</w:instrText>
      </w:r>
      <w:r>
        <w:fldChar w:fldCharType="separate"/>
      </w:r>
      <w:r>
        <w:rPr>
          <w:noProof/>
        </w:rPr>
        <w:t>(Kuck and Meusemann, 2010)</w:t>
      </w:r>
      <w:r>
        <w:fldChar w:fldCharType="end"/>
      </w:r>
      <w:r>
        <w:t xml:space="preserve">, prior to phylogenetic analysis. The optimal phylogenetic model was identified using MEGA X, before ML and NJ phylogenies were created as before. Additionally, a Bayesian inference analysis was undertaken using MrBayes through the Topali interface </w:t>
      </w:r>
      <w:r>
        <w:fldChar w:fldCharType="begin">
          <w:fldData xml:space="preserve">PEVuZE5vdGU+PENpdGU+PEF1dGhvcj5NaWxuZTwvQXV0aG9yPjxZZWFyPjIwMDk8L1llYXI+PFJl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</w:fldData>
        </w:fldChar>
      </w:r>
      <w:r>
        <w:instrText xml:space="preserve"> ADDIN EN.CITE </w:instrText>
      </w:r>
      <w:r>
        <w:fldChar w:fldCharType="begin">
          <w:fldData xml:space="preserve">PEVuZE5vdGU+PENpdGU+PEF1dGhvcj5NaWxuZTwvQXV0aG9yPjxZZWFyPjIwMDk8L1llYXI+PFJl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</w:fldData>
        </w:fldChar>
      </w:r>
      <w:r>
        <w:instrText xml:space="preserve"> ADDIN EN.CITE.DATA </w:instrText>
      </w:r>
      <w:r>
        <w:fldChar w:fldCharType="end"/>
      </w:r>
      <w:r>
        <w:fldChar w:fldCharType="separate"/>
      </w:r>
      <w:r>
        <w:rPr>
          <w:noProof/>
        </w:rPr>
        <w:t>(Huelsenbeck and Ronquist, 2001; Milne et al., 2009)</w:t>
      </w:r>
      <w:r>
        <w:fldChar w:fldCharType="end"/>
      </w:r>
      <w:r>
        <w:t xml:space="preserve">. The General Time Reversible model was used with a gamma distribution (GTR+G), with 4 runs, 1,000,000 generations, a sample frequency of 10 and 25% burn-in. </w:t>
      </w:r>
    </w:p>
    <w:p w14:paraId="6066BA3B" w14:textId="77777777" w:rsidR="006D7417" w:rsidRDefault="006D7417" w:rsidP="006D7417">
      <w:pPr>
        <w:spacing w:after="0" w:line="480" w:lineRule="auto"/>
        <w:jc w:val="both"/>
      </w:pPr>
    </w:p>
    <w:p w14:paraId="60035FE5" w14:textId="6E3EFB57" w:rsidR="006D7417" w:rsidRPr="006D7417" w:rsidRDefault="006D7417" w:rsidP="006D7417">
      <w:pPr>
        <w:spacing w:after="0" w:line="480" w:lineRule="auto"/>
        <w:jc w:val="both"/>
        <w:rPr>
          <w:i/>
        </w:rPr>
      </w:pPr>
      <w:r w:rsidRPr="006D7417">
        <w:rPr>
          <w:i/>
        </w:rPr>
        <w:t>2.8 Statistical analysis</w:t>
      </w:r>
    </w:p>
    <w:p w14:paraId="7C82B4B2" w14:textId="77777777" w:rsidR="006D7417" w:rsidRDefault="006D7417" w:rsidP="006D7417">
      <w:pPr>
        <w:spacing w:after="0" w:line="480" w:lineRule="auto"/>
        <w:jc w:val="both"/>
      </w:pPr>
      <w:r>
        <w:t xml:space="preserve">All statistical analyses were undertaken with </w:t>
      </w:r>
      <w:r w:rsidRPr="001F44C7">
        <w:t>I</w:t>
      </w:r>
      <w:r>
        <w:t xml:space="preserve">BM SPSS Statistics (version 26), using ANOVA followed by a </w:t>
      </w:r>
      <w:r w:rsidRPr="002A661D">
        <w:rPr>
          <w:i/>
        </w:rPr>
        <w:t>post-hoc</w:t>
      </w:r>
      <w:r>
        <w:t xml:space="preserve"> least significance difference (LSD) test where p&lt;0.05 was considered to be significant. Graphs were prepared using </w:t>
      </w:r>
      <w:r w:rsidRPr="001F44C7">
        <w:t>GraphPad Prism (version 8.0.0)</w:t>
      </w:r>
      <w:r>
        <w:t>.</w:t>
      </w:r>
    </w:p>
    <w:p w14:paraId="3D5B0F12" w14:textId="77777777" w:rsidR="006D7417" w:rsidRDefault="006D7417" w:rsidP="006D7417">
      <w:pPr>
        <w:spacing w:after="0" w:line="480" w:lineRule="auto"/>
        <w:jc w:val="both"/>
      </w:pPr>
    </w:p>
    <w:p w14:paraId="695DE97F" w14:textId="2BBC53C7" w:rsidR="006D7417" w:rsidRPr="006D7417" w:rsidRDefault="006D7417" w:rsidP="006D7417">
      <w:pPr>
        <w:spacing w:after="0" w:line="480" w:lineRule="auto"/>
        <w:jc w:val="both"/>
        <w:rPr>
          <w:i/>
        </w:rPr>
      </w:pPr>
      <w:r w:rsidRPr="006D7417">
        <w:rPr>
          <w:i/>
        </w:rPr>
        <w:t>2.9 Ethical review</w:t>
      </w:r>
    </w:p>
    <w:p w14:paraId="52D3A3AC" w14:textId="77777777" w:rsidR="006D7417" w:rsidRPr="0049700C" w:rsidRDefault="006D7417" w:rsidP="006D7417">
      <w:pPr>
        <w:spacing w:after="0" w:line="480" w:lineRule="auto"/>
        <w:jc w:val="both"/>
      </w:pPr>
      <w:r>
        <w:lastRenderedPageBreak/>
        <w:t xml:space="preserve">The studies described here were carried out in strict accordance with the Animals (Scientific Procedures) Act 1986, an Act of Parliament of the United Kingdom. All sample collection, animal studies, and protocols were approved by the Royal Veterinary College (UK) Animal Welfare and Ethical Review Board (AWERB) and the United Kingdom Government Home Office, the Bioproperties Animal Ethics Committee (Glenorie, NSW, Australia), and/or the Animal Ethics Committee of Ahmadu Bello University (Nigeria). </w:t>
      </w:r>
      <w:r>
        <w:rPr>
          <w:i/>
        </w:rPr>
        <w:t xml:space="preserve">Eimeria </w:t>
      </w:r>
      <w:r>
        <w:t>samples were imported into the UK under Import of Animal Pathogens Order (IAPO) permit issued by the Animal &amp; Plant Health Agency, UK.</w:t>
      </w:r>
    </w:p>
    <w:p w14:paraId="1C3AE4F6" w14:textId="77777777" w:rsidR="006D7417" w:rsidRDefault="006D7417" w:rsidP="006D7417">
      <w:pPr>
        <w:spacing w:after="0" w:line="480" w:lineRule="auto"/>
        <w:jc w:val="both"/>
      </w:pPr>
    </w:p>
    <w:p w14:paraId="287C11CA" w14:textId="4F67B1D3" w:rsidR="00491F8E" w:rsidRPr="006D7417" w:rsidRDefault="006D7417" w:rsidP="00C609BA">
      <w:pPr>
        <w:spacing w:after="0" w:line="480" w:lineRule="auto"/>
        <w:jc w:val="both"/>
        <w:rPr>
          <w:b/>
        </w:rPr>
      </w:pPr>
      <w:r>
        <w:rPr>
          <w:b/>
        </w:rPr>
        <w:t xml:space="preserve">3. </w:t>
      </w:r>
      <w:r w:rsidR="00491F8E" w:rsidRPr="006D7417">
        <w:rPr>
          <w:b/>
        </w:rPr>
        <w:t>Results</w:t>
      </w:r>
    </w:p>
    <w:p w14:paraId="46CD764B" w14:textId="2912144B" w:rsidR="00C66EF9" w:rsidRPr="00A60B98" w:rsidRDefault="00A60B98" w:rsidP="00C609BA">
      <w:pPr>
        <w:spacing w:after="0" w:line="480" w:lineRule="auto"/>
        <w:jc w:val="both"/>
        <w:rPr>
          <w:i/>
        </w:rPr>
      </w:pPr>
      <w:r w:rsidRPr="00A60B98">
        <w:rPr>
          <w:i/>
        </w:rPr>
        <w:t xml:space="preserve">3.1 </w:t>
      </w:r>
      <w:r w:rsidR="00254A87" w:rsidRPr="00A60B98">
        <w:rPr>
          <w:i/>
        </w:rPr>
        <w:t xml:space="preserve">Oocyst morphology for </w:t>
      </w:r>
      <w:r w:rsidR="00B35CF4" w:rsidRPr="00A60B98">
        <w:rPr>
          <w:i/>
        </w:rPr>
        <w:t>OTU</w:t>
      </w:r>
      <w:r w:rsidR="00254A87" w:rsidRPr="00A60B98">
        <w:rPr>
          <w:i/>
        </w:rPr>
        <w:t xml:space="preserve"> x, y</w:t>
      </w:r>
      <w:r w:rsidR="00B35CF4" w:rsidRPr="00A60B98">
        <w:rPr>
          <w:i/>
        </w:rPr>
        <w:t>,</w:t>
      </w:r>
      <w:r w:rsidR="00254A87" w:rsidRPr="00A60B98">
        <w:rPr>
          <w:i/>
        </w:rPr>
        <w:t xml:space="preserve"> and z</w:t>
      </w:r>
    </w:p>
    <w:p w14:paraId="48159BC7" w14:textId="5E92D5C0" w:rsidR="0090496F" w:rsidRDefault="0093759C" w:rsidP="00C609BA">
      <w:pPr>
        <w:spacing w:after="0" w:line="480" w:lineRule="auto"/>
        <w:jc w:val="both"/>
      </w:pPr>
      <w:r>
        <w:t xml:space="preserve">The type host for the oocysts used and described here is the domestic chicken, </w:t>
      </w:r>
      <w:r w:rsidRPr="00CC50EA">
        <w:rPr>
          <w:i/>
        </w:rPr>
        <w:t>Gallus gallus domesticus</w:t>
      </w:r>
      <w:r>
        <w:t xml:space="preserve"> (Linnaeus, 1758); defined by the Taxon Version Key </w:t>
      </w:r>
      <w:r w:rsidRPr="00DE16A0">
        <w:t>NHMSYS0020975169</w:t>
      </w:r>
      <w:r>
        <w:t xml:space="preserve"> and the </w:t>
      </w:r>
      <w:r w:rsidRPr="00DE16A0">
        <w:t>NCBI</w:t>
      </w:r>
      <w:r>
        <w:t xml:space="preserve"> </w:t>
      </w:r>
      <w:r w:rsidR="00A000EC">
        <w:t xml:space="preserve">taxon code </w:t>
      </w:r>
      <w:r w:rsidRPr="00DE16A0">
        <w:t>txid9031</w:t>
      </w:r>
      <w:r>
        <w:t>. Phototypes of sporulated oocysts of the OTUx, y</w:t>
      </w:r>
      <w:r w:rsidR="00EF6778">
        <w:t>,</w:t>
      </w:r>
      <w:r>
        <w:t xml:space="preserve"> and z genotypes have been deposited in the Pathology Museum of the Royal Veterinary College, Unive</w:t>
      </w:r>
      <w:r w:rsidR="00C728D2">
        <w:t>rsity of London, U</w:t>
      </w:r>
      <w:r>
        <w:t>K</w:t>
      </w:r>
      <w:r w:rsidR="007B2207">
        <w:t>,</w:t>
      </w:r>
      <w:r>
        <w:t xml:space="preserve"> </w:t>
      </w:r>
      <w:r w:rsidR="007B2207">
        <w:t xml:space="preserve">as type specimens (reference RVC_I_073), </w:t>
      </w:r>
      <w:r w:rsidR="00567189">
        <w:t>as recommended</w:t>
      </w:r>
      <w:r w:rsidR="009902C3">
        <w:t xml:space="preserve"> </w:t>
      </w:r>
      <w:r w:rsidR="009902C3">
        <w:fldChar w:fldCharType="begin"/>
      </w:r>
      <w:r w:rsidR="00B975AC">
        <w:instrText xml:space="preserve"> ADDIN EN.CITE &lt;EndNote&gt;&lt;Cite&gt;&lt;Author&gt;Bandoni&lt;/Author&gt;&lt;Year&gt;1988&lt;/Year&gt;&lt;RecNum&gt;14002&lt;/RecNum&gt;&lt;DisplayText&gt;(Bandoni and Duszynski, 1988)&lt;/DisplayText&gt;&lt;record&gt;&lt;rec-number&gt;14002&lt;/rec-number&gt;&lt;foreign-keys&gt;&lt;key app="EN" db-id="rvsxwz9rpvtw58evzslptez7rswxp595522v" timestamp="1600419543"&gt;14002&lt;/key&gt;&lt;/foreign-keys&gt;&lt;ref-type name="Journal Article"&gt;17&lt;/ref-type&gt;&lt;contributors&gt;&lt;authors&gt;&lt;author&gt;Bandoni, S. M.&lt;/author&gt;&lt;author&gt;Duszynski, D. W.&lt;/author&gt;&lt;/authors&gt;&lt;/contributors&gt;&lt;auth-address&gt;Department of Biology, University of New Mexico, Albuquerque 87131.&lt;/auth-address&gt;&lt;titles&gt;&lt;title&gt;A plea for improved presentation of type material for coccidia&lt;/title&gt;&lt;secondary-title&gt;J Parasitol&lt;/secondary-title&gt;&lt;/titles&gt;&lt;periodical&gt;&lt;full-title&gt;J Parasitol&lt;/full-title&gt;&lt;/periodical&gt;&lt;pages&gt;519-23&lt;/pages&gt;&lt;volume&gt;74&lt;/volume&gt;&lt;number&gt;4&lt;/number&gt;&lt;edition&gt;1988/08/01&lt;/edition&gt;&lt;keywords&gt;&lt;keyword&gt;Animals&lt;/keyword&gt;&lt;keyword&gt;Coccidia/*classification&lt;/keyword&gt;&lt;keyword&gt;Photomicrography&lt;/keyword&gt;&lt;keyword&gt;Preservation, Biological&lt;/keyword&gt;&lt;keyword&gt;Terminology as Topic&lt;/keyword&gt;&lt;/keywords&gt;&lt;dates&gt;&lt;year&gt;1988&lt;/year&gt;&lt;pub-dates&gt;&lt;date&gt;Aug&lt;/date&gt;&lt;/pub-dates&gt;&lt;/dates&gt;&lt;isbn&gt;0022-3395 (Print)&amp;#xD;0022-3395 (Linking)&lt;/isbn&gt;&lt;accession-num&gt;3294365&lt;/accession-num&gt;&lt;urls&gt;&lt;related-urls&gt;&lt;url&gt;https://www.ncbi.nlm.nih.gov/pubmed/3294365&lt;/url&gt;&lt;/related-urls&gt;&lt;/urls&gt;&lt;/record&gt;&lt;/Cite&gt;&lt;/EndNote&gt;</w:instrText>
      </w:r>
      <w:r w:rsidR="009902C3">
        <w:fldChar w:fldCharType="separate"/>
      </w:r>
      <w:r w:rsidR="00B975AC">
        <w:rPr>
          <w:noProof/>
        </w:rPr>
        <w:t>(Bandoni and Duszynski, 1988)</w:t>
      </w:r>
      <w:r w:rsidR="009902C3">
        <w:fldChar w:fldCharType="end"/>
      </w:r>
      <w:r>
        <w:t>.</w:t>
      </w:r>
      <w:r w:rsidR="00A000EC">
        <w:t xml:space="preserve"> OTUs x, y</w:t>
      </w:r>
      <w:r w:rsidR="00BF519C">
        <w:t>,</w:t>
      </w:r>
      <w:r w:rsidR="00A000EC">
        <w:t xml:space="preserve"> and z have been assigned NCBI </w:t>
      </w:r>
      <w:r w:rsidR="00A000EC" w:rsidRPr="00A000EC">
        <w:t>taxon codes 2052603, 2052604</w:t>
      </w:r>
      <w:r w:rsidR="00BF519C">
        <w:t>,</w:t>
      </w:r>
      <w:r w:rsidR="00A000EC" w:rsidRPr="00A000EC">
        <w:t xml:space="preserve"> and 2052605, respectively</w:t>
      </w:r>
      <w:r w:rsidR="00A000EC">
        <w:t>.</w:t>
      </w:r>
    </w:p>
    <w:p w14:paraId="71915A21" w14:textId="090BEA69" w:rsidR="000917E5" w:rsidRPr="0093759C" w:rsidRDefault="000917E5" w:rsidP="00C609BA">
      <w:pPr>
        <w:spacing w:after="0" w:line="480" w:lineRule="auto"/>
        <w:jc w:val="both"/>
      </w:pPr>
    </w:p>
    <w:p w14:paraId="292C8481" w14:textId="3823A7BB" w:rsidR="000917E5" w:rsidRDefault="009F2D15" w:rsidP="0029713E">
      <w:pPr>
        <w:spacing w:after="0" w:line="480" w:lineRule="auto"/>
        <w:jc w:val="both"/>
      </w:pPr>
      <w:r w:rsidRPr="0093759C">
        <w:t>Following sporulation</w:t>
      </w:r>
      <w:r w:rsidR="0093759C" w:rsidRPr="0093759C">
        <w:t>,</w:t>
      </w:r>
      <w:r w:rsidR="000917E5" w:rsidRPr="0093759C">
        <w:t xml:space="preserve"> oocysts </w:t>
      </w:r>
      <w:r w:rsidR="0093759C" w:rsidRPr="0093759C">
        <w:t xml:space="preserve">of </w:t>
      </w:r>
      <w:r w:rsidR="009902C3">
        <w:t xml:space="preserve">the </w:t>
      </w:r>
      <w:r w:rsidR="0093759C" w:rsidRPr="0093759C">
        <w:t>OTUx</w:t>
      </w:r>
      <w:r w:rsidR="001215B7">
        <w:t>, y, and z</w:t>
      </w:r>
      <w:r w:rsidR="0093759C" w:rsidRPr="0093759C">
        <w:t xml:space="preserve"> genotype</w:t>
      </w:r>
      <w:r w:rsidR="001215B7">
        <w:t>s</w:t>
      </w:r>
      <w:r w:rsidR="0093759C" w:rsidRPr="0093759C">
        <w:t xml:space="preserve"> were </w:t>
      </w:r>
      <w:r w:rsidR="000917E5" w:rsidRPr="0093759C">
        <w:t xml:space="preserve">characteristic of </w:t>
      </w:r>
      <w:r w:rsidR="00C728D2">
        <w:t xml:space="preserve">the </w:t>
      </w:r>
      <w:r w:rsidR="000917E5" w:rsidRPr="0093759C">
        <w:t xml:space="preserve">genus </w:t>
      </w:r>
      <w:r w:rsidR="000917E5" w:rsidRPr="0093759C">
        <w:rPr>
          <w:i/>
        </w:rPr>
        <w:t>Eimeria</w:t>
      </w:r>
      <w:r w:rsidR="00C728D2">
        <w:t>,</w:t>
      </w:r>
      <w:r w:rsidR="000917E5" w:rsidRPr="0093759C">
        <w:t xml:space="preserve"> </w:t>
      </w:r>
      <w:r w:rsidR="001215B7">
        <w:t xml:space="preserve">all </w:t>
      </w:r>
      <w:r w:rsidR="00C728D2">
        <w:t>including four sporocysts, each of which contained two sporozoites</w:t>
      </w:r>
      <w:r w:rsidR="004A0184">
        <w:t xml:space="preserve"> (Figure 1</w:t>
      </w:r>
      <w:r w:rsidR="00C728D2">
        <w:t xml:space="preserve">). </w:t>
      </w:r>
      <w:r w:rsidR="000917E5" w:rsidRPr="0093759C">
        <w:t xml:space="preserve">Oocysts </w:t>
      </w:r>
      <w:r w:rsidR="00C728D2">
        <w:t xml:space="preserve">were ovoid. </w:t>
      </w:r>
      <w:r w:rsidR="006B4E77">
        <w:t>Oocyst wall</w:t>
      </w:r>
      <w:r w:rsidR="001215B7">
        <w:t>s</w:t>
      </w:r>
      <w:r w:rsidR="006B4E77">
        <w:t xml:space="preserve"> (</w:t>
      </w:r>
      <w:r w:rsidR="00C728D2">
        <w:t>OW</w:t>
      </w:r>
      <w:r w:rsidR="006B4E77">
        <w:t>)</w:t>
      </w:r>
      <w:r w:rsidR="00C728D2">
        <w:t xml:space="preserve"> </w:t>
      </w:r>
      <w:r w:rsidR="001215B7">
        <w:t xml:space="preserve">were </w:t>
      </w:r>
      <w:r w:rsidR="00C728D2">
        <w:t>~</w:t>
      </w:r>
      <w:r w:rsidR="001215B7">
        <w:t>1.2</w:t>
      </w:r>
      <w:r w:rsidR="00523A9F">
        <w:t xml:space="preserve"> </w:t>
      </w:r>
      <w:r w:rsidR="00523A9F" w:rsidRPr="0093759C">
        <w:rPr>
          <w:rFonts w:cstheme="minorHAnsi"/>
        </w:rPr>
        <w:t>µ</w:t>
      </w:r>
      <w:r w:rsidR="00523A9F" w:rsidRPr="0093759C">
        <w:t xml:space="preserve">m </w:t>
      </w:r>
      <w:r w:rsidR="00523A9F">
        <w:t xml:space="preserve">(OTUy and z) or </w:t>
      </w:r>
      <w:r w:rsidR="00C728D2">
        <w:t>1.8</w:t>
      </w:r>
      <w:r w:rsidR="000917E5" w:rsidRPr="0093759C">
        <w:t xml:space="preserve"> </w:t>
      </w:r>
      <w:r w:rsidR="00523A9F" w:rsidRPr="0093759C">
        <w:rPr>
          <w:rFonts w:cstheme="minorHAnsi"/>
        </w:rPr>
        <w:t>µ</w:t>
      </w:r>
      <w:r w:rsidR="00523A9F" w:rsidRPr="0093759C">
        <w:t xml:space="preserve">m </w:t>
      </w:r>
      <w:r w:rsidR="00523A9F">
        <w:t xml:space="preserve">(OTUz) </w:t>
      </w:r>
      <w:r w:rsidR="00CE1EA8" w:rsidRPr="0093759C">
        <w:t>thick</w:t>
      </w:r>
      <w:r w:rsidR="00CE1EA8">
        <w:t xml:space="preserve"> and</w:t>
      </w:r>
      <w:r w:rsidR="00523A9F">
        <w:t xml:space="preserve"> featured two</w:t>
      </w:r>
      <w:r w:rsidR="000917E5" w:rsidRPr="0093759C">
        <w:t xml:space="preserve"> layers; outer layer smooth and transparent</w:t>
      </w:r>
      <w:r w:rsidR="001215B7">
        <w:t xml:space="preserve"> (Table </w:t>
      </w:r>
      <w:r w:rsidR="00561036">
        <w:t>2</w:t>
      </w:r>
      <w:r w:rsidR="001215B7">
        <w:t>)</w:t>
      </w:r>
      <w:r w:rsidR="000917E5" w:rsidRPr="0093759C">
        <w:t xml:space="preserve">. </w:t>
      </w:r>
      <w:r w:rsidR="001215B7">
        <w:t xml:space="preserve">OTUx </w:t>
      </w:r>
      <w:r w:rsidR="00CE1EA8">
        <w:t>possessed</w:t>
      </w:r>
      <w:r w:rsidR="001215B7">
        <w:t xml:space="preserve"> the largest oocysts of the three new species, with a</w:t>
      </w:r>
      <w:r w:rsidR="000917E5" w:rsidRPr="0093759C">
        <w:t>verage length</w:t>
      </w:r>
      <w:r w:rsidR="00CE1EA8">
        <w:t xml:space="preserve"> (L)</w:t>
      </w:r>
      <w:r w:rsidR="000917E5" w:rsidRPr="0093759C">
        <w:t xml:space="preserve"> </w:t>
      </w:r>
      <w:r w:rsidR="00C728D2">
        <w:t>30.8</w:t>
      </w:r>
      <w:r w:rsidR="000917E5" w:rsidRPr="0093759C">
        <w:t xml:space="preserve"> </w:t>
      </w:r>
      <w:r w:rsidR="001215B7" w:rsidRPr="0093759C">
        <w:rPr>
          <w:rFonts w:cstheme="minorHAnsi"/>
        </w:rPr>
        <w:t>µ</w:t>
      </w:r>
      <w:r w:rsidR="001215B7" w:rsidRPr="0093759C">
        <w:t xml:space="preserve">m </w:t>
      </w:r>
      <w:r w:rsidR="000917E5" w:rsidRPr="0093759C">
        <w:t>(</w:t>
      </w:r>
      <w:r w:rsidR="00C728D2">
        <w:t>28.2-32.8</w:t>
      </w:r>
      <w:r w:rsidR="000917E5" w:rsidRPr="0093759C">
        <w:t xml:space="preserve">) and width </w:t>
      </w:r>
      <w:r w:rsidR="00CE1EA8">
        <w:t xml:space="preserve">(W) </w:t>
      </w:r>
      <w:r w:rsidR="00C728D2">
        <w:t>23.8</w:t>
      </w:r>
      <w:r w:rsidR="000917E5" w:rsidRPr="0093759C">
        <w:t xml:space="preserve"> </w:t>
      </w:r>
      <w:r w:rsidR="001215B7" w:rsidRPr="0093759C">
        <w:rPr>
          <w:rFonts w:cstheme="minorHAnsi"/>
        </w:rPr>
        <w:t>µ</w:t>
      </w:r>
      <w:r w:rsidR="001215B7" w:rsidRPr="0093759C">
        <w:t xml:space="preserve">m </w:t>
      </w:r>
      <w:r w:rsidR="000917E5" w:rsidRPr="0093759C">
        <w:t>(</w:t>
      </w:r>
      <w:r w:rsidR="00C728D2">
        <w:t>22.1-25.7</w:t>
      </w:r>
      <w:r w:rsidR="000917E5" w:rsidRPr="0093759C">
        <w:t>)</w:t>
      </w:r>
      <w:r w:rsidR="002E1B2D">
        <w:t>,</w:t>
      </w:r>
      <w:r w:rsidR="000917E5" w:rsidRPr="0093759C">
        <w:t xml:space="preserve"> </w:t>
      </w:r>
      <w:r w:rsidR="00CE1EA8">
        <w:t>and</w:t>
      </w:r>
      <w:r w:rsidR="00C728D2">
        <w:t xml:space="preserve"> </w:t>
      </w:r>
      <w:r w:rsidR="002E1B2D">
        <w:t xml:space="preserve">an </w:t>
      </w:r>
      <w:r w:rsidR="00C728D2">
        <w:t xml:space="preserve">average </w:t>
      </w:r>
      <w:r w:rsidR="000917E5" w:rsidRPr="0093759C">
        <w:t>L/W ratio of 1.</w:t>
      </w:r>
      <w:r w:rsidR="00C728D2">
        <w:t>29</w:t>
      </w:r>
      <w:r w:rsidR="000917E5" w:rsidRPr="0093759C">
        <w:t xml:space="preserve">. </w:t>
      </w:r>
      <w:r w:rsidR="001215B7">
        <w:t xml:space="preserve">OTUy was represented by oocysts </w:t>
      </w:r>
      <w:r w:rsidR="00CE1EA8">
        <w:t>of</w:t>
      </w:r>
      <w:r w:rsidR="001215B7">
        <w:t xml:space="preserve"> an intermediate size, </w:t>
      </w:r>
      <w:r w:rsidR="00CE1EA8">
        <w:t>L</w:t>
      </w:r>
      <w:r w:rsidR="001215B7" w:rsidRPr="0093759C">
        <w:t xml:space="preserve"> </w:t>
      </w:r>
      <w:r w:rsidR="001215B7">
        <w:t>26.7</w:t>
      </w:r>
      <w:r w:rsidR="001215B7" w:rsidRPr="0093759C">
        <w:t xml:space="preserve"> </w:t>
      </w:r>
      <w:r w:rsidR="001215B7" w:rsidRPr="0093759C">
        <w:rPr>
          <w:rFonts w:cstheme="minorHAnsi"/>
        </w:rPr>
        <w:t>µ</w:t>
      </w:r>
      <w:r w:rsidR="001215B7" w:rsidRPr="0093759C">
        <w:t>m (</w:t>
      </w:r>
      <w:r w:rsidR="001215B7">
        <w:t>25.3-27.7</w:t>
      </w:r>
      <w:r w:rsidR="001215B7" w:rsidRPr="0093759C">
        <w:t>)</w:t>
      </w:r>
      <w:r w:rsidR="00CE1EA8">
        <w:t>, W</w:t>
      </w:r>
      <w:r w:rsidR="001215B7" w:rsidRPr="0093759C">
        <w:t xml:space="preserve"> </w:t>
      </w:r>
      <w:r w:rsidR="001215B7">
        <w:t>22.8</w:t>
      </w:r>
      <w:r w:rsidR="001215B7" w:rsidRPr="0093759C">
        <w:t xml:space="preserve"> </w:t>
      </w:r>
      <w:r w:rsidR="001215B7" w:rsidRPr="0093759C">
        <w:rPr>
          <w:rFonts w:cstheme="minorHAnsi"/>
        </w:rPr>
        <w:t>µ</w:t>
      </w:r>
      <w:r w:rsidR="001215B7" w:rsidRPr="0093759C">
        <w:t>m (</w:t>
      </w:r>
      <w:r w:rsidR="001215B7">
        <w:t>21.5-23.9</w:t>
      </w:r>
      <w:r w:rsidR="001215B7" w:rsidRPr="0093759C">
        <w:t>)</w:t>
      </w:r>
      <w:r w:rsidR="002E1B2D">
        <w:t>,</w:t>
      </w:r>
      <w:r w:rsidR="00CE1EA8">
        <w:t xml:space="preserve"> and </w:t>
      </w:r>
      <w:r w:rsidR="001215B7">
        <w:t xml:space="preserve">average </w:t>
      </w:r>
      <w:r w:rsidR="001215B7" w:rsidRPr="0093759C">
        <w:t>L/W ratio 1.</w:t>
      </w:r>
      <w:r w:rsidR="00567189">
        <w:t>17</w:t>
      </w:r>
      <w:r w:rsidR="001215B7">
        <w:t xml:space="preserve">. OTUz </w:t>
      </w:r>
      <w:r w:rsidR="00CE1EA8">
        <w:t xml:space="preserve">had </w:t>
      </w:r>
      <w:r w:rsidR="001215B7">
        <w:t xml:space="preserve">the smallest oocysts of the three new species, </w:t>
      </w:r>
      <w:r w:rsidR="00CE1EA8">
        <w:t xml:space="preserve">L </w:t>
      </w:r>
      <w:r w:rsidR="001215B7">
        <w:t>17.7</w:t>
      </w:r>
      <w:r w:rsidR="001215B7" w:rsidRPr="0093759C">
        <w:t xml:space="preserve"> </w:t>
      </w:r>
      <w:r w:rsidR="001215B7" w:rsidRPr="0093759C">
        <w:rPr>
          <w:rFonts w:cstheme="minorHAnsi"/>
        </w:rPr>
        <w:t>µ</w:t>
      </w:r>
      <w:r w:rsidR="001215B7" w:rsidRPr="0093759C">
        <w:t>m (</w:t>
      </w:r>
      <w:r w:rsidR="001215B7">
        <w:t>14.8-18.8</w:t>
      </w:r>
      <w:r w:rsidR="001215B7" w:rsidRPr="0093759C">
        <w:t>)</w:t>
      </w:r>
      <w:r w:rsidR="00CE1EA8">
        <w:t xml:space="preserve">, W </w:t>
      </w:r>
      <w:r w:rsidR="001215B7">
        <w:t>15.2</w:t>
      </w:r>
      <w:r w:rsidR="001215B7" w:rsidRPr="0093759C">
        <w:t xml:space="preserve"> </w:t>
      </w:r>
      <w:r w:rsidR="001215B7" w:rsidRPr="0093759C">
        <w:rPr>
          <w:rFonts w:cstheme="minorHAnsi"/>
        </w:rPr>
        <w:t>µ</w:t>
      </w:r>
      <w:r w:rsidR="001215B7" w:rsidRPr="0093759C">
        <w:t>m (</w:t>
      </w:r>
      <w:r w:rsidR="001215B7">
        <w:t>13.2-16.8</w:t>
      </w:r>
      <w:r w:rsidR="001215B7" w:rsidRPr="0093759C">
        <w:t>)</w:t>
      </w:r>
      <w:r w:rsidR="00CE1EA8">
        <w:t xml:space="preserve"> and </w:t>
      </w:r>
      <w:r w:rsidR="001215B7">
        <w:t xml:space="preserve">average </w:t>
      </w:r>
      <w:r w:rsidR="001215B7" w:rsidRPr="0093759C">
        <w:t>L/W ratio 1.</w:t>
      </w:r>
      <w:r w:rsidR="00567189">
        <w:t>17</w:t>
      </w:r>
      <w:r w:rsidR="001215B7">
        <w:t xml:space="preserve">. </w:t>
      </w:r>
      <w:r w:rsidR="006B4E77">
        <w:t>Micropyle (</w:t>
      </w:r>
      <w:r w:rsidR="000917E5" w:rsidRPr="0093759C">
        <w:t>M</w:t>
      </w:r>
      <w:r w:rsidR="006B4E77">
        <w:t>)</w:t>
      </w:r>
      <w:r w:rsidR="000917E5" w:rsidRPr="0093759C">
        <w:t xml:space="preserve"> and </w:t>
      </w:r>
      <w:r w:rsidR="006B4E77">
        <w:t>oocyst residuum (</w:t>
      </w:r>
      <w:r w:rsidR="000917E5" w:rsidRPr="0093759C">
        <w:t>OR</w:t>
      </w:r>
      <w:r w:rsidR="006B4E77">
        <w:t>)</w:t>
      </w:r>
      <w:r w:rsidR="000917E5" w:rsidRPr="0093759C">
        <w:t xml:space="preserve"> </w:t>
      </w:r>
      <w:r w:rsidR="00BB5590">
        <w:t xml:space="preserve">were </w:t>
      </w:r>
      <w:r w:rsidR="000917E5" w:rsidRPr="0093759C">
        <w:t xml:space="preserve">absent, </w:t>
      </w:r>
      <w:r w:rsidR="006B4E77">
        <w:t>polar granule</w:t>
      </w:r>
      <w:r w:rsidR="00BB5590">
        <w:t>s</w:t>
      </w:r>
      <w:r w:rsidR="006B4E77">
        <w:t xml:space="preserve"> (</w:t>
      </w:r>
      <w:r w:rsidR="000917E5" w:rsidRPr="0093759C">
        <w:t>PG</w:t>
      </w:r>
      <w:r w:rsidR="006B4E77">
        <w:t>)</w:t>
      </w:r>
      <w:r w:rsidR="000917E5" w:rsidRPr="0093759C">
        <w:t xml:space="preserve"> </w:t>
      </w:r>
      <w:r w:rsidR="00BB5590">
        <w:t xml:space="preserve">were </w:t>
      </w:r>
      <w:r w:rsidR="000917E5" w:rsidRPr="0093759C">
        <w:t xml:space="preserve">present. Posterior and anterior </w:t>
      </w:r>
      <w:r w:rsidR="008D3563">
        <w:lastRenderedPageBreak/>
        <w:t>refractile bodies (</w:t>
      </w:r>
      <w:r w:rsidR="000917E5" w:rsidRPr="0093759C">
        <w:t>RB</w:t>
      </w:r>
      <w:r w:rsidR="008D3563">
        <w:t>)</w:t>
      </w:r>
      <w:r w:rsidR="00C728D2">
        <w:t xml:space="preserve"> and </w:t>
      </w:r>
      <w:r w:rsidR="008D3563">
        <w:t>Stieda body (</w:t>
      </w:r>
      <w:r w:rsidR="000917E5" w:rsidRPr="0093759C">
        <w:t>SB</w:t>
      </w:r>
      <w:r w:rsidR="008D3563">
        <w:t>)</w:t>
      </w:r>
      <w:r w:rsidR="000917E5" w:rsidRPr="0093759C">
        <w:t xml:space="preserve"> </w:t>
      </w:r>
      <w:r w:rsidR="00BB5590">
        <w:t xml:space="preserve">were </w:t>
      </w:r>
      <w:r w:rsidR="000917E5" w:rsidRPr="0093759C">
        <w:t>present.</w:t>
      </w:r>
      <w:r w:rsidR="00C728D2">
        <w:t xml:space="preserve"> </w:t>
      </w:r>
      <w:r w:rsidR="00BB5590">
        <w:t>There was n</w:t>
      </w:r>
      <w:r w:rsidR="00C728D2">
        <w:t xml:space="preserve">o </w:t>
      </w:r>
      <w:r w:rsidR="008D3563">
        <w:t>sporocyst residuum (</w:t>
      </w:r>
      <w:r w:rsidR="00C728D2">
        <w:t>SR</w:t>
      </w:r>
      <w:r w:rsidR="008D3563">
        <w:t>)</w:t>
      </w:r>
      <w:r w:rsidR="00561036">
        <w:t xml:space="preserve"> (Table </w:t>
      </w:r>
      <w:r w:rsidR="00ED2AA0">
        <w:t>2</w:t>
      </w:r>
      <w:r w:rsidR="00C728D2">
        <w:t>).</w:t>
      </w:r>
      <w:r w:rsidR="0044517F">
        <w:t xml:space="preserve"> Additional oocyst images are available in the Mendeley data repository at </w:t>
      </w:r>
      <w:r w:rsidR="0044517F" w:rsidRPr="0044517F">
        <w:t>http://dx.doi.org/10.17632/rtcympc7tm.1</w:t>
      </w:r>
      <w:r w:rsidR="0044517F">
        <w:t>.</w:t>
      </w:r>
    </w:p>
    <w:p w14:paraId="1D42C60A" w14:textId="77777777" w:rsidR="0029713E" w:rsidRPr="0093759C" w:rsidRDefault="0029713E" w:rsidP="0029713E">
      <w:pPr>
        <w:spacing w:after="0" w:line="480" w:lineRule="auto"/>
        <w:jc w:val="both"/>
      </w:pPr>
    </w:p>
    <w:p w14:paraId="06CE1BB0" w14:textId="6D489386" w:rsidR="004A0184" w:rsidRDefault="001F44C7" w:rsidP="00C609BA">
      <w:pPr>
        <w:spacing w:after="0" w:line="480" w:lineRule="auto"/>
        <w:jc w:val="both"/>
      </w:pPr>
      <w:r>
        <w:t>For comparison, sporulated oocysts of</w:t>
      </w:r>
      <w:r w:rsidR="00BB5590">
        <w:t xml:space="preserve"> the Houghton strains of</w:t>
      </w:r>
      <w:r>
        <w:t xml:space="preserve"> </w:t>
      </w:r>
      <w:r w:rsidRPr="002A1C67">
        <w:rPr>
          <w:i/>
        </w:rPr>
        <w:t>E. acervulina</w:t>
      </w:r>
      <w:r w:rsidRPr="00F47228">
        <w:t>,</w:t>
      </w:r>
      <w:r>
        <w:t xml:space="preserve"> </w:t>
      </w:r>
      <w:r w:rsidRPr="002A1C67">
        <w:rPr>
          <w:i/>
        </w:rPr>
        <w:t>E. brunetti</w:t>
      </w:r>
      <w:r>
        <w:t xml:space="preserve">, </w:t>
      </w:r>
      <w:r w:rsidRPr="002A1C67">
        <w:rPr>
          <w:i/>
        </w:rPr>
        <w:t>E. maxima</w:t>
      </w:r>
      <w:r>
        <w:t xml:space="preserve">, </w:t>
      </w:r>
      <w:r w:rsidRPr="002A1C67">
        <w:rPr>
          <w:i/>
        </w:rPr>
        <w:t>E. mitis</w:t>
      </w:r>
      <w:r>
        <w:t xml:space="preserve">, </w:t>
      </w:r>
      <w:r w:rsidRPr="002A1C67">
        <w:rPr>
          <w:i/>
        </w:rPr>
        <w:t>E. necatrix</w:t>
      </w:r>
      <w:r>
        <w:t xml:space="preserve">, </w:t>
      </w:r>
      <w:r w:rsidRPr="002A1C67">
        <w:rPr>
          <w:i/>
        </w:rPr>
        <w:t>E. praecox</w:t>
      </w:r>
      <w:r w:rsidR="00F47228">
        <w:rPr>
          <w:iCs/>
        </w:rPr>
        <w:t>,</w:t>
      </w:r>
      <w:r>
        <w:t xml:space="preserve"> and </w:t>
      </w:r>
      <w:r w:rsidRPr="002A1C67">
        <w:rPr>
          <w:i/>
        </w:rPr>
        <w:t>E. tenella</w:t>
      </w:r>
      <w:r>
        <w:t xml:space="preserve"> were </w:t>
      </w:r>
      <w:r w:rsidR="00BB5590">
        <w:t xml:space="preserve">also </w:t>
      </w:r>
      <w:r>
        <w:t xml:space="preserve">measured to complement published historic measurements (e.g. </w:t>
      </w:r>
      <w:r>
        <w:fldChar w:fldCharType="begin"/>
      </w:r>
      <w:r w:rsidR="00B975AC">
        <w:instrText xml:space="preserve"> ADDIN EN.CITE &lt;EndNote&gt;&lt;Cite&gt;&lt;Author&gt;Long&lt;/Author&gt;&lt;Year&gt;1976&lt;/Year&gt;&lt;RecNum&gt;1&lt;/RecNum&gt;&lt;DisplayText&gt;(Long et al., 1976)&lt;/DisplayText&gt;&lt;record&gt;&lt;rec-number&gt;1&lt;/rec-number&gt;&lt;foreign-keys&gt;&lt;key app="EN" db-id="rvsxwz9rpvtw58evzslptez7rswxp595522v" timestamp="0"&gt;1&lt;/key&gt;&lt;/foreign-keys&gt;&lt;ref-type name="Journal Article"&gt;17&lt;/ref-type&gt;&lt;contributors&gt;&lt;authors&gt;&lt;author&gt;Long, PL&lt;/author&gt;&lt;author&gt;Joyner, LP&lt;/author&gt;&lt;author&gt;Millard, BJ&lt;/author&gt;&lt;author&gt;Norton, CC&lt;/author&gt;&lt;/authors&gt;&lt;/contributors&gt;&lt;titles&gt;&lt;title&gt;A guide to laboratory techniques used in the study and diagnosis of avian coccidiosis&lt;/title&gt;&lt;secondary-title&gt;Folia Veterinaria Latina&lt;/secondary-title&gt;&lt;/titles&gt;&lt;periodical&gt;&lt;full-title&gt;Folia Veterinaria Latina&lt;/full-title&gt;&lt;/periodical&gt;&lt;pages&gt;201-217&lt;/pages&gt;&lt;volume&gt;6&lt;/volume&gt;&lt;number&gt;3&lt;/number&gt;&lt;keywords&gt;&lt;keyword&gt;Methods&lt;/keyword&gt;&lt;keyword&gt;Physiology&lt;/keyword&gt;&lt;/keywords&gt;&lt;dates&gt;&lt;year&gt;1976&lt;/year&gt;&lt;/dates&gt;&lt;call-num&gt;1&lt;/call-num&gt;&lt;urls&gt;&lt;/urls&gt;&lt;/record&gt;&lt;/Cite&gt;&lt;/EndNote&gt;</w:instrText>
      </w:r>
      <w:r>
        <w:fldChar w:fldCharType="separate"/>
      </w:r>
      <w:r w:rsidR="00B975AC">
        <w:rPr>
          <w:noProof/>
        </w:rPr>
        <w:t>(Long et al., 1976)</w:t>
      </w:r>
      <w:r>
        <w:fldChar w:fldCharType="end"/>
      </w:r>
      <w:r w:rsidR="007500D8">
        <w:t>)</w:t>
      </w:r>
      <w:r w:rsidR="00965E17">
        <w:t xml:space="preserve">. </w:t>
      </w:r>
      <w:r w:rsidR="00F41F65">
        <w:t>Plotting sporulated oocyst dimensions by length and size revealed distinct but overlapping clusters for OTU</w:t>
      </w:r>
      <w:r w:rsidR="002E1B2D">
        <w:t>s</w:t>
      </w:r>
      <w:r w:rsidR="00F41F65">
        <w:t xml:space="preserve"> x, y</w:t>
      </w:r>
      <w:r w:rsidR="00174C78">
        <w:t>,</w:t>
      </w:r>
      <w:r w:rsidR="00F41F65">
        <w:t xml:space="preserve"> and z</w:t>
      </w:r>
      <w:r w:rsidR="00567189">
        <w:t xml:space="preserve">, most closely comparable to </w:t>
      </w:r>
      <w:r w:rsidR="00567189" w:rsidRPr="00567189">
        <w:rPr>
          <w:i/>
        </w:rPr>
        <w:t>E. maxima</w:t>
      </w:r>
      <w:r w:rsidR="00567189">
        <w:t xml:space="preserve">, </w:t>
      </w:r>
      <w:r w:rsidR="00567189" w:rsidRPr="00567189">
        <w:rPr>
          <w:i/>
        </w:rPr>
        <w:t>E. brunetti</w:t>
      </w:r>
      <w:r w:rsidR="00567189">
        <w:t xml:space="preserve">, and </w:t>
      </w:r>
      <w:r w:rsidR="00567189" w:rsidRPr="00567189">
        <w:rPr>
          <w:i/>
        </w:rPr>
        <w:t>E. acervulina</w:t>
      </w:r>
      <w:r w:rsidR="00567189">
        <w:t>/</w:t>
      </w:r>
      <w:r w:rsidR="00567189" w:rsidRPr="00567189">
        <w:rPr>
          <w:i/>
        </w:rPr>
        <w:t>E. mitis</w:t>
      </w:r>
      <w:r w:rsidR="00567189">
        <w:t>, respectively</w:t>
      </w:r>
      <w:r w:rsidR="00F41F65">
        <w:t xml:space="preserve"> (Figure 2), indicating that oocyst morphology alone is insufficient </w:t>
      </w:r>
      <w:r w:rsidR="00BB5590">
        <w:t>for differential diagnosis of OTU genotype parasites f</w:t>
      </w:r>
      <w:r w:rsidR="007500D8">
        <w:t>rom the seven recognised species</w:t>
      </w:r>
      <w:r w:rsidR="00F41F65">
        <w:t>.</w:t>
      </w:r>
    </w:p>
    <w:p w14:paraId="3AEC785A" w14:textId="77777777" w:rsidR="00914F7A" w:rsidRDefault="00914F7A" w:rsidP="00C609BA">
      <w:pPr>
        <w:spacing w:after="0" w:line="480" w:lineRule="auto"/>
        <w:jc w:val="both"/>
      </w:pPr>
    </w:p>
    <w:p w14:paraId="2658B028" w14:textId="2235A30F" w:rsidR="00254A87" w:rsidRPr="00A60B98" w:rsidRDefault="00A60B98" w:rsidP="00C609BA">
      <w:pPr>
        <w:spacing w:after="0" w:line="480" w:lineRule="auto"/>
        <w:jc w:val="both"/>
        <w:rPr>
          <w:i/>
        </w:rPr>
      </w:pPr>
      <w:r w:rsidRPr="00A60B98">
        <w:rPr>
          <w:i/>
        </w:rPr>
        <w:t xml:space="preserve">3.2 </w:t>
      </w:r>
      <w:r w:rsidR="00F77838" w:rsidRPr="00A60B98">
        <w:rPr>
          <w:i/>
        </w:rPr>
        <w:t>OTU</w:t>
      </w:r>
      <w:r w:rsidR="002E1B2D" w:rsidRPr="00A60B98">
        <w:rPr>
          <w:i/>
        </w:rPr>
        <w:t>s</w:t>
      </w:r>
      <w:r w:rsidR="00F77838" w:rsidRPr="00A60B98">
        <w:rPr>
          <w:i/>
        </w:rPr>
        <w:t xml:space="preserve"> x</w:t>
      </w:r>
      <w:r w:rsidR="00914F7A" w:rsidRPr="00A60B98">
        <w:rPr>
          <w:i/>
        </w:rPr>
        <w:t xml:space="preserve"> and z</w:t>
      </w:r>
      <w:r w:rsidR="00275E59" w:rsidRPr="00A60B98">
        <w:rPr>
          <w:i/>
        </w:rPr>
        <w:t xml:space="preserve"> present biological profiles that are distinct from the seven recognised </w:t>
      </w:r>
      <w:r w:rsidR="00275E59" w:rsidRPr="005E7963">
        <w:t>Eimeria</w:t>
      </w:r>
      <w:r w:rsidR="00275E59" w:rsidRPr="00A60B98">
        <w:rPr>
          <w:i/>
        </w:rPr>
        <w:t xml:space="preserve"> species that infect chickens</w:t>
      </w:r>
    </w:p>
    <w:p w14:paraId="55576154" w14:textId="4275A1FB" w:rsidR="00407688" w:rsidRDefault="00F77838" w:rsidP="00C609BA">
      <w:pPr>
        <w:spacing w:after="0" w:line="480" w:lineRule="auto"/>
        <w:jc w:val="both"/>
      </w:pPr>
      <w:r>
        <w:t xml:space="preserve">Experimental </w:t>
      </w:r>
      <w:r w:rsidRPr="00F77838">
        <w:rPr>
          <w:i/>
        </w:rPr>
        <w:t>in vivo</w:t>
      </w:r>
      <w:r>
        <w:t xml:space="preserve"> infection using OTUx identified a pre-patent period between 125 and 130 hours, slightly longer than </w:t>
      </w:r>
      <w:r w:rsidRPr="00F1654A">
        <w:rPr>
          <w:i/>
        </w:rPr>
        <w:t>E. maxima</w:t>
      </w:r>
      <w:r>
        <w:t xml:space="preserve"> </w:t>
      </w:r>
      <w:r w:rsidR="00F1654A">
        <w:t xml:space="preserve">and </w:t>
      </w:r>
      <w:r w:rsidR="00F1654A" w:rsidRPr="00F1654A">
        <w:rPr>
          <w:i/>
        </w:rPr>
        <w:t>E. brunetti</w:t>
      </w:r>
      <w:r w:rsidR="00F1654A">
        <w:t>, the recognised species with the closest sporulated oocyst morphologies (Table 2</w:t>
      </w:r>
      <w:r w:rsidR="007500D8">
        <w:t>, Figure 2</w:t>
      </w:r>
      <w:r w:rsidR="00ED2AA0">
        <w:t>, Supplementary Table 2</w:t>
      </w:r>
      <w:r w:rsidR="00F1654A">
        <w:t xml:space="preserve">). </w:t>
      </w:r>
      <w:r w:rsidR="00BB4DA3">
        <w:t>C</w:t>
      </w:r>
      <w:r w:rsidR="00F1654A">
        <w:t xml:space="preserve">omparison of </w:t>
      </w:r>
      <w:r w:rsidR="004A1701">
        <w:t xml:space="preserve">total </w:t>
      </w:r>
      <w:r w:rsidR="00BB4DA3">
        <w:t xml:space="preserve">OTUx </w:t>
      </w:r>
      <w:r w:rsidR="004A1701">
        <w:t>oocyst</w:t>
      </w:r>
      <w:r w:rsidR="00BB4DA3">
        <w:t xml:space="preserve"> production with that published</w:t>
      </w:r>
      <w:r w:rsidR="00F1654A">
        <w:t xml:space="preserve"> </w:t>
      </w:r>
      <w:r w:rsidR="004A1701">
        <w:t xml:space="preserve">for the seven recognised species </w:t>
      </w:r>
      <w:r w:rsidR="00BB4DA3">
        <w:t xml:space="preserve">using an equivalent dose </w:t>
      </w:r>
      <w:r w:rsidR="00BB4DA3">
        <w:fldChar w:fldCharType="begin"/>
      </w:r>
      <w:r w:rsidR="00B975AC">
        <w:instrText xml:space="preserve"> ADDIN EN.CITE &lt;EndNote&gt;&lt;Cite&gt;&lt;Author&gt;Bumstead&lt;/Author&gt;&lt;Year&gt;1992&lt;/Year&gt;&lt;RecNum&gt;238&lt;/RecNum&gt;&lt;DisplayText&gt;(Bumstead and Millard, 1992)&lt;/DisplayText&gt;&lt;record&gt;&lt;rec-number&gt;238&lt;/rec-number&gt;&lt;foreign-keys&gt;&lt;key app="EN" db-id="rvsxwz9rpvtw58evzslptez7rswxp595522v" timestamp="0"&gt;238&lt;/key&gt;&lt;/foreign-keys&gt;&lt;ref-type name="Journal Article"&gt;17&lt;/ref-type&gt;&lt;contributors&gt;&lt;authors&gt;&lt;author&gt;Bumstead, N&lt;/author&gt;&lt;author&gt;Millard, BJ&lt;/author&gt;&lt;/authors&gt;&lt;/contributors&gt;&lt;auth-address&gt;AFRC Institute for Animal Health, Houghton, Huntingdon, UK.&lt;/auth-address&gt;&lt;titles&gt;&lt;title&gt;&lt;style face="normal" font="default" size="100%"&gt;Variation in susceptibility of inbred lines of chickens to seven species of &lt;/style&gt;&lt;style face="italic" font="default" size="100%"&gt;Eimeria&lt;/style&gt;&lt;/title&gt;&lt;secondary-title&gt;Parasitology&lt;/secondary-title&gt;&lt;/titles&gt;&lt;periodical&gt;&lt;full-title&gt;Parasitology&lt;/full-title&gt;&lt;/periodical&gt;&lt;pages&gt;407-413&lt;/pages&gt;&lt;volume&gt;104&lt;/volume&gt;&lt;number&gt;3&lt;/number&gt;&lt;keywords&gt;&lt;keyword&gt;species&lt;/keyword&gt;&lt;keyword&gt;MHC&lt;/keyword&gt;&lt;keyword&gt;dose differences&lt;/keyword&gt;&lt;keyword&gt;host line&lt;/keyword&gt;&lt;/keywords&gt;&lt;dates&gt;&lt;year&gt;1992&lt;/year&gt;&lt;/dates&gt;&lt;accession-num&gt;1386419&lt;/accession-num&gt;&lt;call-num&gt;235&lt;/call-num&gt;&lt;urls&gt;&lt;related-urls&gt;&lt;url&gt;http://www.ncbi.nlm.nih.gov/pubmed/1386419&lt;/url&gt;&lt;/related-urls&gt;&lt;/urls&gt;&lt;/record&gt;&lt;/Cite&gt;&lt;/EndNote&gt;</w:instrText>
      </w:r>
      <w:r w:rsidR="00BB4DA3">
        <w:fldChar w:fldCharType="separate"/>
      </w:r>
      <w:r w:rsidR="00B975AC">
        <w:rPr>
          <w:noProof/>
        </w:rPr>
        <w:t>(Bumstead and Millard, 1992)</w:t>
      </w:r>
      <w:r w:rsidR="00BB4DA3">
        <w:fldChar w:fldCharType="end"/>
      </w:r>
      <w:r w:rsidR="00BB4DA3">
        <w:t xml:space="preserve"> indicated </w:t>
      </w:r>
      <w:r w:rsidR="00BD5FE4">
        <w:t>an intermediate</w:t>
      </w:r>
      <w:r w:rsidR="00BB4DA3">
        <w:t xml:space="preserve"> level of fecundity (Supplementa</w:t>
      </w:r>
      <w:r w:rsidR="00176A11">
        <w:t>r</w:t>
      </w:r>
      <w:r w:rsidR="00407688">
        <w:t xml:space="preserve">y Table </w:t>
      </w:r>
      <w:r w:rsidR="00ED2AA0">
        <w:t>2</w:t>
      </w:r>
      <w:r w:rsidR="00BB4DA3">
        <w:t xml:space="preserve">), although it should be </w:t>
      </w:r>
      <w:r w:rsidR="00BB5590">
        <w:t xml:space="preserve">stated </w:t>
      </w:r>
      <w:r w:rsidR="00BB4DA3">
        <w:t xml:space="preserve">that this was not a direct comparison and used different leghorn </w:t>
      </w:r>
      <w:r w:rsidR="00176A11">
        <w:t xml:space="preserve">chicken </w:t>
      </w:r>
      <w:r w:rsidR="00BB4DA3">
        <w:t xml:space="preserve">breeds. Inoculation of </w:t>
      </w:r>
      <w:r w:rsidR="000D67F0">
        <w:t xml:space="preserve">21-day old </w:t>
      </w:r>
      <w:r w:rsidR="00176A11">
        <w:t xml:space="preserve">Ross 308 </w:t>
      </w:r>
      <w:r w:rsidR="008D2563">
        <w:t xml:space="preserve">broiler-type </w:t>
      </w:r>
      <w:r w:rsidR="00176A11">
        <w:t xml:space="preserve">chickens with </w:t>
      </w:r>
      <w:r w:rsidR="00BB4DA3">
        <w:t xml:space="preserve">10,000 OTUx oocysts resulted in a 28.8% reduction in </w:t>
      </w:r>
      <w:r w:rsidR="002A661D">
        <w:t>BWG</w:t>
      </w:r>
      <w:r w:rsidR="00BB4DA3">
        <w:t xml:space="preserve"> </w:t>
      </w:r>
      <w:r w:rsidR="002A661D">
        <w:t xml:space="preserve">compared to mock infected controls </w:t>
      </w:r>
      <w:r w:rsidR="00BB4DA3">
        <w:t>over the ten days following challenge (p&lt;0.05</w:t>
      </w:r>
      <w:r w:rsidR="002A661D">
        <w:t>; Figure 3A</w:t>
      </w:r>
      <w:r w:rsidR="00BB4DA3">
        <w:t>)</w:t>
      </w:r>
      <w:r w:rsidR="002A661D">
        <w:t xml:space="preserve">. Inoculation of 1,000 oocysts did not </w:t>
      </w:r>
      <w:r w:rsidR="00BB5590">
        <w:t xml:space="preserve">cause </w:t>
      </w:r>
      <w:r w:rsidR="002A661D">
        <w:t>any significant change in BWG (2.5% reduction, not statistically significant). Combined, these results suggest an intermediate level of pathogenicity</w:t>
      </w:r>
      <w:r w:rsidR="00BB5590">
        <w:t xml:space="preserve"> for OTUx</w:t>
      </w:r>
      <w:r w:rsidR="00ED2AA0">
        <w:t xml:space="preserve"> (Table 3</w:t>
      </w:r>
      <w:r w:rsidR="002A661D">
        <w:t>).</w:t>
      </w:r>
      <w:r w:rsidR="00407688">
        <w:t xml:space="preserve"> Genotype-specific </w:t>
      </w:r>
      <w:r w:rsidR="00DB6950">
        <w:t>polymerase chain reaction (</w:t>
      </w:r>
      <w:r w:rsidR="00407688">
        <w:t>PCR</w:t>
      </w:r>
      <w:r w:rsidR="00DB6950">
        <w:t>)</w:t>
      </w:r>
      <w:r w:rsidR="00407688">
        <w:t xml:space="preserve"> targeting OTUx (primers as shown in Supplementary Table </w:t>
      </w:r>
      <w:r w:rsidR="00ED2AA0">
        <w:t>1</w:t>
      </w:r>
      <w:r w:rsidR="00407688">
        <w:t xml:space="preserve">) was used to determine the range of parasite occurrence in intestinal samples collected from Lohmann Valo specific pathogen free (SPF) chickens 112 hours after infection. </w:t>
      </w:r>
      <w:r w:rsidR="00407688">
        <w:lastRenderedPageBreak/>
        <w:t>Samples collected from (1) the mid-point of the duodenum, (2) the distal end of the duodenum, (3) between the jejunum and ileum (around Meckel’s diverticulum), (4) the mid-point of the ileum, (5) the mid-point of one caecal pouch, and (6) the rectum were tested, indicating a range of replication</w:t>
      </w:r>
      <w:r w:rsidR="008D2563">
        <w:t xml:space="preserve"> for OTUx</w:t>
      </w:r>
      <w:r w:rsidR="00407688">
        <w:t xml:space="preserve"> </w:t>
      </w:r>
      <w:r w:rsidR="00106C2B">
        <w:t xml:space="preserve">from the duodenum to the upper ileum (Table </w:t>
      </w:r>
      <w:r w:rsidR="00ED2AA0">
        <w:t>3</w:t>
      </w:r>
      <w:r w:rsidR="00106C2B">
        <w:t>).</w:t>
      </w:r>
    </w:p>
    <w:p w14:paraId="4BE687F2" w14:textId="450EA47F" w:rsidR="0029713E" w:rsidRDefault="0029713E"/>
    <w:p w14:paraId="15A05DA0" w14:textId="3EDDBC22" w:rsidR="00BD5FE4" w:rsidRDefault="000A56C6" w:rsidP="0029713E">
      <w:pPr>
        <w:spacing w:after="0" w:line="480" w:lineRule="auto"/>
        <w:jc w:val="both"/>
      </w:pPr>
      <w:r>
        <w:t>A</w:t>
      </w:r>
      <w:r w:rsidR="00BD5FE4">
        <w:t xml:space="preserve"> similar schedule to characterise OTUz </w:t>
      </w:r>
      <w:r w:rsidR="008D3BB5">
        <w:t xml:space="preserve">parasites </w:t>
      </w:r>
      <w:r w:rsidR="00BD5FE4">
        <w:t xml:space="preserve">identified a pre-patent period between 130 and 135 hours, notably longer than </w:t>
      </w:r>
      <w:r w:rsidR="00BD5FE4" w:rsidRPr="00F1654A">
        <w:rPr>
          <w:i/>
        </w:rPr>
        <w:t xml:space="preserve">E. </w:t>
      </w:r>
      <w:r w:rsidR="00BD5FE4">
        <w:rPr>
          <w:i/>
        </w:rPr>
        <w:t>acervulina</w:t>
      </w:r>
      <w:r w:rsidR="00BD5FE4">
        <w:t xml:space="preserve"> and </w:t>
      </w:r>
      <w:r w:rsidR="00BD5FE4" w:rsidRPr="00F1654A">
        <w:rPr>
          <w:i/>
        </w:rPr>
        <w:t xml:space="preserve">E. </w:t>
      </w:r>
      <w:r w:rsidR="00BD5FE4">
        <w:rPr>
          <w:i/>
        </w:rPr>
        <w:t>mitis</w:t>
      </w:r>
      <w:r w:rsidR="00BD5FE4">
        <w:t>, the recognised species with the closest sporulated oocyst morphologies (Table 2</w:t>
      </w:r>
      <w:r w:rsidR="00E84C0F">
        <w:t>, Figure 2</w:t>
      </w:r>
      <w:r w:rsidR="00A5490F">
        <w:t>, Supplementary Table 2</w:t>
      </w:r>
      <w:r w:rsidR="00BD5FE4">
        <w:t xml:space="preserve">). Comparison of total OTUz oocyst production with that published for the seven recognised species using an equivalent dose indicated a low </w:t>
      </w:r>
      <w:r w:rsidR="00176A11">
        <w:t>level of fecundity (Supplement</w:t>
      </w:r>
      <w:r w:rsidR="00BD5FE4">
        <w:t>a</w:t>
      </w:r>
      <w:r w:rsidR="00176A11">
        <w:t>r</w:t>
      </w:r>
      <w:r w:rsidR="00BD5FE4">
        <w:t xml:space="preserve">y Table </w:t>
      </w:r>
      <w:r w:rsidR="00A5490F">
        <w:t>2</w:t>
      </w:r>
      <w:r w:rsidR="00BD5FE4">
        <w:t xml:space="preserve">). Inoculation of </w:t>
      </w:r>
      <w:r w:rsidR="00134DFF">
        <w:t xml:space="preserve">21-day old </w:t>
      </w:r>
      <w:r w:rsidR="00176A11">
        <w:t xml:space="preserve">Ross 308 </w:t>
      </w:r>
      <w:r w:rsidR="008D2563">
        <w:t xml:space="preserve">broiler </w:t>
      </w:r>
      <w:r w:rsidR="00176A11">
        <w:t xml:space="preserve">chickens with </w:t>
      </w:r>
      <w:r w:rsidR="003043D7">
        <w:t>5</w:t>
      </w:r>
      <w:r w:rsidR="00BD5FE4">
        <w:t>,000 OTU</w:t>
      </w:r>
      <w:r w:rsidR="003043D7">
        <w:t>z</w:t>
      </w:r>
      <w:r w:rsidR="00BD5FE4">
        <w:t xml:space="preserve"> oocysts resulted in a </w:t>
      </w:r>
      <w:r w:rsidR="003043D7">
        <w:t>16.1</w:t>
      </w:r>
      <w:r w:rsidR="00BD5FE4">
        <w:t>% reduction in BWG compared to mock infected controls over the ten days following challenge (p&lt;0.05; Figure 3</w:t>
      </w:r>
      <w:r w:rsidR="003043D7">
        <w:t>B</w:t>
      </w:r>
      <w:r w:rsidR="00BD5FE4">
        <w:t xml:space="preserve">). </w:t>
      </w:r>
      <w:r w:rsidR="003043D7">
        <w:t>Increasing the challenge dose to 100</w:t>
      </w:r>
      <w:r w:rsidR="00BD5FE4">
        <w:t xml:space="preserve">,000 oocysts </w:t>
      </w:r>
      <w:r w:rsidR="003043D7">
        <w:t>reduced BWG further (31.1% compared to the control, p&lt;0.05; 17.9% compared to the lower dose challenge, p&lt;0.05)</w:t>
      </w:r>
      <w:r w:rsidR="00BD5FE4">
        <w:t xml:space="preserve">. Combined, these results suggest a </w:t>
      </w:r>
      <w:r w:rsidR="00C866E6">
        <w:t>low</w:t>
      </w:r>
      <w:r w:rsidR="00BD5FE4">
        <w:t xml:space="preserve"> level of pathogenicity (Table </w:t>
      </w:r>
      <w:r w:rsidR="00A5490F">
        <w:t>3</w:t>
      </w:r>
      <w:r w:rsidR="00BD5FE4">
        <w:t>).</w:t>
      </w:r>
      <w:r w:rsidR="00DB6950">
        <w:t xml:space="preserve"> Genotype-specific PCR targeting OTUz (primers as shown in Supplementary Table 2) revealed a range of replication from the duodenum to the upper ileum (Table </w:t>
      </w:r>
      <w:r w:rsidR="00A5490F">
        <w:t>3</w:t>
      </w:r>
      <w:r w:rsidR="00DB6950">
        <w:t>).</w:t>
      </w:r>
    </w:p>
    <w:p w14:paraId="35BEC3D1" w14:textId="77777777" w:rsidR="002A661D" w:rsidRDefault="002A661D" w:rsidP="00C609BA">
      <w:pPr>
        <w:spacing w:after="0" w:line="480" w:lineRule="auto"/>
        <w:jc w:val="both"/>
      </w:pPr>
    </w:p>
    <w:p w14:paraId="1F655AEA" w14:textId="2FF0A6A4" w:rsidR="00254A87" w:rsidRDefault="008619FE" w:rsidP="00C609BA">
      <w:pPr>
        <w:spacing w:after="0" w:line="480" w:lineRule="auto"/>
        <w:jc w:val="both"/>
      </w:pPr>
      <w:r>
        <w:t xml:space="preserve">A biological profile has not been developed </w:t>
      </w:r>
      <w:r w:rsidR="00E84C0F">
        <w:t xml:space="preserve">here </w:t>
      </w:r>
      <w:r>
        <w:t xml:space="preserve">for </w:t>
      </w:r>
      <w:r w:rsidR="00F77838">
        <w:t xml:space="preserve">OTUy </w:t>
      </w:r>
      <w:r>
        <w:t xml:space="preserve">in the absence of a viable, </w:t>
      </w:r>
      <w:r w:rsidR="00F77838">
        <w:t>genetically pure stock</w:t>
      </w:r>
      <w:r>
        <w:t>.</w:t>
      </w:r>
      <w:r w:rsidR="00F77838">
        <w:t xml:space="preserve"> </w:t>
      </w:r>
      <w:r w:rsidR="00ED5600">
        <w:t xml:space="preserve">Previous reports suggest replication in the upper </w:t>
      </w:r>
      <w:r w:rsidR="00967BC2">
        <w:t xml:space="preserve">small </w:t>
      </w:r>
      <w:r w:rsidR="00ED5600">
        <w:t>intestinal tract and a pre</w:t>
      </w:r>
      <w:r w:rsidR="00EC2BC5">
        <w:t>-</w:t>
      </w:r>
      <w:r w:rsidR="00ED5600">
        <w:t xml:space="preserve">patent period of 132 hours (Table </w:t>
      </w:r>
      <w:r w:rsidR="00A5490F">
        <w:t>3</w:t>
      </w:r>
      <w:r w:rsidR="00ED5600">
        <w:t xml:space="preserve">; </w:t>
      </w:r>
      <w:r w:rsidR="00ED5600">
        <w:fldChar w:fldCharType="begin"/>
      </w:r>
      <w:r w:rsidR="00B975AC">
        <w:instrText xml:space="preserve"> ADDIN EN.CITE &lt;EndNote&gt;&lt;Cite&gt;&lt;Author&gt;Cantacessi&lt;/Author&gt;&lt;Year&gt;2008&lt;/Year&gt;&lt;RecNum&gt;1019&lt;/RecNum&gt;&lt;DisplayText&gt;(Cantacessi et al., 2008)&lt;/DisplayText&gt;&lt;record&gt;&lt;rec-number&gt;1019&lt;/rec-number&gt;&lt;foreign-keys&gt;&lt;key app="EN" db-id="rvsxwz9rpvtw58evzslptez7rswxp595522v" timestamp="0"&gt;1019&lt;/key&gt;&lt;/foreign-keys&gt;&lt;ref-type name="Journal Article"&gt;17&lt;/ref-type&gt;&lt;contributors&gt;&lt;authors&gt;&lt;author&gt;Cantacessi, C.&lt;/author&gt;&lt;author&gt;Riddell, S.&lt;/author&gt;&lt;author&gt;Morris, G. M.&lt;/author&gt;&lt;author&gt;Doran, T.&lt;/author&gt;&lt;author&gt;Woods, W. G.&lt;/author&gt;&lt;author&gt;Otranto, D.&lt;/author&gt;&lt;author&gt;Gasser, R. B.&lt;/author&gt;&lt;/authors&gt;&lt;/contributors&gt;&lt;auth-address&gt;Department of Veterinary Science, The University of Melbourne, 250 Princes Highway, Werribee, Victoria 3030, Australia.&lt;/auth-address&gt;&lt;titles&gt;&lt;title&gt;&lt;style face="normal" font="default" size="100%"&gt;Genetic characterization of three unique operational taxonomic units of &lt;/style&gt;&lt;style face="italic" font="default" size="100%"&gt;Eimeria &lt;/style&gt;&lt;style face="normal" font="default" size="100%"&gt;from chickens in Australia based on nuclear spacer ribosomal DNA&lt;/style&gt;&lt;/title&gt;&lt;secondary-title&gt;Vet Parasitol&lt;/secondary-title&gt;&lt;/titles&gt;&lt;periodical&gt;&lt;full-title&gt;Vet Parasitol&lt;/full-title&gt;&lt;/periodical&gt;&lt;pages&gt;226-34&lt;/pages&gt;&lt;volume&gt;152&lt;/volume&gt;&lt;number&gt;3-4&lt;/number&gt;&lt;edition&gt;2008/02/05&lt;/edition&gt;&lt;dates&gt;&lt;year&gt;2008&lt;/year&gt;&lt;pub-dates&gt;&lt;date&gt;Apr 15&lt;/date&gt;&lt;/pub-dates&gt;&lt;/dates&gt;&lt;isbn&gt;0304-4017 (Print)&lt;/isbn&gt;&lt;accession-num&gt;18243560&lt;/accession-num&gt;&lt;call-num&gt;566&lt;/call-num&gt;&lt;urls&gt;&lt;related-urls&gt;&lt;url&gt;http://www.ncbi.nlm.nih.gov/entrez/query.fcgi?cmd=Retrieve&amp;amp;db=PubMed&amp;amp;dopt=Citation&amp;amp;list_uids=18243560&lt;/url&gt;&lt;/related-urls&gt;&lt;/urls&gt;&lt;electronic-resource-num&gt;S0304-4017(07)00681-4 [pii]&amp;#xD;10.1016/j.vetpar.2007.12.028&lt;/electronic-resource-num&gt;&lt;language&gt;eng&lt;/language&gt;&lt;/record&gt;&lt;/Cite&gt;&lt;/EndNote&gt;</w:instrText>
      </w:r>
      <w:r w:rsidR="00ED5600">
        <w:fldChar w:fldCharType="separate"/>
      </w:r>
      <w:r w:rsidR="00B975AC">
        <w:rPr>
          <w:noProof/>
        </w:rPr>
        <w:t>(Cantacessi et al., 2008)</w:t>
      </w:r>
      <w:r w:rsidR="00ED5600">
        <w:fldChar w:fldCharType="end"/>
      </w:r>
      <w:r w:rsidR="00E84C0F">
        <w:t>)</w:t>
      </w:r>
      <w:r w:rsidR="00ED5600">
        <w:t>.</w:t>
      </w:r>
    </w:p>
    <w:p w14:paraId="4FD104C2" w14:textId="77777777" w:rsidR="00F77838" w:rsidRDefault="00F77838" w:rsidP="00C609BA">
      <w:pPr>
        <w:spacing w:after="0" w:line="480" w:lineRule="auto"/>
        <w:jc w:val="both"/>
      </w:pPr>
    </w:p>
    <w:p w14:paraId="7D08F3DE" w14:textId="1C4F6780" w:rsidR="00254A87" w:rsidRPr="00A60B98" w:rsidRDefault="00A60B98" w:rsidP="00C609BA">
      <w:pPr>
        <w:spacing w:after="0" w:line="480" w:lineRule="auto"/>
        <w:jc w:val="both"/>
        <w:rPr>
          <w:i/>
        </w:rPr>
      </w:pPr>
      <w:r w:rsidRPr="00A60B98">
        <w:rPr>
          <w:i/>
        </w:rPr>
        <w:t xml:space="preserve">3.3 </w:t>
      </w:r>
      <w:r w:rsidR="00914F7A" w:rsidRPr="00A60B98">
        <w:rPr>
          <w:i/>
        </w:rPr>
        <w:t>OTU isolates escape immune killing induced by commercial anticoccidial vaccines</w:t>
      </w:r>
      <w:r w:rsidR="00275E59" w:rsidRPr="00A60B98">
        <w:rPr>
          <w:i/>
        </w:rPr>
        <w:t xml:space="preserve"> for chickens</w:t>
      </w:r>
    </w:p>
    <w:p w14:paraId="5B80899A" w14:textId="310158A6" w:rsidR="00254A87" w:rsidRPr="00E20B24" w:rsidRDefault="00E20B24" w:rsidP="0029713E">
      <w:pPr>
        <w:spacing w:after="0" w:line="480" w:lineRule="auto"/>
        <w:jc w:val="both"/>
      </w:pPr>
      <w:r>
        <w:t xml:space="preserve">Nigerian </w:t>
      </w:r>
      <w:r>
        <w:rPr>
          <w:i/>
        </w:rPr>
        <w:t xml:space="preserve">Eimeria </w:t>
      </w:r>
      <w:r>
        <w:t>field populations found by PCR to contain one or more OTU genotype</w:t>
      </w:r>
      <w:r w:rsidR="00B9176E">
        <w:t>s</w:t>
      </w:r>
      <w:r>
        <w:t xml:space="preserve"> were passaged through triple </w:t>
      </w:r>
      <w:r w:rsidR="00215633">
        <w:t>vaccinated (</w:t>
      </w:r>
      <w:r>
        <w:t>Paracox</w:t>
      </w:r>
      <w:r w:rsidR="004D70F6">
        <w:t xml:space="preserve">® </w:t>
      </w:r>
      <w:r>
        <w:t>8</w:t>
      </w:r>
      <w:r w:rsidR="00215633">
        <w:t>; MSD Animal Health, Milton Keynes, UK)</w:t>
      </w:r>
      <w:r>
        <w:t xml:space="preserve"> chickens, supporting selective isolation </w:t>
      </w:r>
      <w:r w:rsidR="008D3BB5">
        <w:t xml:space="preserve">of the OTU genotypes </w:t>
      </w:r>
      <w:r>
        <w:t xml:space="preserve">away from the seven recognised </w:t>
      </w:r>
      <w:r>
        <w:rPr>
          <w:i/>
        </w:rPr>
        <w:t xml:space="preserve">Eimeria </w:t>
      </w:r>
      <w:r>
        <w:t xml:space="preserve">species and preliminary assessment of vaccine escape (Table </w:t>
      </w:r>
      <w:r w:rsidR="004D70F6">
        <w:t>1</w:t>
      </w:r>
      <w:r>
        <w:t>, Trial 1).</w:t>
      </w:r>
      <w:r w:rsidR="008D3BB5">
        <w:t xml:space="preserve"> It should be noted that</w:t>
      </w:r>
      <w:r w:rsidR="00215633">
        <w:t xml:space="preserve"> </w:t>
      </w:r>
      <w:r w:rsidR="004D70F6" w:rsidRPr="00FF0E7C">
        <w:rPr>
          <w:rFonts w:ascii="Calibri" w:eastAsia="Times New Roman" w:hAnsi="Calibri" w:cs="Calibri"/>
          <w:color w:val="000000"/>
          <w:lang w:eastAsia="en-GB"/>
        </w:rPr>
        <w:t>Paracox</w:t>
      </w:r>
      <w:r w:rsidR="004D70F6">
        <w:rPr>
          <w:rFonts w:ascii="Calibri" w:eastAsia="Times New Roman" w:hAnsi="Calibri" w:cs="Calibri"/>
          <w:color w:val="000000"/>
          <w:lang w:eastAsia="en-GB"/>
        </w:rPr>
        <w:t xml:space="preserve">® </w:t>
      </w:r>
      <w:r w:rsidR="004D70F6" w:rsidRPr="00FF0E7C">
        <w:rPr>
          <w:rFonts w:ascii="Calibri" w:eastAsia="Times New Roman" w:hAnsi="Calibri" w:cs="Calibri"/>
          <w:color w:val="000000"/>
          <w:lang w:eastAsia="en-GB"/>
        </w:rPr>
        <w:t>8</w:t>
      </w:r>
      <w:r w:rsidR="004D70F6">
        <w:rPr>
          <w:rFonts w:ascii="Calibri" w:eastAsia="Times New Roman" w:hAnsi="Calibri" w:cs="Calibri"/>
          <w:color w:val="000000"/>
          <w:lang w:eastAsia="en-GB"/>
        </w:rPr>
        <w:t xml:space="preserve"> </w:t>
      </w:r>
      <w:r w:rsidR="00215633">
        <w:t xml:space="preserve">contains </w:t>
      </w:r>
      <w:r w:rsidR="00215633">
        <w:lastRenderedPageBreak/>
        <w:t xml:space="preserve">attenuated isolates of all seven </w:t>
      </w:r>
      <w:r w:rsidR="00215633">
        <w:rPr>
          <w:i/>
        </w:rPr>
        <w:t xml:space="preserve">Eimeria </w:t>
      </w:r>
      <w:r w:rsidR="00215633">
        <w:t xml:space="preserve">species that are recognised to infect chickens, including two antigenically distinct </w:t>
      </w:r>
      <w:r w:rsidR="00215633" w:rsidRPr="00C96560">
        <w:rPr>
          <w:i/>
        </w:rPr>
        <w:t>E. maxima</w:t>
      </w:r>
      <w:r w:rsidR="00215633">
        <w:t xml:space="preserve"> isolates to improve vaccine capacity </w:t>
      </w:r>
      <w:r w:rsidR="00215633">
        <w:fldChar w:fldCharType="begin">
          <w:fldData xml:space="preserve">PEVuZE5vdGU+PENpdGU+PEF1dGhvcj5XaWxsaWFtczwvQXV0aG9yPjxZZWFyPjIwMDI8L1llYXI+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</w:fldData>
        </w:fldChar>
      </w:r>
      <w:r w:rsidR="00B975AC">
        <w:instrText xml:space="preserve"> ADDIN EN.CITE </w:instrText>
      </w:r>
      <w:r w:rsidR="00B975AC">
        <w:fldChar w:fldCharType="begin">
          <w:fldData xml:space="preserve">PEVuZE5vdGU+PENpdGU+PEF1dGhvcj5XaWxsaWFtczwvQXV0aG9yPjxZZWFyPjIwMDI8L1llYXI+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</w:fldData>
        </w:fldChar>
      </w:r>
      <w:r w:rsidR="00B975AC">
        <w:instrText xml:space="preserve"> ADDIN EN.CITE.DATA </w:instrText>
      </w:r>
      <w:r w:rsidR="00B975AC">
        <w:fldChar w:fldCharType="end"/>
      </w:r>
      <w:r w:rsidR="00215633">
        <w:fldChar w:fldCharType="separate"/>
      </w:r>
      <w:r w:rsidR="00B975AC">
        <w:rPr>
          <w:noProof/>
        </w:rPr>
        <w:t>(Williams and Gobbi, 2002)</w:t>
      </w:r>
      <w:r w:rsidR="00215633">
        <w:fldChar w:fldCharType="end"/>
      </w:r>
      <w:r w:rsidR="00215633">
        <w:t xml:space="preserve">. </w:t>
      </w:r>
      <w:r w:rsidR="00B9176E">
        <w:t xml:space="preserve">OTUs x and </w:t>
      </w:r>
      <w:r w:rsidR="00242A18">
        <w:t xml:space="preserve">y were detected in all </w:t>
      </w:r>
      <w:r w:rsidR="00B9176E">
        <w:t xml:space="preserve">three </w:t>
      </w:r>
      <w:r w:rsidR="00242A18">
        <w:t xml:space="preserve">starting </w:t>
      </w:r>
      <w:r w:rsidR="00B9176E">
        <w:t>populations</w:t>
      </w:r>
      <w:r w:rsidR="00046F21">
        <w:t xml:space="preserve"> (Ng1</w:t>
      </w:r>
      <w:r w:rsidR="005B7526">
        <w:t>[1]</w:t>
      </w:r>
      <w:r w:rsidR="00046F21">
        <w:t>, 2</w:t>
      </w:r>
      <w:r w:rsidR="005B7526">
        <w:t>[1]</w:t>
      </w:r>
      <w:r w:rsidR="00046F21">
        <w:t xml:space="preserve"> and 3</w:t>
      </w:r>
      <w:r w:rsidR="005B7526">
        <w:t>[1], where [1] indicated first generation</w:t>
      </w:r>
      <w:r w:rsidR="004D70F6">
        <w:t xml:space="preserve"> prior to selction</w:t>
      </w:r>
      <w:r w:rsidR="00046F21">
        <w:t>)</w:t>
      </w:r>
      <w:r w:rsidR="00242A18">
        <w:t xml:space="preserve">, supplemented by OTUz in </w:t>
      </w:r>
      <w:r w:rsidR="00046F21">
        <w:t>Ng2</w:t>
      </w:r>
      <w:r w:rsidR="005B7526">
        <w:t>[1]</w:t>
      </w:r>
      <w:r w:rsidR="00242A18">
        <w:t xml:space="preserve">, and all were detected in the </w:t>
      </w:r>
      <w:r w:rsidR="005B7526">
        <w:t xml:space="preserve">corresponding </w:t>
      </w:r>
      <w:r w:rsidR="00242A18">
        <w:t xml:space="preserve">progeny populations </w:t>
      </w:r>
      <w:r w:rsidR="00B13E5F">
        <w:t xml:space="preserve">after immune selection </w:t>
      </w:r>
      <w:r w:rsidR="00242A18">
        <w:t>using genotype-specific PCR</w:t>
      </w:r>
      <w:r w:rsidR="005B7526">
        <w:t xml:space="preserve"> (Table </w:t>
      </w:r>
      <w:r w:rsidR="004D70F6">
        <w:t>1</w:t>
      </w:r>
      <w:r w:rsidR="005B7526">
        <w:t>)</w:t>
      </w:r>
      <w:r w:rsidR="00242A18">
        <w:t xml:space="preserve">. </w:t>
      </w:r>
      <w:r w:rsidR="00046F21">
        <w:t>Replication of the live vaccine in previously vaccinated chickens was blocked, indicating apparently complete protection agains</w:t>
      </w:r>
      <w:r w:rsidR="005B7526">
        <w:t>t</w:t>
      </w:r>
      <w:r w:rsidR="00046F21">
        <w:t xml:space="preserve"> homologous challenge. </w:t>
      </w:r>
      <w:r w:rsidR="005E5E87" w:rsidRPr="005E5E87">
        <w:rPr>
          <w:i/>
        </w:rPr>
        <w:t>In vivo</w:t>
      </w:r>
      <w:r w:rsidR="005E5E87">
        <w:t xml:space="preserve"> selection applied using triple </w:t>
      </w:r>
      <w:r w:rsidR="004D70F6" w:rsidRPr="00FF0E7C">
        <w:rPr>
          <w:rFonts w:ascii="Calibri" w:eastAsia="Times New Roman" w:hAnsi="Calibri" w:cs="Calibri"/>
          <w:color w:val="000000"/>
          <w:lang w:eastAsia="en-GB"/>
        </w:rPr>
        <w:t>Paracox</w:t>
      </w:r>
      <w:r w:rsidR="004D70F6">
        <w:rPr>
          <w:rFonts w:ascii="Calibri" w:eastAsia="Times New Roman" w:hAnsi="Calibri" w:cs="Calibri"/>
          <w:color w:val="000000"/>
          <w:lang w:eastAsia="en-GB"/>
        </w:rPr>
        <w:t xml:space="preserve">® </w:t>
      </w:r>
      <w:r w:rsidR="004D70F6" w:rsidRPr="00FF0E7C">
        <w:rPr>
          <w:rFonts w:ascii="Calibri" w:eastAsia="Times New Roman" w:hAnsi="Calibri" w:cs="Calibri"/>
          <w:color w:val="000000"/>
          <w:lang w:eastAsia="en-GB"/>
        </w:rPr>
        <w:t>8</w:t>
      </w:r>
      <w:r w:rsidR="004D70F6">
        <w:rPr>
          <w:rFonts w:ascii="Calibri" w:eastAsia="Times New Roman" w:hAnsi="Calibri" w:cs="Calibri"/>
          <w:color w:val="000000"/>
          <w:lang w:eastAsia="en-GB"/>
        </w:rPr>
        <w:t xml:space="preserve"> </w:t>
      </w:r>
      <w:r w:rsidR="005E5E87">
        <w:t xml:space="preserve">vaccination prevented replication of the seven recognised </w:t>
      </w:r>
      <w:r w:rsidR="005E5E87">
        <w:rPr>
          <w:i/>
        </w:rPr>
        <w:t xml:space="preserve">Eimeria </w:t>
      </w:r>
      <w:r w:rsidR="005E5E87">
        <w:t>species in all but one example: Ng2</w:t>
      </w:r>
      <w:r w:rsidR="001A2CBE">
        <w:t>[1]</w:t>
      </w:r>
      <w:r w:rsidR="005E5E87">
        <w:t xml:space="preserve">, where a residual </w:t>
      </w:r>
      <w:r w:rsidR="005E5E87">
        <w:rPr>
          <w:i/>
        </w:rPr>
        <w:t xml:space="preserve">E. acervulina </w:t>
      </w:r>
      <w:r w:rsidR="005E5E87">
        <w:t xml:space="preserve">sup-population persisted in the progeny </w:t>
      </w:r>
      <w:r w:rsidR="001A2CBE">
        <w:t>Ng</w:t>
      </w:r>
      <w:r w:rsidR="00DB6BC0">
        <w:t>2</w:t>
      </w:r>
      <w:r w:rsidR="001A2CBE">
        <w:t xml:space="preserve">[2] </w:t>
      </w:r>
      <w:r w:rsidR="005E5E87">
        <w:t>population.</w:t>
      </w:r>
      <w:r w:rsidR="001A2CBE">
        <w:t xml:space="preserve"> Subsequent q</w:t>
      </w:r>
      <w:r w:rsidR="004124D6">
        <w:t xml:space="preserve">uantitative </w:t>
      </w:r>
      <w:r w:rsidR="001A2CBE">
        <w:t xml:space="preserve">assessment of escape from triple </w:t>
      </w:r>
      <w:r w:rsidR="004D70F6" w:rsidRPr="00FF0E7C">
        <w:rPr>
          <w:rFonts w:ascii="Calibri" w:eastAsia="Times New Roman" w:hAnsi="Calibri" w:cs="Calibri"/>
          <w:color w:val="000000"/>
          <w:lang w:eastAsia="en-GB"/>
        </w:rPr>
        <w:t>Paracox</w:t>
      </w:r>
      <w:r w:rsidR="004D70F6">
        <w:rPr>
          <w:rFonts w:ascii="Calibri" w:eastAsia="Times New Roman" w:hAnsi="Calibri" w:cs="Calibri"/>
          <w:color w:val="000000"/>
          <w:lang w:eastAsia="en-GB"/>
        </w:rPr>
        <w:t xml:space="preserve">® </w:t>
      </w:r>
      <w:r w:rsidR="004D70F6" w:rsidRPr="00FF0E7C">
        <w:rPr>
          <w:rFonts w:ascii="Calibri" w:eastAsia="Times New Roman" w:hAnsi="Calibri" w:cs="Calibri"/>
          <w:color w:val="000000"/>
          <w:lang w:eastAsia="en-GB"/>
        </w:rPr>
        <w:t>8</w:t>
      </w:r>
      <w:r w:rsidR="004D70F6">
        <w:rPr>
          <w:rFonts w:ascii="Calibri" w:eastAsia="Times New Roman" w:hAnsi="Calibri" w:cs="Calibri"/>
          <w:color w:val="000000"/>
          <w:lang w:eastAsia="en-GB"/>
        </w:rPr>
        <w:t xml:space="preserve"> </w:t>
      </w:r>
      <w:r w:rsidR="001A2CBE">
        <w:t xml:space="preserve">vaccination by the selected Ng1[2] population, including OTUx and y sub-populations with no other species or </w:t>
      </w:r>
      <w:r w:rsidR="00F56298">
        <w:t>OTU</w:t>
      </w:r>
      <w:r w:rsidR="001A2CBE">
        <w:t xml:space="preserve">, confirmed </w:t>
      </w:r>
      <w:r w:rsidR="00DB6BC0">
        <w:t xml:space="preserve">that both continued to </w:t>
      </w:r>
      <w:r w:rsidR="00B36161">
        <w:t>replicate,</w:t>
      </w:r>
      <w:r w:rsidR="00DB6BC0">
        <w:t xml:space="preserve"> and that total oocyst production </w:t>
      </w:r>
      <w:r w:rsidR="00545BCD">
        <w:t xml:space="preserve">was not </w:t>
      </w:r>
      <w:r w:rsidR="00F56298">
        <w:t>obviously</w:t>
      </w:r>
      <w:r w:rsidR="00545BCD">
        <w:t xml:space="preserve"> compromised </w:t>
      </w:r>
      <w:r w:rsidR="008D3BB5">
        <w:t>in vaccinated chickens</w:t>
      </w:r>
      <w:r w:rsidR="00545BCD">
        <w:t xml:space="preserve"> </w:t>
      </w:r>
      <w:r w:rsidR="004D70F6">
        <w:t>(Table 1</w:t>
      </w:r>
      <w:r w:rsidR="00DB6BC0">
        <w:t>, Trial 2</w:t>
      </w:r>
      <w:r w:rsidR="001A2CBE">
        <w:t>)</w:t>
      </w:r>
      <w:r w:rsidR="00DB6BC0">
        <w:t xml:space="preserve">. </w:t>
      </w:r>
    </w:p>
    <w:p w14:paraId="15B1EC86" w14:textId="77777777" w:rsidR="0029713E" w:rsidRDefault="0029713E" w:rsidP="0029713E">
      <w:pPr>
        <w:spacing w:after="0" w:line="480" w:lineRule="auto"/>
      </w:pPr>
    </w:p>
    <w:p w14:paraId="3D0572C2" w14:textId="2B37C9E4" w:rsidR="00A5794A" w:rsidRDefault="00545BCD" w:rsidP="0029713E">
      <w:pPr>
        <w:tabs>
          <w:tab w:val="left" w:pos="5532"/>
        </w:tabs>
        <w:spacing w:after="0" w:line="480" w:lineRule="auto"/>
        <w:jc w:val="both"/>
      </w:pPr>
      <w:r>
        <w:t>Following isolation of genetically pure OTUx a</w:t>
      </w:r>
      <w:r w:rsidR="008329EE">
        <w:t>nd z</w:t>
      </w:r>
      <w:r>
        <w:t xml:space="preserve"> populations</w:t>
      </w:r>
      <w:r w:rsidR="009C2715">
        <w:t xml:space="preserve"> </w:t>
      </w:r>
      <w:r w:rsidR="00176A11">
        <w:t xml:space="preserve">from </w:t>
      </w:r>
      <w:r w:rsidR="00EC2BC5">
        <w:t>Nigeria</w:t>
      </w:r>
      <w:r w:rsidR="002E1B2D">
        <w:t xml:space="preserve"> by serial passage through vaccinated chickens</w:t>
      </w:r>
      <w:r w:rsidR="00EC2BC5">
        <w:t>,</w:t>
      </w:r>
      <w:r w:rsidR="00176A11">
        <w:t xml:space="preserve"> </w:t>
      </w:r>
      <w:r w:rsidR="009C2715">
        <w:t xml:space="preserve">a more detailed assessment of escape from </w:t>
      </w:r>
      <w:r w:rsidR="0041585B">
        <w:t xml:space="preserve">single </w:t>
      </w:r>
      <w:r w:rsidR="009C2715">
        <w:t>heterologous (</w:t>
      </w:r>
      <w:r w:rsidR="00BA0714" w:rsidRPr="00FF0E7C">
        <w:rPr>
          <w:rFonts w:ascii="Calibri" w:eastAsia="Times New Roman" w:hAnsi="Calibri" w:cs="Calibri"/>
          <w:color w:val="000000"/>
          <w:lang w:eastAsia="en-GB"/>
        </w:rPr>
        <w:t>Paracox</w:t>
      </w:r>
      <w:r w:rsidR="00BA0714">
        <w:rPr>
          <w:rFonts w:ascii="Calibri" w:eastAsia="Times New Roman" w:hAnsi="Calibri" w:cs="Calibri"/>
          <w:color w:val="000000"/>
          <w:lang w:eastAsia="en-GB"/>
        </w:rPr>
        <w:t xml:space="preserve">® </w:t>
      </w:r>
      <w:r w:rsidR="00BA0714" w:rsidRPr="00FF0E7C">
        <w:rPr>
          <w:rFonts w:ascii="Calibri" w:eastAsia="Times New Roman" w:hAnsi="Calibri" w:cs="Calibri"/>
          <w:color w:val="000000"/>
          <w:lang w:eastAsia="en-GB"/>
        </w:rPr>
        <w:t>8</w:t>
      </w:r>
      <w:r w:rsidR="009C2715">
        <w:t xml:space="preserve">) </w:t>
      </w:r>
      <w:r w:rsidR="0041585B">
        <w:t>or</w:t>
      </w:r>
      <w:r w:rsidR="009C2715">
        <w:t xml:space="preserve"> homologous (self) vaccination was undertaken. It is important to n</w:t>
      </w:r>
      <w:r w:rsidR="008329EE">
        <w:t>ote that the OTUx (Nig) and OTUz</w:t>
      </w:r>
      <w:r w:rsidR="009C2715">
        <w:t xml:space="preserve"> (Nig) populations used were isolated by serial selective passage, confirmed by species</w:t>
      </w:r>
      <w:r w:rsidR="00F56298">
        <w:t>/OTU</w:t>
      </w:r>
      <w:r w:rsidR="009C2715">
        <w:t>-specific PCR, and were n</w:t>
      </w:r>
      <w:r>
        <w:t>ot the progeny of single oocysts or sporocysts</w:t>
      </w:r>
      <w:r w:rsidR="009C2715">
        <w:t xml:space="preserve">. Thus, each population </w:t>
      </w:r>
      <w:r w:rsidR="00F205B7">
        <w:t>was</w:t>
      </w:r>
      <w:r w:rsidR="009C2715">
        <w:t xml:space="preserve"> expected to </w:t>
      </w:r>
      <w:r>
        <w:t xml:space="preserve">retain some </w:t>
      </w:r>
      <w:r w:rsidR="009C2715">
        <w:t xml:space="preserve">limited </w:t>
      </w:r>
      <w:r>
        <w:t>intra-specific genetic diversity</w:t>
      </w:r>
      <w:r w:rsidR="009C2715">
        <w:t xml:space="preserve">. </w:t>
      </w:r>
      <w:r w:rsidR="00F205B7">
        <w:t xml:space="preserve">In the unvaccinated control group OTUx (Nig) was found to replicate well, producing </w:t>
      </w:r>
      <w:r w:rsidR="0041585B">
        <w:t xml:space="preserve">~13.8 million </w:t>
      </w:r>
      <w:r w:rsidR="00F205B7">
        <w:t xml:space="preserve">progeny oocysts </w:t>
      </w:r>
      <w:r w:rsidR="00BA0714">
        <w:t>per chicken (Table 1</w:t>
      </w:r>
      <w:r w:rsidR="00F205B7">
        <w:t xml:space="preserve">, Trial 3). </w:t>
      </w:r>
      <w:r w:rsidR="00BA0714" w:rsidRPr="00FF0E7C">
        <w:rPr>
          <w:rFonts w:ascii="Calibri" w:eastAsia="Times New Roman" w:hAnsi="Calibri" w:cs="Calibri"/>
          <w:color w:val="000000"/>
          <w:lang w:eastAsia="en-GB"/>
        </w:rPr>
        <w:t>Paracox</w:t>
      </w:r>
      <w:r w:rsidR="00BA0714">
        <w:rPr>
          <w:rFonts w:ascii="Calibri" w:eastAsia="Times New Roman" w:hAnsi="Calibri" w:cs="Calibri"/>
          <w:color w:val="000000"/>
          <w:lang w:eastAsia="en-GB"/>
        </w:rPr>
        <w:t xml:space="preserve">® </w:t>
      </w:r>
      <w:r w:rsidR="00BA0714" w:rsidRPr="00FF0E7C">
        <w:rPr>
          <w:rFonts w:ascii="Calibri" w:eastAsia="Times New Roman" w:hAnsi="Calibri" w:cs="Calibri"/>
          <w:color w:val="000000"/>
          <w:lang w:eastAsia="en-GB"/>
        </w:rPr>
        <w:t>8</w:t>
      </w:r>
      <w:r w:rsidR="00BA0714">
        <w:rPr>
          <w:rFonts w:ascii="Calibri" w:eastAsia="Times New Roman" w:hAnsi="Calibri" w:cs="Calibri"/>
          <w:color w:val="000000"/>
          <w:lang w:eastAsia="en-GB"/>
        </w:rPr>
        <w:t xml:space="preserve"> </w:t>
      </w:r>
      <w:r w:rsidR="0041585B">
        <w:t xml:space="preserve">vaccination failed to reduce OTUx </w:t>
      </w:r>
      <w:r w:rsidR="008112A5">
        <w:t xml:space="preserve">(Nig) </w:t>
      </w:r>
      <w:r w:rsidR="0041585B">
        <w:t xml:space="preserve">replication (7.2% lower, not statistically significant), but homologous vaccination using OTUx </w:t>
      </w:r>
      <w:r w:rsidR="008112A5">
        <w:t xml:space="preserve">(Nig) </w:t>
      </w:r>
      <w:r w:rsidR="0041585B">
        <w:t xml:space="preserve">induced apparently complete immune protection with no progeny oocysts detected. </w:t>
      </w:r>
      <w:r w:rsidR="00A5794A">
        <w:t xml:space="preserve">Similarly, OTUz </w:t>
      </w:r>
      <w:r w:rsidR="008112A5">
        <w:t xml:space="preserve">(Nig) </w:t>
      </w:r>
      <w:r w:rsidR="00A5794A">
        <w:t>was found to replicate w</w:t>
      </w:r>
      <w:r w:rsidR="00176A11">
        <w:t>e</w:t>
      </w:r>
      <w:r w:rsidR="00A5794A">
        <w:t xml:space="preserve">ll in the unvaccinated control group, producing 30.2 million progeny oocysts per chicken (Table </w:t>
      </w:r>
      <w:r w:rsidR="00BA0714">
        <w:t>1</w:t>
      </w:r>
      <w:r w:rsidR="00A5794A">
        <w:t xml:space="preserve">, Trial 3). </w:t>
      </w:r>
      <w:r w:rsidR="004F5E6E">
        <w:t xml:space="preserve">No reduction in OTUz </w:t>
      </w:r>
      <w:r w:rsidR="008112A5">
        <w:t xml:space="preserve">(Nig) </w:t>
      </w:r>
      <w:r w:rsidR="004F5E6E">
        <w:t xml:space="preserve">oocyst shedding was observed in the heterologous </w:t>
      </w:r>
      <w:r w:rsidR="00BA0714" w:rsidRPr="00FF0E7C">
        <w:rPr>
          <w:rFonts w:ascii="Calibri" w:eastAsia="Times New Roman" w:hAnsi="Calibri" w:cs="Calibri"/>
          <w:color w:val="000000"/>
          <w:lang w:eastAsia="en-GB"/>
        </w:rPr>
        <w:t>Paracox</w:t>
      </w:r>
      <w:r w:rsidR="00BA0714">
        <w:rPr>
          <w:rFonts w:ascii="Calibri" w:eastAsia="Times New Roman" w:hAnsi="Calibri" w:cs="Calibri"/>
          <w:color w:val="000000"/>
          <w:lang w:eastAsia="en-GB"/>
        </w:rPr>
        <w:t xml:space="preserve">® </w:t>
      </w:r>
      <w:r w:rsidR="00BA0714" w:rsidRPr="00FF0E7C">
        <w:rPr>
          <w:rFonts w:ascii="Calibri" w:eastAsia="Times New Roman" w:hAnsi="Calibri" w:cs="Calibri"/>
          <w:color w:val="000000"/>
          <w:lang w:eastAsia="en-GB"/>
        </w:rPr>
        <w:t>8</w:t>
      </w:r>
      <w:r w:rsidR="00BA0714">
        <w:rPr>
          <w:rFonts w:ascii="Calibri" w:eastAsia="Times New Roman" w:hAnsi="Calibri" w:cs="Calibri"/>
          <w:color w:val="000000"/>
          <w:lang w:eastAsia="en-GB"/>
        </w:rPr>
        <w:t xml:space="preserve"> </w:t>
      </w:r>
      <w:r w:rsidR="004F5E6E">
        <w:t xml:space="preserve">vaccinated group (12.2% </w:t>
      </w:r>
      <w:r w:rsidR="004F5E6E">
        <w:lastRenderedPageBreak/>
        <w:t xml:space="preserve">increase, not statistically significant), but again homologous vaccination using OTUz </w:t>
      </w:r>
      <w:r w:rsidR="008112A5">
        <w:t xml:space="preserve">(Nig) </w:t>
      </w:r>
      <w:r w:rsidR="004F5E6E">
        <w:t>induced apparently complete immune protection with no progeny oocysts detected.</w:t>
      </w:r>
    </w:p>
    <w:p w14:paraId="7D5F5CC4" w14:textId="47497447" w:rsidR="00545BCD" w:rsidRDefault="00545BCD" w:rsidP="00C609BA">
      <w:pPr>
        <w:spacing w:after="0" w:line="480" w:lineRule="auto"/>
        <w:jc w:val="both"/>
      </w:pPr>
    </w:p>
    <w:p w14:paraId="09E57E6C" w14:textId="293F01CA" w:rsidR="004F5E6E" w:rsidRDefault="00C17B09" w:rsidP="00C609BA">
      <w:pPr>
        <w:spacing w:after="0" w:line="480" w:lineRule="auto"/>
        <w:jc w:val="both"/>
      </w:pPr>
      <w:r>
        <w:t xml:space="preserve">Recognising that </w:t>
      </w:r>
      <w:r w:rsidR="00BA0714" w:rsidRPr="00FF0E7C">
        <w:rPr>
          <w:rFonts w:ascii="Calibri" w:eastAsia="Times New Roman" w:hAnsi="Calibri" w:cs="Calibri"/>
          <w:color w:val="000000"/>
          <w:lang w:eastAsia="en-GB"/>
        </w:rPr>
        <w:t>Paracox</w:t>
      </w:r>
      <w:r w:rsidR="00BA0714">
        <w:rPr>
          <w:rFonts w:ascii="Calibri" w:eastAsia="Times New Roman" w:hAnsi="Calibri" w:cs="Calibri"/>
          <w:color w:val="000000"/>
          <w:lang w:eastAsia="en-GB"/>
        </w:rPr>
        <w:t xml:space="preserve">® </w:t>
      </w:r>
      <w:r w:rsidR="00BA0714" w:rsidRPr="00FF0E7C">
        <w:rPr>
          <w:rFonts w:ascii="Calibri" w:eastAsia="Times New Roman" w:hAnsi="Calibri" w:cs="Calibri"/>
          <w:color w:val="000000"/>
          <w:lang w:eastAsia="en-GB"/>
        </w:rPr>
        <w:t>8</w:t>
      </w:r>
      <w:r w:rsidR="00BA0714">
        <w:rPr>
          <w:rFonts w:ascii="Calibri" w:eastAsia="Times New Roman" w:hAnsi="Calibri" w:cs="Calibri"/>
          <w:color w:val="000000"/>
          <w:lang w:eastAsia="en-GB"/>
        </w:rPr>
        <w:t xml:space="preserve"> </w:t>
      </w:r>
      <w:r w:rsidR="00176A11">
        <w:t>contains</w:t>
      </w:r>
      <w:r>
        <w:t xml:space="preserve"> parasite lines isolate</w:t>
      </w:r>
      <w:r w:rsidR="00176A11">
        <w:t>d in</w:t>
      </w:r>
      <w:r>
        <w:t xml:space="preserve"> Europe</w:t>
      </w:r>
      <w:r w:rsidR="00C019C8">
        <w:t xml:space="preserve"> that </w:t>
      </w:r>
      <w:r w:rsidR="00445D3D">
        <w:t xml:space="preserve">may </w:t>
      </w:r>
      <w:r w:rsidR="0044433A">
        <w:t>be</w:t>
      </w:r>
      <w:r w:rsidR="00C019C8">
        <w:t xml:space="preserve"> antigenically heterologous</w:t>
      </w:r>
      <w:r w:rsidR="00445D3D">
        <w:t xml:space="preserve"> to Australian or Nigerian isolates of the same species</w:t>
      </w:r>
      <w:r>
        <w:t xml:space="preserve">, we undertook an additional study of </w:t>
      </w:r>
      <w:r w:rsidR="000F2179">
        <w:t xml:space="preserve">vaccine efficacy </w:t>
      </w:r>
      <w:r>
        <w:t>using the attenuated parasite lines included in HuveGuard</w:t>
      </w:r>
      <w:r w:rsidR="005E7963">
        <w:t>®</w:t>
      </w:r>
      <w:r>
        <w:t xml:space="preserve"> MMAT+NB and OTUz (Aus), all of which originated from Australia (Table </w:t>
      </w:r>
      <w:r w:rsidR="005E7963">
        <w:t>1</w:t>
      </w:r>
      <w:r>
        <w:t xml:space="preserve">, Trial 4). </w:t>
      </w:r>
      <w:r w:rsidR="00B97576">
        <w:t>In the absence of vaccination, challenge using 20,000 OTUz (Aus) oocysts produced 5.2 million progeny oocysts per chicken. HuveGuard</w:t>
      </w:r>
      <w:r w:rsidR="005E7963">
        <w:t>®</w:t>
      </w:r>
      <w:r w:rsidR="00B97576">
        <w:t xml:space="preserve"> vaccination reduced oocyst excretion to 4.4 million per chicken (15.6%). Homologous vaccination using OTUz (Aus) induced apparently complete immune protection with no progeny oocysts detected.</w:t>
      </w:r>
    </w:p>
    <w:p w14:paraId="1763593A" w14:textId="77777777" w:rsidR="004F5E6E" w:rsidRDefault="004F5E6E" w:rsidP="00C609BA">
      <w:pPr>
        <w:spacing w:after="0" w:line="480" w:lineRule="auto"/>
        <w:jc w:val="both"/>
      </w:pPr>
    </w:p>
    <w:p w14:paraId="559C583C" w14:textId="6DF82866" w:rsidR="00254A87" w:rsidRPr="00A60B98" w:rsidRDefault="00A60B98" w:rsidP="00C609BA">
      <w:pPr>
        <w:spacing w:after="0" w:line="480" w:lineRule="auto"/>
        <w:jc w:val="both"/>
        <w:rPr>
          <w:i/>
        </w:rPr>
      </w:pPr>
      <w:r w:rsidRPr="00A60B98">
        <w:rPr>
          <w:i/>
        </w:rPr>
        <w:t xml:space="preserve">3.4 </w:t>
      </w:r>
      <w:r w:rsidR="00914F7A" w:rsidRPr="00A60B98">
        <w:rPr>
          <w:i/>
        </w:rPr>
        <w:t>OTU</w:t>
      </w:r>
      <w:r w:rsidR="00275E59" w:rsidRPr="00A60B98">
        <w:rPr>
          <w:i/>
        </w:rPr>
        <w:t xml:space="preserve">s </w:t>
      </w:r>
      <w:r w:rsidR="00914F7A" w:rsidRPr="00A60B98">
        <w:rPr>
          <w:i/>
        </w:rPr>
        <w:t>x, y</w:t>
      </w:r>
      <w:r w:rsidR="00445D3D" w:rsidRPr="00A60B98">
        <w:rPr>
          <w:i/>
        </w:rPr>
        <w:t>,</w:t>
      </w:r>
      <w:r w:rsidR="00914F7A" w:rsidRPr="00A60B98">
        <w:rPr>
          <w:i/>
        </w:rPr>
        <w:t xml:space="preserve"> and z</w:t>
      </w:r>
      <w:r w:rsidR="00275E59" w:rsidRPr="00A60B98">
        <w:rPr>
          <w:i/>
        </w:rPr>
        <w:t xml:space="preserve"> are genetically distinct from the seven recognised </w:t>
      </w:r>
      <w:r w:rsidR="00275E59" w:rsidRPr="00A60B98">
        <w:t>Eimeria</w:t>
      </w:r>
      <w:r w:rsidR="00275E59" w:rsidRPr="00A60B98">
        <w:rPr>
          <w:i/>
        </w:rPr>
        <w:t xml:space="preserve"> species that infect chickens</w:t>
      </w:r>
    </w:p>
    <w:p w14:paraId="67B7009E" w14:textId="658DD7A0" w:rsidR="0065265E" w:rsidRDefault="00FB4ED3" w:rsidP="00C609BA">
      <w:pPr>
        <w:spacing w:after="0" w:line="480" w:lineRule="auto"/>
        <w:jc w:val="both"/>
      </w:pPr>
      <w:r>
        <w:t>Alignment of 18S rDNA sequences representing OTUs x, y</w:t>
      </w:r>
      <w:r w:rsidR="007D0659">
        <w:t>,</w:t>
      </w:r>
      <w:r>
        <w:t xml:space="preserve"> and z from Australia, OTUs x and z from Nigeria, and a panel of 31 published sequences representing the seven recognised </w:t>
      </w:r>
      <w:r w:rsidRPr="00FB4ED3">
        <w:rPr>
          <w:i/>
        </w:rPr>
        <w:t>Eimeria</w:t>
      </w:r>
      <w:r>
        <w:t xml:space="preserve"> species from multiple studies and regions, resulted in a manually curated alignment of 1,154 nucleotides. </w:t>
      </w:r>
      <w:r w:rsidR="00DC7E30">
        <w:t xml:space="preserve">New sequences from Australian and Nigerian OTU parasites are available under accession number PRJEB23613. </w:t>
      </w:r>
      <w:r w:rsidR="009F2845">
        <w:t xml:space="preserve">The ML, NJ, and MP methods produced comparable topology between species and OTU genotypes. </w:t>
      </w:r>
      <w:r w:rsidR="00CB3F97">
        <w:t xml:space="preserve">OTUx was </w:t>
      </w:r>
      <w:r w:rsidR="00AA5F50">
        <w:t>located</w:t>
      </w:r>
      <w:r w:rsidR="00CB3F97">
        <w:t xml:space="preserve"> on a branch with</w:t>
      </w:r>
      <w:r w:rsidR="000451D5">
        <w:t xml:space="preserve"> the long and short </w:t>
      </w:r>
      <w:r w:rsidR="00CB3F97" w:rsidRPr="00CB3F97">
        <w:rPr>
          <w:i/>
        </w:rPr>
        <w:t>E. maxima</w:t>
      </w:r>
      <w:r w:rsidR="00CB3F97">
        <w:t xml:space="preserve"> 18S sequence forms (Figure 4). The single OTUy sequence was most closely linked to </w:t>
      </w:r>
      <w:r w:rsidR="00CB3F97" w:rsidRPr="00CB3F97">
        <w:rPr>
          <w:i/>
        </w:rPr>
        <w:t>E. brunetti</w:t>
      </w:r>
      <w:r w:rsidR="00CB3F97">
        <w:t xml:space="preserve">, while the OTUz sequences were more distantly associated with </w:t>
      </w:r>
      <w:r w:rsidR="00CB3F97" w:rsidRPr="00CB3F97">
        <w:rPr>
          <w:i/>
        </w:rPr>
        <w:t>E. acervulina</w:t>
      </w:r>
      <w:r w:rsidR="00CB3F97">
        <w:t xml:space="preserve"> and </w:t>
      </w:r>
      <w:r w:rsidR="00CB3F97" w:rsidRPr="00CB3F97">
        <w:rPr>
          <w:i/>
        </w:rPr>
        <w:t>E. mitis</w:t>
      </w:r>
      <w:r w:rsidR="00CB3F97">
        <w:t xml:space="preserve">. All associations </w:t>
      </w:r>
      <w:r w:rsidR="008329EE">
        <w:t xml:space="preserve">for OTU parasites </w:t>
      </w:r>
      <w:r w:rsidR="00CB3F97">
        <w:t xml:space="preserve">were consistent with the relatedness described for sporulated oocyst morphology. Intra-specific pairwise genetic distances were highest for </w:t>
      </w:r>
      <w:r w:rsidR="00CB3F97" w:rsidRPr="00CB3F97">
        <w:rPr>
          <w:i/>
        </w:rPr>
        <w:t>E. maxima</w:t>
      </w:r>
      <w:r w:rsidR="00CB3F97">
        <w:t xml:space="preserve">, </w:t>
      </w:r>
      <w:r w:rsidR="00CB3F97" w:rsidRPr="00CB3F97">
        <w:rPr>
          <w:i/>
        </w:rPr>
        <w:t>E. brunetti</w:t>
      </w:r>
      <w:r w:rsidR="0094445C">
        <w:rPr>
          <w:iCs/>
        </w:rPr>
        <w:t>,</w:t>
      </w:r>
      <w:r w:rsidR="00CB3F97">
        <w:t xml:space="preserve"> and </w:t>
      </w:r>
      <w:r w:rsidR="00CB3F97" w:rsidRPr="00CB3F97">
        <w:rPr>
          <w:i/>
        </w:rPr>
        <w:t>E. mitis</w:t>
      </w:r>
      <w:r w:rsidR="00CB3F97">
        <w:t xml:space="preserve"> (0.006</w:t>
      </w:r>
      <w:r w:rsidR="00C55635">
        <w:t>–</w:t>
      </w:r>
      <w:r w:rsidR="00CB3F97">
        <w:t xml:space="preserve">0.009), rising to 0.010 when considering long and short </w:t>
      </w:r>
      <w:r w:rsidR="00CB3F97" w:rsidRPr="00CB3F97">
        <w:rPr>
          <w:i/>
        </w:rPr>
        <w:t>E. maxima</w:t>
      </w:r>
      <w:r w:rsidR="00CB3F97">
        <w:t xml:space="preserve"> sequence types together. </w:t>
      </w:r>
      <w:r w:rsidR="003C3731">
        <w:t xml:space="preserve">Inter-specific pairwise genetic distances where lowest for </w:t>
      </w:r>
      <w:r w:rsidR="003C3731" w:rsidRPr="003C3731">
        <w:rPr>
          <w:i/>
        </w:rPr>
        <w:t>E. tenella</w:t>
      </w:r>
      <w:r w:rsidR="003C3731">
        <w:t xml:space="preserve"> and </w:t>
      </w:r>
      <w:r w:rsidR="003C3731" w:rsidRPr="003C3731">
        <w:rPr>
          <w:i/>
        </w:rPr>
        <w:t>E. necatrix</w:t>
      </w:r>
      <w:r w:rsidR="003C3731">
        <w:t xml:space="preserve"> (0.008</w:t>
      </w:r>
      <w:r w:rsidR="00C55635">
        <w:t>–</w:t>
      </w:r>
      <w:r w:rsidR="003C3731">
        <w:t xml:space="preserve">0.009), demonstrating overlap between </w:t>
      </w:r>
      <w:r w:rsidR="003C3731">
        <w:lastRenderedPageBreak/>
        <w:t xml:space="preserve">intra- and inter-specific results within the genus and suggesting that 18S rDNA was an </w:t>
      </w:r>
      <w:r w:rsidR="00FD3A82">
        <w:t>inadequate</w:t>
      </w:r>
      <w:r w:rsidR="003C3731">
        <w:t xml:space="preserve"> genetic marker to assess the species status of OTU genotypes. </w:t>
      </w:r>
    </w:p>
    <w:p w14:paraId="39DA8C78" w14:textId="553958BF" w:rsidR="0065265E" w:rsidRDefault="0065265E" w:rsidP="00C609BA">
      <w:pPr>
        <w:spacing w:after="0" w:line="480" w:lineRule="auto"/>
        <w:jc w:val="both"/>
      </w:pPr>
    </w:p>
    <w:p w14:paraId="1360059D" w14:textId="2ECAE8AD" w:rsidR="004F74E5" w:rsidRDefault="0071536B" w:rsidP="00C609BA">
      <w:pPr>
        <w:spacing w:after="0" w:line="480" w:lineRule="auto"/>
        <w:jc w:val="both"/>
      </w:pPr>
      <w:r>
        <w:t>Comparison</w:t>
      </w:r>
      <w:r w:rsidR="007303AA">
        <w:t xml:space="preserve"> of partial </w:t>
      </w:r>
      <w:r w:rsidR="00C137EB">
        <w:rPr>
          <w:rFonts w:cstheme="minorHAnsi"/>
        </w:rPr>
        <w:t xml:space="preserve">mitochondrial </w:t>
      </w:r>
      <w:r w:rsidR="00C137EB" w:rsidRPr="00C137EB">
        <w:rPr>
          <w:rFonts w:cstheme="minorHAnsi"/>
        </w:rPr>
        <w:t>COI</w:t>
      </w:r>
      <w:r w:rsidR="00C137EB">
        <w:rPr>
          <w:rFonts w:cstheme="minorHAnsi"/>
        </w:rPr>
        <w:t xml:space="preserve"> </w:t>
      </w:r>
      <w:r w:rsidR="005A5D31">
        <w:t xml:space="preserve">gene </w:t>
      </w:r>
      <w:r w:rsidR="007303AA">
        <w:t xml:space="preserve">sequences </w:t>
      </w:r>
      <w:r>
        <w:t xml:space="preserve">has previously been found to be more discerning than 18S rDNA sequences to differentiate </w:t>
      </w:r>
      <w:r>
        <w:rPr>
          <w:i/>
        </w:rPr>
        <w:t xml:space="preserve">Eimeria </w:t>
      </w:r>
      <w:r>
        <w:t xml:space="preserve">species </w:t>
      </w:r>
      <w:r>
        <w:fldChar w:fldCharType="begin">
          <w:fldData xml:space="preserve">PEVuZE5vdGU+PENpdGU+PEF1dGhvcj5PZ2VkZW5nYmU8L0F1dGhvcj48WWVhcj4yMDE1PC9ZZWFy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</w:fldData>
        </w:fldChar>
      </w:r>
      <w:r w:rsidR="00B975AC">
        <w:instrText xml:space="preserve"> ADDIN EN.CITE </w:instrText>
      </w:r>
      <w:r w:rsidR="00B975AC">
        <w:fldChar w:fldCharType="begin">
          <w:fldData xml:space="preserve">PEVuZE5vdGU+PENpdGU+PEF1dGhvcj5PZ2VkZW5nYmU8L0F1dGhvcj48WWVhcj4yMDE1PC9ZZWFy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</w:fldData>
        </w:fldChar>
      </w:r>
      <w:r w:rsidR="00B975AC">
        <w:instrText xml:space="preserve"> ADDIN EN.CITE.DATA </w:instrText>
      </w:r>
      <w:r w:rsidR="00B975AC">
        <w:fldChar w:fldCharType="end"/>
      </w:r>
      <w:r>
        <w:fldChar w:fldCharType="separate"/>
      </w:r>
      <w:r w:rsidR="00B975AC">
        <w:rPr>
          <w:noProof/>
        </w:rPr>
        <w:t>(Ogedengbe et al., 2015)</w:t>
      </w:r>
      <w:r>
        <w:fldChar w:fldCharType="end"/>
      </w:r>
      <w:r>
        <w:t xml:space="preserve">. Alignment of partial COI sequences </w:t>
      </w:r>
      <w:r w:rsidR="008329EE">
        <w:t xml:space="preserve">produced here </w:t>
      </w:r>
      <w:r w:rsidR="007303AA">
        <w:t>representing OTUs x, y</w:t>
      </w:r>
      <w:r w:rsidR="0069760B">
        <w:t>,</w:t>
      </w:r>
      <w:r w:rsidR="007303AA">
        <w:t xml:space="preserve"> and z from Australia and Nigeria with a panel of 35 published sequences representing the seven recognised </w:t>
      </w:r>
      <w:r w:rsidR="007303AA" w:rsidRPr="00FB4ED3">
        <w:rPr>
          <w:i/>
        </w:rPr>
        <w:t>Eimeria</w:t>
      </w:r>
      <w:r w:rsidR="007303AA">
        <w:t xml:space="preserve"> species resulted in a manually curated alignment of 791 nucleotides. </w:t>
      </w:r>
      <w:r w:rsidR="00DC7E30">
        <w:t xml:space="preserve">New sequences from Australian and Nigerian OTU parasites are available under accession number PRJEB23613. </w:t>
      </w:r>
      <w:r w:rsidR="0042237A">
        <w:t>Phylogenetic analysis using ML, NJ</w:t>
      </w:r>
      <w:r w:rsidR="0069760B">
        <w:t>,</w:t>
      </w:r>
      <w:r w:rsidR="0042237A">
        <w:t xml:space="preserve"> and MP methods produced comparable topology between species and OTU genotypes. </w:t>
      </w:r>
      <w:r w:rsidR="007303AA">
        <w:t xml:space="preserve">As for the 18S rDNA sequences, OTUx and y branched with </w:t>
      </w:r>
      <w:r w:rsidR="007303AA" w:rsidRPr="007303AA">
        <w:rPr>
          <w:i/>
        </w:rPr>
        <w:t>E. maxima</w:t>
      </w:r>
      <w:r w:rsidR="007303AA">
        <w:t xml:space="preserve"> and </w:t>
      </w:r>
      <w:r w:rsidR="007303AA" w:rsidRPr="007303AA">
        <w:rPr>
          <w:i/>
        </w:rPr>
        <w:t>E. brunetti</w:t>
      </w:r>
      <w:r w:rsidR="007303AA">
        <w:t>, respectively (Figure 5), both separated by greater evolution</w:t>
      </w:r>
      <w:r w:rsidR="00733FF5">
        <w:t>ary</w:t>
      </w:r>
      <w:r w:rsidR="007303AA">
        <w:t xml:space="preserve"> distances than the distinct species </w:t>
      </w:r>
      <w:r w:rsidR="007303AA" w:rsidRPr="007303AA">
        <w:rPr>
          <w:i/>
        </w:rPr>
        <w:t>E. necatrix</w:t>
      </w:r>
      <w:r w:rsidR="007303AA">
        <w:t xml:space="preserve"> and </w:t>
      </w:r>
      <w:r w:rsidR="007303AA" w:rsidRPr="007303AA">
        <w:rPr>
          <w:i/>
        </w:rPr>
        <w:t>E. tenella</w:t>
      </w:r>
      <w:r w:rsidR="007303AA">
        <w:t xml:space="preserve">. </w:t>
      </w:r>
      <w:r w:rsidR="00681D6A">
        <w:t xml:space="preserve">Using the COI alignment OTUz, </w:t>
      </w:r>
      <w:r w:rsidR="00681D6A" w:rsidRPr="00733FF5">
        <w:rPr>
          <w:i/>
        </w:rPr>
        <w:t>E. acervulina</w:t>
      </w:r>
      <w:r w:rsidR="00C137EB" w:rsidRPr="00C137EB">
        <w:t>,</w:t>
      </w:r>
      <w:r w:rsidR="00681D6A">
        <w:t xml:space="preserve"> and </w:t>
      </w:r>
      <w:r w:rsidR="00681D6A" w:rsidRPr="00733FF5">
        <w:rPr>
          <w:i/>
        </w:rPr>
        <w:t>E. mitis</w:t>
      </w:r>
      <w:r w:rsidR="00681D6A">
        <w:t xml:space="preserve"> were mor</w:t>
      </w:r>
      <w:r w:rsidR="00733FF5">
        <w:t>e distantly linked than suggested</w:t>
      </w:r>
      <w:r w:rsidR="00681D6A">
        <w:t xml:space="preserve"> using the 18S rDNA alignment. </w:t>
      </w:r>
      <w:r w:rsidR="007303AA">
        <w:t xml:space="preserve">Intra-specific pairwise genetic distances were highest for </w:t>
      </w:r>
      <w:r w:rsidR="004F74E5">
        <w:t xml:space="preserve">OTUz </w:t>
      </w:r>
      <w:r w:rsidR="007303AA">
        <w:t xml:space="preserve">and </w:t>
      </w:r>
      <w:r w:rsidR="007303AA" w:rsidRPr="00CB3F97">
        <w:rPr>
          <w:i/>
        </w:rPr>
        <w:t>E. mitis</w:t>
      </w:r>
      <w:r w:rsidR="007303AA">
        <w:t xml:space="preserve"> (0.00</w:t>
      </w:r>
      <w:r w:rsidR="004F74E5">
        <w:t>5), 3.4-fold lower that the lowest i</w:t>
      </w:r>
      <w:r w:rsidR="007303AA">
        <w:t xml:space="preserve">nter-specific pairwise genetic distances </w:t>
      </w:r>
      <w:r w:rsidR="004F74E5">
        <w:t>calculated</w:t>
      </w:r>
      <w:r w:rsidR="0042237A">
        <w:t xml:space="preserve"> for</w:t>
      </w:r>
      <w:r w:rsidR="007303AA">
        <w:t xml:space="preserve"> </w:t>
      </w:r>
      <w:r w:rsidR="007303AA" w:rsidRPr="003C3731">
        <w:rPr>
          <w:i/>
        </w:rPr>
        <w:t>E. tenella</w:t>
      </w:r>
      <w:r w:rsidR="007303AA">
        <w:t xml:space="preserve"> and </w:t>
      </w:r>
      <w:r w:rsidR="007303AA" w:rsidRPr="003C3731">
        <w:rPr>
          <w:i/>
        </w:rPr>
        <w:t>E. necatrix</w:t>
      </w:r>
      <w:r w:rsidR="007303AA">
        <w:t xml:space="preserve"> (0.0</w:t>
      </w:r>
      <w:r w:rsidR="004F74E5">
        <w:t>17).</w:t>
      </w:r>
    </w:p>
    <w:p w14:paraId="5FDBF9FF" w14:textId="77777777" w:rsidR="001A4652" w:rsidRDefault="001A4652" w:rsidP="00C609BA">
      <w:pPr>
        <w:spacing w:after="0" w:line="480" w:lineRule="auto"/>
        <w:jc w:val="both"/>
      </w:pPr>
    </w:p>
    <w:p w14:paraId="4AE99F0B" w14:textId="557360F8" w:rsidR="00914F7A" w:rsidRDefault="00C80E14" w:rsidP="00C609BA">
      <w:pPr>
        <w:spacing w:after="0" w:line="480" w:lineRule="auto"/>
        <w:jc w:val="both"/>
      </w:pPr>
      <w:r>
        <w:t xml:space="preserve">Previous genetic studies </w:t>
      </w:r>
      <w:r w:rsidR="0065265E">
        <w:t>of</w:t>
      </w:r>
      <w:r>
        <w:t xml:space="preserve"> </w:t>
      </w:r>
      <w:r>
        <w:rPr>
          <w:i/>
        </w:rPr>
        <w:t>Eimeria</w:t>
      </w:r>
      <w:r>
        <w:t xml:space="preserve"> </w:t>
      </w:r>
      <w:r w:rsidR="0065265E">
        <w:t xml:space="preserve">OTU </w:t>
      </w:r>
      <w:r>
        <w:t xml:space="preserve">genomes have </w:t>
      </w:r>
      <w:r w:rsidR="0065265E">
        <w:t xml:space="preserve">focused on </w:t>
      </w:r>
      <w:r>
        <w:t>the internal transcribed spacer (ITS) repeat</w:t>
      </w:r>
      <w:r w:rsidR="0065265E">
        <w:t>,</w:t>
      </w:r>
      <w:r>
        <w:t xml:space="preserve"> within the nuclear genome</w:t>
      </w:r>
      <w:r w:rsidR="0065265E">
        <w:t>,</w:t>
      </w:r>
      <w:r>
        <w:t xml:space="preserve"> and </w:t>
      </w:r>
      <w:r w:rsidR="0065265E">
        <w:t xml:space="preserve">sequences from the </w:t>
      </w:r>
      <w:r>
        <w:t xml:space="preserve">mitochondrial genome </w:t>
      </w:r>
      <w:r>
        <w:fldChar w:fldCharType="begin">
          <w:fldData xml:space="preserve">PEVuZE5vdGU+PENpdGU+PEF1dGhvcj5Nb3JnYW48L0F1dGhvcj48WWVhcj4yMDE3PC9ZZWFyPjxS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</w:fldData>
        </w:fldChar>
      </w:r>
      <w:r w:rsidR="00B975AC">
        <w:instrText xml:space="preserve"> ADDIN EN.CITE </w:instrText>
      </w:r>
      <w:r w:rsidR="00B975AC">
        <w:fldChar w:fldCharType="begin">
          <w:fldData xml:space="preserve">PEVuZE5vdGU+PENpdGU+PEF1dGhvcj5Nb3JnYW48L0F1dGhvcj48WWVhcj4yMDE3PC9ZZWFyPjxS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</w:fldData>
        </w:fldChar>
      </w:r>
      <w:r w:rsidR="00B975AC">
        <w:instrText xml:space="preserve"> ADDIN EN.CITE.DATA </w:instrText>
      </w:r>
      <w:r w:rsidR="00B975AC">
        <w:fldChar w:fldCharType="end"/>
      </w:r>
      <w:r>
        <w:fldChar w:fldCharType="separate"/>
      </w:r>
      <w:r w:rsidR="00B975AC">
        <w:rPr>
          <w:noProof/>
        </w:rPr>
        <w:t>(Cantacessi et al., 2008; Clark et al., 2016; Morgan and Godwin, 2017)</w:t>
      </w:r>
      <w:r>
        <w:fldChar w:fldCharType="end"/>
      </w:r>
      <w:r w:rsidR="00AF4456">
        <w:t xml:space="preserve">. </w:t>
      </w:r>
      <w:r w:rsidR="00C24CEE">
        <w:t xml:space="preserve">Here, phylogenetic analysis using a fragment of the mitochondrial COI successfully resolved the </w:t>
      </w:r>
      <w:r w:rsidR="00C24CEE" w:rsidRPr="00C24CEE">
        <w:rPr>
          <w:i/>
        </w:rPr>
        <w:t>Eimeria</w:t>
      </w:r>
      <w:r w:rsidR="00C24CEE">
        <w:t xml:space="preserve"> species and OTU genotypes, although comparison with the 18S rDNA phylogeny revealed some </w:t>
      </w:r>
      <w:r w:rsidR="0049609E">
        <w:t>inconsistencies</w:t>
      </w:r>
      <w:r w:rsidR="00C24CEE">
        <w:t xml:space="preserve">. </w:t>
      </w:r>
      <w:r w:rsidR="00263B14">
        <w:t>T</w:t>
      </w:r>
      <w:r w:rsidR="00AF4456">
        <w:t xml:space="preserve">o generate new resources and support improved genetic characterisation we have undertaken limited genome sequencing </w:t>
      </w:r>
      <w:r w:rsidR="00C95811">
        <w:t xml:space="preserve">using Illumina MiSeq with single Nextera XT libraries </w:t>
      </w:r>
      <w:r w:rsidR="00AF4456">
        <w:t>for OTUs x, y</w:t>
      </w:r>
      <w:r w:rsidR="00263B14">
        <w:t>,</w:t>
      </w:r>
      <w:r w:rsidR="00AF4456">
        <w:t xml:space="preserve"> and z, assembling preliminary genome sequence assemblies and predicting candi</w:t>
      </w:r>
      <w:r w:rsidR="00BA7487">
        <w:t>d</w:t>
      </w:r>
      <w:r w:rsidR="00AF4456">
        <w:t xml:space="preserve">ate coding sequences. </w:t>
      </w:r>
      <w:r w:rsidR="007067F0">
        <w:t xml:space="preserve">The raw sequences </w:t>
      </w:r>
      <w:r w:rsidR="0076679D">
        <w:t xml:space="preserve">and associated assemblies </w:t>
      </w:r>
      <w:r w:rsidR="007067F0">
        <w:t xml:space="preserve">have been deposited </w:t>
      </w:r>
      <w:r w:rsidR="0076679D">
        <w:t>in</w:t>
      </w:r>
      <w:r w:rsidR="007067F0">
        <w:t xml:space="preserve"> </w:t>
      </w:r>
      <w:r w:rsidR="0076679D">
        <w:t xml:space="preserve">the European Nucleotide Archive </w:t>
      </w:r>
      <w:r w:rsidR="0065265E">
        <w:t xml:space="preserve">under </w:t>
      </w:r>
      <w:r w:rsidR="0065265E">
        <w:lastRenderedPageBreak/>
        <w:t xml:space="preserve">the </w:t>
      </w:r>
      <w:r w:rsidR="006A2AC1">
        <w:t>study</w:t>
      </w:r>
      <w:r w:rsidR="0076679D">
        <w:t xml:space="preserve"> </w:t>
      </w:r>
      <w:r w:rsidR="0065265E">
        <w:t>accession number</w:t>
      </w:r>
      <w:r w:rsidR="0076679D">
        <w:t xml:space="preserve"> </w:t>
      </w:r>
      <w:r w:rsidR="0076679D" w:rsidRPr="0076679D">
        <w:t>PRJEB40060</w:t>
      </w:r>
      <w:r w:rsidR="0076679D">
        <w:t xml:space="preserve">, with the </w:t>
      </w:r>
      <w:r w:rsidR="006A2AC1">
        <w:t>sample</w:t>
      </w:r>
      <w:r w:rsidR="0076679D">
        <w:t xml:space="preserve"> accession numbers </w:t>
      </w:r>
      <w:r w:rsidR="0076679D" w:rsidRPr="0076679D">
        <w:t>ERS5037937</w:t>
      </w:r>
      <w:r w:rsidR="0076679D">
        <w:t>-9</w:t>
      </w:r>
      <w:r w:rsidR="007067F0">
        <w:t>.</w:t>
      </w:r>
      <w:r w:rsidR="00BA7487">
        <w:t xml:space="preserve"> The draft genome assemblies include 42.9 Mb (OTUx), 58.0 Mb (OTUy) and 50.6 M</w:t>
      </w:r>
      <w:r w:rsidR="003472D7">
        <w:t>b</w:t>
      </w:r>
      <w:r w:rsidR="00BA7487">
        <w:t xml:space="preserve"> (OTUz) </w:t>
      </w:r>
      <w:r w:rsidR="003472D7">
        <w:t>nucleotides</w:t>
      </w:r>
      <w:r w:rsidR="00BA7487">
        <w:t>, represented by 14</w:t>
      </w:r>
      <w:r w:rsidR="0032030A">
        <w:t>–</w:t>
      </w:r>
      <w:r w:rsidR="00BA7487">
        <w:t>27</w:t>
      </w:r>
      <w:r w:rsidR="00BA7487">
        <w:rPr>
          <w:rFonts w:cstheme="minorHAnsi"/>
        </w:rPr>
        <w:t>×</w:t>
      </w:r>
      <w:r w:rsidR="00BA7487">
        <w:t xml:space="preserve"> </w:t>
      </w:r>
      <w:r w:rsidR="0065265E">
        <w:t xml:space="preserve">sequence </w:t>
      </w:r>
      <w:r w:rsidR="00BA7487">
        <w:t xml:space="preserve">coverage </w:t>
      </w:r>
      <w:r w:rsidR="006A2AC1">
        <w:t xml:space="preserve">assembled into contigs &gt;500 bp </w:t>
      </w:r>
      <w:r w:rsidR="0065265E">
        <w:t>with</w:t>
      </w:r>
      <w:r w:rsidR="00BA7487">
        <w:t xml:space="preserve"> GC contents </w:t>
      </w:r>
      <w:r w:rsidR="0065265E">
        <w:t>between 48.5 and</w:t>
      </w:r>
      <w:r w:rsidR="00BA7487">
        <w:t xml:space="preserve"> 49.8% (Supplementary Table 3). </w:t>
      </w:r>
      <w:r w:rsidR="00626505">
        <w:t>Panels of 10,309, 12,777</w:t>
      </w:r>
      <w:r w:rsidR="004E13B5">
        <w:t>,</w:t>
      </w:r>
      <w:r w:rsidR="00626505">
        <w:t xml:space="preserve"> and 11,705 gene models have been predicted from the OTUx, y</w:t>
      </w:r>
      <w:r w:rsidR="004E13B5">
        <w:t>,</w:t>
      </w:r>
      <w:r w:rsidR="00626505">
        <w:t xml:space="preserve"> and z genomes, respectively. </w:t>
      </w:r>
      <w:r w:rsidR="00A05A89">
        <w:t xml:space="preserve">Comparison of OTU gene models with </w:t>
      </w:r>
      <w:r w:rsidR="00A05A89" w:rsidRPr="00E46D9B">
        <w:rPr>
          <w:i/>
        </w:rPr>
        <w:t>E. acervulina</w:t>
      </w:r>
      <w:r w:rsidR="00A05A89">
        <w:t xml:space="preserve">, </w:t>
      </w:r>
      <w:r w:rsidR="00A05A89" w:rsidRPr="00E46D9B">
        <w:rPr>
          <w:i/>
        </w:rPr>
        <w:t>E. brunetti</w:t>
      </w:r>
      <w:r w:rsidR="00A05A89">
        <w:t xml:space="preserve">, </w:t>
      </w:r>
      <w:r w:rsidR="00A05A89" w:rsidRPr="00A05A89">
        <w:rPr>
          <w:i/>
        </w:rPr>
        <w:t>E. maxima</w:t>
      </w:r>
      <w:r w:rsidR="00A05A89">
        <w:t xml:space="preserve">, </w:t>
      </w:r>
      <w:r w:rsidR="00A05A89" w:rsidRPr="00E46D9B">
        <w:rPr>
          <w:i/>
        </w:rPr>
        <w:t>E. mitis</w:t>
      </w:r>
      <w:r w:rsidR="00A05A89">
        <w:t xml:space="preserve">, </w:t>
      </w:r>
      <w:r w:rsidR="00A05A89" w:rsidRPr="00E46D9B">
        <w:rPr>
          <w:i/>
        </w:rPr>
        <w:t>E.</w:t>
      </w:r>
      <w:r w:rsidR="005E166E">
        <w:rPr>
          <w:i/>
        </w:rPr>
        <w:t xml:space="preserve"> </w:t>
      </w:r>
      <w:r w:rsidR="00A05A89" w:rsidRPr="00E46D9B">
        <w:rPr>
          <w:i/>
        </w:rPr>
        <w:t>necatrix</w:t>
      </w:r>
      <w:r w:rsidR="00A05A89">
        <w:t xml:space="preserve">, </w:t>
      </w:r>
      <w:r w:rsidR="00A05A89" w:rsidRPr="00E46D9B">
        <w:rPr>
          <w:i/>
        </w:rPr>
        <w:t>E. praecox</w:t>
      </w:r>
      <w:r w:rsidR="004E13B5">
        <w:rPr>
          <w:iCs/>
        </w:rPr>
        <w:t>,</w:t>
      </w:r>
      <w:r w:rsidR="00A05A89">
        <w:t xml:space="preserve"> and </w:t>
      </w:r>
      <w:r w:rsidR="00A05A89" w:rsidRPr="00E46D9B">
        <w:rPr>
          <w:i/>
        </w:rPr>
        <w:t>E. tenella</w:t>
      </w:r>
      <w:r w:rsidR="00A05A89">
        <w:t xml:space="preserve">, </w:t>
      </w:r>
      <w:r w:rsidR="001B31CE">
        <w:t>together with</w:t>
      </w:r>
      <w:r w:rsidR="00A05A89">
        <w:t xml:space="preserve"> </w:t>
      </w:r>
      <w:r w:rsidR="00A05A89">
        <w:rPr>
          <w:i/>
        </w:rPr>
        <w:t xml:space="preserve">E. falciformis </w:t>
      </w:r>
      <w:r w:rsidR="00A05A89">
        <w:t>as an outgroup, identified 56 orthologue groups that were suitable for further analysis.</w:t>
      </w:r>
      <w:r w:rsidR="00D63899">
        <w:t xml:space="preserve"> ML, NJ</w:t>
      </w:r>
      <w:r w:rsidR="004E13B5">
        <w:t>,</w:t>
      </w:r>
      <w:r w:rsidR="00D63899">
        <w:t xml:space="preserve"> and Bayesian </w:t>
      </w:r>
      <w:r w:rsidR="004E13B5">
        <w:t>inference</w:t>
      </w:r>
      <w:r w:rsidR="00D63899">
        <w:t xml:space="preserve"> analysis of a concatenated </w:t>
      </w:r>
      <w:r w:rsidR="00585B88">
        <w:t xml:space="preserve">amino acid </w:t>
      </w:r>
      <w:r w:rsidR="00D63899">
        <w:t xml:space="preserve">alignment representing all 56 orthologue groups supported the links between OTUx and y with </w:t>
      </w:r>
      <w:r w:rsidR="00D63899">
        <w:rPr>
          <w:i/>
        </w:rPr>
        <w:t>E. maxima</w:t>
      </w:r>
      <w:r w:rsidR="00D63899">
        <w:t xml:space="preserve"> and </w:t>
      </w:r>
      <w:r w:rsidR="00D63899">
        <w:rPr>
          <w:i/>
        </w:rPr>
        <w:t>E. brunetti</w:t>
      </w:r>
      <w:r w:rsidR="00D63899" w:rsidRPr="00D63899">
        <w:t xml:space="preserve">, </w:t>
      </w:r>
      <w:r w:rsidR="00D63899">
        <w:t xml:space="preserve">respectively, highlighting </w:t>
      </w:r>
      <w:r w:rsidR="00260D49">
        <w:t xml:space="preserve">equivalent or </w:t>
      </w:r>
      <w:r w:rsidR="00D63899">
        <w:t xml:space="preserve">greater evolutionary distances than separate </w:t>
      </w:r>
      <w:r w:rsidR="00D63899" w:rsidRPr="00D63899">
        <w:rPr>
          <w:i/>
        </w:rPr>
        <w:t>E. necatrix</w:t>
      </w:r>
      <w:r w:rsidR="00D63899">
        <w:t xml:space="preserve"> and </w:t>
      </w:r>
      <w:r w:rsidR="00D63899" w:rsidRPr="00D63899">
        <w:rPr>
          <w:i/>
        </w:rPr>
        <w:t>E. tenella</w:t>
      </w:r>
      <w:r w:rsidR="00D63899">
        <w:t xml:space="preserve"> (</w:t>
      </w:r>
      <w:r w:rsidR="00914F7A">
        <w:t>Figure 6</w:t>
      </w:r>
      <w:r w:rsidR="00D63899">
        <w:t>)</w:t>
      </w:r>
      <w:r w:rsidR="00914F7A">
        <w:t>.</w:t>
      </w:r>
      <w:r w:rsidR="00D63899">
        <w:t xml:space="preserve"> </w:t>
      </w:r>
      <w:r w:rsidR="00DC7E30">
        <w:t xml:space="preserve">The concatenated amino acid alignment used is available from the Mendeley data </w:t>
      </w:r>
      <w:r w:rsidR="00FE08BC">
        <w:t>repository</w:t>
      </w:r>
      <w:r w:rsidR="00DC7E30">
        <w:t xml:space="preserve"> under the accession </w:t>
      </w:r>
      <w:hyperlink r:id="rId15" w:history="1">
        <w:r w:rsidR="00DC7E30" w:rsidRPr="001E5A86">
          <w:rPr>
            <w:rStyle w:val="Hyperlink"/>
          </w:rPr>
          <w:t>http://dx.doi.org/10.17632/nphkwt6h3j.1</w:t>
        </w:r>
      </w:hyperlink>
      <w:r w:rsidR="00DC7E30">
        <w:t xml:space="preserve">. </w:t>
      </w:r>
      <w:r w:rsidR="00D63899">
        <w:t>OTUz presented the greatest evolutionary divergence</w:t>
      </w:r>
      <w:r w:rsidR="00D21F88">
        <w:t xml:space="preserve"> from the recognised species</w:t>
      </w:r>
      <w:r w:rsidR="00D63899">
        <w:t>, but support from ML and NJ was relatively low.</w:t>
      </w:r>
    </w:p>
    <w:p w14:paraId="14546F8D" w14:textId="77777777" w:rsidR="00270C96" w:rsidRDefault="00270C96" w:rsidP="00C609BA">
      <w:pPr>
        <w:spacing w:after="0" w:line="480" w:lineRule="auto"/>
        <w:jc w:val="both"/>
      </w:pPr>
    </w:p>
    <w:p w14:paraId="08922FC6" w14:textId="32DC6457" w:rsidR="002936F1" w:rsidRPr="00A60B98" w:rsidRDefault="00A60B98" w:rsidP="00C609BA">
      <w:pPr>
        <w:spacing w:after="0" w:line="480" w:lineRule="auto"/>
        <w:jc w:val="both"/>
        <w:rPr>
          <w:b/>
        </w:rPr>
      </w:pPr>
      <w:r>
        <w:rPr>
          <w:b/>
        </w:rPr>
        <w:t xml:space="preserve">4. </w:t>
      </w:r>
      <w:r w:rsidR="002936F1" w:rsidRPr="00A60B98">
        <w:rPr>
          <w:b/>
        </w:rPr>
        <w:t>Discussion</w:t>
      </w:r>
    </w:p>
    <w:p w14:paraId="35EF996D" w14:textId="050F3406" w:rsidR="0090496F" w:rsidRDefault="00C24D6E" w:rsidP="00C609BA">
      <w:pPr>
        <w:spacing w:after="0" w:line="480" w:lineRule="auto"/>
        <w:jc w:val="both"/>
      </w:pPr>
      <w:r>
        <w:t>Coccidian p</w:t>
      </w:r>
      <w:r w:rsidR="00E43E33">
        <w:t>arasites that infect chickens w</w:t>
      </w:r>
      <w:r>
        <w:t xml:space="preserve">ere first described more than a century ago </w:t>
      </w:r>
      <w:r>
        <w:fldChar w:fldCharType="begin"/>
      </w:r>
      <w:r w:rsidR="00B975AC">
        <w:instrText xml:space="preserve"> ADDIN EN.CITE &lt;EndNote&gt;&lt;Cite&gt;&lt;Author&gt;Chapman&lt;/Author&gt;&lt;Year&gt;2003&lt;/Year&gt;&lt;RecNum&gt;13804&lt;/RecNum&gt;&lt;DisplayText&gt;(Chapman, 2003)&lt;/DisplayText&gt;&lt;record&gt;&lt;rec-number&gt;13804&lt;/rec-number&gt;&lt;foreign-keys&gt;&lt;key app="EN" db-id="rvsxwz9rpvtw58evzslptez7rswxp595522v" timestamp="1597688494"&gt;13804&lt;/key&gt;&lt;/foreign-keys&gt;&lt;ref-type name="Journal Article"&gt;17&lt;/ref-type&gt;&lt;contributors&gt;&lt;authors&gt;&lt;author&gt;Chapman, H. D.&lt;/author&gt;&lt;/authors&gt;&lt;/contributors&gt;&lt;auth-address&gt;Department of Poultry Science, University of Arkansas, Fayetteville, AR 72701, USA.&lt;/auth-address&gt;&lt;titles&gt;&lt;title&gt;Origins of coccidiosis research in the fowl--the first fifty years&lt;/title&gt;&lt;secondary-title&gt;Avian Dis&lt;/secondary-title&gt;&lt;/titles&gt;&lt;periodical&gt;&lt;full-title&gt;Avian Dis&lt;/full-title&gt;&lt;/periodical&gt;&lt;pages&gt;1-20&lt;/pages&gt;&lt;volume&gt;47&lt;/volume&gt;&lt;number&gt;1&lt;/number&gt;&lt;edition&gt;2003/04/26&lt;/edition&gt;&lt;keywords&gt;&lt;keyword&gt;Animals&lt;/keyword&gt;&lt;keyword&gt;Coccidiosis/*history/parasitology/*veterinary&lt;/keyword&gt;&lt;keyword&gt;Eimeria/pathogenicity/physiology&lt;/keyword&gt;&lt;keyword&gt;History, 20th Century&lt;/keyword&gt;&lt;keyword&gt;Poultry/parasitology&lt;/keyword&gt;&lt;keyword&gt;Poultry Diseases/*history/parasitology&lt;/keyword&gt;&lt;keyword&gt;United Kingdom&lt;/keyword&gt;&lt;keyword&gt;United States&lt;/keyword&gt;&lt;keyword&gt;Veterinary Medicine/*history&lt;/keyword&gt;&lt;/keywords&gt;&lt;dates&gt;&lt;year&gt;2003&lt;/year&gt;&lt;pub-dates&gt;&lt;date&gt;Jan-Mar&lt;/date&gt;&lt;/pub-dates&gt;&lt;/dates&gt;&lt;isbn&gt;0005-2086 (Print)&amp;#xD;0005-2086 (Linking)&lt;/isbn&gt;&lt;accession-num&gt;12713154&lt;/accession-num&gt;&lt;urls&gt;&lt;related-urls&gt;&lt;url&gt;https://www.ncbi.nlm.nih.gov/pubmed/12713154&lt;/url&gt;&lt;/related-urls&gt;&lt;/urls&gt;&lt;electronic-resource-num&gt;10.1637/0005-2086(2003)047[0001:OOCRIT]2.0.CO;2&lt;/electronic-resource-num&gt;&lt;/record&gt;&lt;/Cite&gt;&lt;/EndNote&gt;</w:instrText>
      </w:r>
      <w:r>
        <w:fldChar w:fldCharType="separate"/>
      </w:r>
      <w:r w:rsidR="00B975AC">
        <w:rPr>
          <w:noProof/>
        </w:rPr>
        <w:t>(Chapman, 2003)</w:t>
      </w:r>
      <w:r>
        <w:fldChar w:fldCharType="end"/>
      </w:r>
      <w:r>
        <w:t xml:space="preserve">, with descriptions of at least nine </w:t>
      </w:r>
      <w:r w:rsidR="00696F8D">
        <w:t>candidate species</w:t>
      </w:r>
      <w:r>
        <w:t xml:space="preserve"> resolved to seven recognised </w:t>
      </w:r>
      <w:r>
        <w:rPr>
          <w:i/>
        </w:rPr>
        <w:t xml:space="preserve">Eimeria </w:t>
      </w:r>
      <w:r>
        <w:t xml:space="preserve">species </w:t>
      </w:r>
      <w:r w:rsidR="00696F8D">
        <w:fldChar w:fldCharType="begin">
          <w:fldData xml:space="preserve">PEVuZE5vdGU+PENpdGU+PEF1dGhvcj5HYXNzZXI8L0F1dGhvcj48WWVhcj4yMDA1PC9ZZWFyPjxS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</w:fldData>
        </w:fldChar>
      </w:r>
      <w:r w:rsidR="00B975AC">
        <w:instrText xml:space="preserve"> ADDIN EN.CITE </w:instrText>
      </w:r>
      <w:r w:rsidR="00B975AC">
        <w:fldChar w:fldCharType="begin">
          <w:fldData xml:space="preserve">PEVuZE5vdGU+PENpdGU+PEF1dGhvcj5HYXNzZXI8L0F1dGhvcj48WWVhcj4yMDA1PC9ZZWFyPjxS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</w:fldData>
        </w:fldChar>
      </w:r>
      <w:r w:rsidR="00B975AC">
        <w:instrText xml:space="preserve"> ADDIN EN.CITE.DATA </w:instrText>
      </w:r>
      <w:r w:rsidR="00B975AC">
        <w:fldChar w:fldCharType="end"/>
      </w:r>
      <w:r w:rsidR="00696F8D">
        <w:fldChar w:fldCharType="separate"/>
      </w:r>
      <w:r w:rsidR="00B975AC">
        <w:rPr>
          <w:noProof/>
        </w:rPr>
        <w:t>(Gasser et al., 2005; Vrba et al., 2011)</w:t>
      </w:r>
      <w:r w:rsidR="00696F8D">
        <w:fldChar w:fldCharType="end"/>
      </w:r>
      <w:r>
        <w:t>.</w:t>
      </w:r>
      <w:r w:rsidR="00696F8D">
        <w:t xml:space="preserve"> </w:t>
      </w:r>
      <w:r w:rsidR="00F02D65">
        <w:t xml:space="preserve">The </w:t>
      </w:r>
      <w:r w:rsidR="00F02D65" w:rsidRPr="00F02D65">
        <w:rPr>
          <w:i/>
        </w:rPr>
        <w:t>status quo</w:t>
      </w:r>
      <w:r w:rsidR="00F02D65">
        <w:t xml:space="preserve"> was disrupted in 2007 with a report describing three cryptic OTUs defined by no</w:t>
      </w:r>
      <w:r w:rsidR="00E614A8">
        <w:t>vel ITS-2 amplicon electrophoresis</w:t>
      </w:r>
      <w:r w:rsidR="00F02D65">
        <w:t xml:space="preserve"> profiles </w:t>
      </w:r>
      <w:r w:rsidR="00F02D65">
        <w:fldChar w:fldCharType="begin"/>
      </w:r>
      <w:r w:rsidR="00B975AC">
        <w:instrText xml:space="preserve"> ADDIN EN.CITE &lt;EndNote&gt;&lt;Cite&gt;&lt;Author&gt;Morris&lt;/Author&gt;&lt;Year&gt;2007&lt;/Year&gt;&lt;RecNum&gt;1032&lt;/RecNum&gt;&lt;DisplayText&gt;(Morris et al., 2007)&lt;/DisplayText&gt;&lt;record&gt;&lt;rec-number&gt;1032&lt;/rec-number&gt;&lt;foreign-keys&gt;&lt;key app="EN" db-id="rvsxwz9rpvtw58evzslptez7rswxp595522v" timestamp="0"&gt;1032&lt;/key&gt;&lt;/foreign-keys&gt;&lt;ref-type name="Journal Article"&gt;17&lt;/ref-type&gt;&lt;contributors&gt;&lt;authors&gt;&lt;author&gt;Morris, G. M.&lt;/author&gt;&lt;author&gt;Woods, W. G.&lt;/author&gt;&lt;author&gt;Richards, D. G.&lt;/author&gt;&lt;author&gt;Gasser, R. B.&lt;/author&gt;&lt;/authors&gt;&lt;/contributors&gt;&lt;auth-address&gt;Department of Veterinary Science, The University of Melbourne, Werribee 3030, Victoria, Australia.&lt;/auth-address&gt;&lt;titles&gt;&lt;title&gt;Investigating a persistent coccidiosis problem on a commercial broiler-breeder farm utilising PCR-coupled capillary electrophoresis&lt;/title&gt;&lt;secondary-title&gt;Parasitol Res&lt;/secondary-title&gt;&lt;/titles&gt;&lt;periodical&gt;&lt;full-title&gt;Parasitol Res&lt;/full-title&gt;&lt;/periodical&gt;&lt;pages&gt;583-9&lt;/pages&gt;&lt;volume&gt;101&lt;/volume&gt;&lt;number&gt;3&lt;/number&gt;&lt;edition&gt;2007/04/04&lt;/edition&gt;&lt;keywords&gt;&lt;keyword&gt;*Animal Husbandry&lt;/keyword&gt;&lt;keyword&gt;Animals&lt;/keyword&gt;&lt;keyword&gt;Chickens/*parasitology&lt;/keyword&gt;&lt;keyword&gt;Coccidiosis/*epidemiology/parasitology&lt;/keyword&gt;&lt;keyword&gt;Eimeria/*classification/genetics/isolation &amp;amp; purification&lt;/keyword&gt;&lt;keyword&gt;Electrophoresis, Capillary/*methods&lt;/keyword&gt;&lt;keyword&gt;Parasite Egg Count&lt;/keyword&gt;&lt;keyword&gt;Polymerase Chain Reaction/*methods&lt;/keyword&gt;&lt;keyword&gt;Poultry Diseases/*epidemiology/parasitology&lt;/keyword&gt;&lt;keyword&gt;Prevalence&lt;/keyword&gt;&lt;keyword&gt;Species Specificity&lt;/keyword&gt;&lt;/keywords&gt;&lt;dates&gt;&lt;year&gt;2007&lt;/year&gt;&lt;pub-dates&gt;&lt;date&gt;Aug&lt;/date&gt;&lt;/pub-dates&gt;&lt;/dates&gt;&lt;isbn&gt;0932-0113 (Print)&lt;/isbn&gt;&lt;accession-num&gt;17404757&lt;/accession-num&gt;&lt;urls&gt;&lt;related-urls&gt;&lt;url&gt;http://www.ncbi.nlm.nih.gov/entrez/query.fcgi?cmd=Retrieve&amp;amp;db=PubMed&amp;amp;dopt=Citation&amp;amp;list_uids=17404757&lt;/url&gt;&lt;/related-urls&gt;&lt;/urls&gt;&lt;electronic-resource-num&gt;10.1007/s00436-007-0516-9&lt;/electronic-resource-num&gt;&lt;language&gt;eng&lt;/language&gt;&lt;/record&gt;&lt;/Cite&gt;&lt;/EndNote&gt;</w:instrText>
      </w:r>
      <w:r w:rsidR="00F02D65">
        <w:fldChar w:fldCharType="separate"/>
      </w:r>
      <w:r w:rsidR="00B975AC">
        <w:rPr>
          <w:noProof/>
        </w:rPr>
        <w:t>(Morris et al., 2007)</w:t>
      </w:r>
      <w:r w:rsidR="00F02D65">
        <w:fldChar w:fldCharType="end"/>
      </w:r>
      <w:r w:rsidR="00F02D65">
        <w:t xml:space="preserve">. </w:t>
      </w:r>
      <w:r w:rsidR="004050EF">
        <w:t xml:space="preserve">Subsequent locus-specific PCR and amplicon sequencing reiterated their cryptic status </w:t>
      </w:r>
      <w:r w:rsidR="004050EF">
        <w:fldChar w:fldCharType="begin">
          <w:fldData xml:space="preserve">PEVuZE5vdGU+PENpdGU+PEF1dGhvcj5DYW50YWNlc3NpPC9BdXRob3I+PFllYXI+MjAwODwvWWVh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</w:fldData>
        </w:fldChar>
      </w:r>
      <w:r w:rsidR="00B975AC">
        <w:instrText xml:space="preserve"> ADDIN EN.CITE </w:instrText>
      </w:r>
      <w:r w:rsidR="00B975AC">
        <w:fldChar w:fldCharType="begin">
          <w:fldData xml:space="preserve">PEVuZE5vdGU+PENpdGU+PEF1dGhvcj5DYW50YWNlc3NpPC9BdXRob3I+PFllYXI+MjAwODwvWWVh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</w:fldData>
        </w:fldChar>
      </w:r>
      <w:r w:rsidR="00B975AC">
        <w:instrText xml:space="preserve"> ADDIN EN.CITE.DATA </w:instrText>
      </w:r>
      <w:r w:rsidR="00B975AC">
        <w:fldChar w:fldCharType="end"/>
      </w:r>
      <w:r w:rsidR="004050EF">
        <w:fldChar w:fldCharType="separate"/>
      </w:r>
      <w:r w:rsidR="00B975AC">
        <w:rPr>
          <w:noProof/>
        </w:rPr>
        <w:t>(Cantacessi et al., 2008; Morgan and Godwin, 2017)</w:t>
      </w:r>
      <w:r w:rsidR="004050EF">
        <w:fldChar w:fldCharType="end"/>
      </w:r>
      <w:r w:rsidR="004050EF">
        <w:t>, while molecular surveillance suggested a</w:t>
      </w:r>
      <w:r w:rsidR="008A380A">
        <w:t>n unexpectedly</w:t>
      </w:r>
      <w:r w:rsidR="004050EF">
        <w:t xml:space="preserve"> polarised global distribution </w:t>
      </w:r>
      <w:r w:rsidR="004050EF">
        <w:fldChar w:fldCharType="begin">
          <w:fldData xml:space="preserve">PEVuZE5vdGU+PENpdGU+PEF1dGhvcj5DbGFyazwvQXV0aG9yPjxZZWFyPjIwMTY8L1llYXI+PFJl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</w:fldData>
        </w:fldChar>
      </w:r>
      <w:r w:rsidR="00B975AC">
        <w:instrText xml:space="preserve"> ADDIN EN.CITE </w:instrText>
      </w:r>
      <w:r w:rsidR="00B975AC">
        <w:fldChar w:fldCharType="begin">
          <w:fldData xml:space="preserve">PEVuZE5vdGU+PENpdGU+PEF1dGhvcj5DbGFyazwvQXV0aG9yPjxZZWFyPjIwMTY8L1llYXI+PFJl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</w:fldData>
        </w:fldChar>
      </w:r>
      <w:r w:rsidR="00B975AC">
        <w:instrText xml:space="preserve"> ADDIN EN.CITE.DATA </w:instrText>
      </w:r>
      <w:r w:rsidR="00B975AC">
        <w:fldChar w:fldCharType="end"/>
      </w:r>
      <w:r w:rsidR="004050EF">
        <w:fldChar w:fldCharType="separate"/>
      </w:r>
      <w:r w:rsidR="00B975AC">
        <w:rPr>
          <w:noProof/>
        </w:rPr>
        <w:t>(Clark et al., 2016)</w:t>
      </w:r>
      <w:r w:rsidR="004050EF">
        <w:fldChar w:fldCharType="end"/>
      </w:r>
      <w:r w:rsidR="004050EF">
        <w:t xml:space="preserve">. </w:t>
      </w:r>
      <w:r w:rsidR="008A380A">
        <w:t xml:space="preserve">Recent reports describing detection of all three OTU genotypes in the United States suggest a far wider </w:t>
      </w:r>
      <w:r w:rsidR="00EC2BC5">
        <w:t>prevalence</w:t>
      </w:r>
      <w:r w:rsidR="008A380A">
        <w:t xml:space="preserve"> </w:t>
      </w:r>
      <w:r w:rsidR="008A380A">
        <w:fldChar w:fldCharType="begin"/>
      </w:r>
      <w:r w:rsidR="00B975AC">
        <w:instrText xml:space="preserve"> ADDIN EN.CITE &lt;EndNote&gt;&lt;Cite&gt;&lt;Author&gt;Hauck&lt;/Author&gt;&lt;Year&gt;2019&lt;/Year&gt;&lt;RecNum&gt;13452&lt;/RecNum&gt;&lt;DisplayText&gt;(Hauck et al., 2019)&lt;/DisplayText&gt;&lt;record&gt;&lt;rec-number&gt;13452&lt;/rec-number&gt;&lt;foreign-keys&gt;&lt;key app="EN" db-id="rvsxwz9rpvtw58evzslptez7rswxp595522v" timestamp="1580910871"&gt;13452&lt;/key&gt;&lt;/foreign-keys&gt;&lt;ref-type name="Journal Article"&gt;17&lt;/ref-type&gt;&lt;contributors&gt;&lt;authors&gt;&lt;author&gt;Hauck, R.&lt;/author&gt;&lt;author&gt;Carrisosa, M.&lt;/author&gt;&lt;author&gt;McCrea, B. A.&lt;/author&gt;&lt;author&gt;Dormitorio, T.&lt;/author&gt;&lt;author&gt;Macklin, K. S.&lt;/author&gt;&lt;/authors&gt;&lt;/contributors&gt;&lt;auth-address&gt;Department of Poultry Science, College of Agriculture, Auburn University, Auburn, AL 36849, ruediger.hauck@auburn.edu.&amp;#xD;Department of Pathobiology, College of Veterinary Medicine, Auburn University, Auburn, AL 36849, ruediger.hauck@auburn.edu.&amp;#xD;Department of Poultry Science, College of Agriculture, Auburn University, Auburn, AL 36849.&amp;#xD;Alabama Cooperative Extension System, Auburn, AL 36849.&lt;/auth-address&gt;&lt;titles&gt;&lt;title&gt;&lt;style face="normal" font="default" size="100%"&gt;Evaluation of Next-Generation Amplicon Sequencing to Identify &lt;/style&gt;&lt;style face="italic" font="default" size="100%"&gt;Eimeria &lt;/style&gt;&lt;style face="normal" font="default" size="100%"&gt;spp. of Chickens&lt;/style&gt;&lt;/title&gt;&lt;secondary-title&gt;Avian Dis&lt;/secondary-title&gt;&lt;/titles&gt;&lt;periodical&gt;&lt;full-title&gt;Avian Dis&lt;/full-title&gt;&lt;/periodical&gt;&lt;pages&gt;577-583&lt;/pages&gt;&lt;volume&gt;63&lt;/volume&gt;&lt;number&gt;4&lt;/number&gt;&lt;edition&gt;2019/12/24&lt;/edition&gt;&lt;keywords&gt;&lt;keyword&gt;Illumina sequencing&lt;/keyword&gt;&lt;keyword&gt;coccidia&lt;/keyword&gt;&lt;keyword&gt;diagnosis&lt;/keyword&gt;&lt;/keywords&gt;&lt;dates&gt;&lt;year&gt;2019&lt;/year&gt;&lt;pub-dates&gt;&lt;date&gt;Dec&lt;/date&gt;&lt;/pub-dates&gt;&lt;/dates&gt;&lt;isbn&gt;1938-4351 (Electronic)&amp;#xD;0005-2086 (Linking)&lt;/isbn&gt;&lt;accession-num&gt;31865671&lt;/accession-num&gt;&lt;call-num&gt;576&lt;/call-num&gt;&lt;urls&gt;&lt;related-urls&gt;&lt;url&gt;https://www.ncbi.nlm.nih.gov/pubmed/31865671&lt;/url&gt;&lt;/related-urls&gt;&lt;/urls&gt;&lt;electronic-resource-num&gt;10.1637/aviandiseases-D-19-00104&lt;/electronic-resource-num&gt;&lt;/record&gt;&lt;/Cite&gt;&lt;/EndNote&gt;</w:instrText>
      </w:r>
      <w:r w:rsidR="008A380A">
        <w:fldChar w:fldCharType="separate"/>
      </w:r>
      <w:r w:rsidR="00B975AC">
        <w:rPr>
          <w:noProof/>
        </w:rPr>
        <w:t>(Hauck et al., 2019)</w:t>
      </w:r>
      <w:r w:rsidR="008A380A">
        <w:fldChar w:fldCharType="end"/>
      </w:r>
      <w:r w:rsidR="00395CBD">
        <w:t>, prompting renewed interest in their status.</w:t>
      </w:r>
      <w:r w:rsidR="006A0D34">
        <w:t xml:space="preserve"> </w:t>
      </w:r>
    </w:p>
    <w:p w14:paraId="14D8D185" w14:textId="77777777" w:rsidR="002453B9" w:rsidRDefault="002453B9" w:rsidP="00C609BA">
      <w:pPr>
        <w:spacing w:after="0" w:line="480" w:lineRule="auto"/>
        <w:jc w:val="both"/>
      </w:pPr>
    </w:p>
    <w:p w14:paraId="3F38F495" w14:textId="12E75646" w:rsidR="00734D21" w:rsidRDefault="009B55C8" w:rsidP="00C609BA">
      <w:pPr>
        <w:spacing w:after="0" w:line="480" w:lineRule="auto"/>
        <w:jc w:val="both"/>
      </w:pPr>
      <w:r>
        <w:lastRenderedPageBreak/>
        <w:t xml:space="preserve">Discrimination </w:t>
      </w:r>
      <w:r w:rsidR="002F69FD">
        <w:t>between</w:t>
      </w:r>
      <w:r>
        <w:t xml:space="preserve"> distinct </w:t>
      </w:r>
      <w:r>
        <w:rPr>
          <w:i/>
        </w:rPr>
        <w:t xml:space="preserve">Eimeria </w:t>
      </w:r>
      <w:r>
        <w:t xml:space="preserve">species is commonly challenging, often relying on subjective assessment of sporulated oocyst morphology and </w:t>
      </w:r>
      <w:r w:rsidR="0048363D">
        <w:t>pathological</w:t>
      </w:r>
      <w:r>
        <w:t xml:space="preserve"> features such as site of replication and the </w:t>
      </w:r>
      <w:r w:rsidR="002F69FD">
        <w:t>presence or absence</w:t>
      </w:r>
      <w:r>
        <w:t xml:space="preserve"> of characteristic </w:t>
      </w:r>
      <w:r w:rsidR="0044433A">
        <w:t xml:space="preserve">intestinal </w:t>
      </w:r>
      <w:r>
        <w:t>lesions.</w:t>
      </w:r>
      <w:r w:rsidR="002F1277">
        <w:t xml:space="preserve"> </w:t>
      </w:r>
      <w:r w:rsidR="002F69FD">
        <w:t xml:space="preserve">To assess the </w:t>
      </w:r>
      <w:r w:rsidR="003A3409">
        <w:t xml:space="preserve">species </w:t>
      </w:r>
      <w:r w:rsidR="002F69FD">
        <w:t>status of OTUs x, y</w:t>
      </w:r>
      <w:r w:rsidR="004108D5">
        <w:t>,</w:t>
      </w:r>
      <w:r w:rsidR="002F69FD">
        <w:t xml:space="preserve"> and z we have defined a series of </w:t>
      </w:r>
      <w:r w:rsidR="00BC7B40">
        <w:t>biological</w:t>
      </w:r>
      <w:r w:rsidR="002F69FD">
        <w:t xml:space="preserve"> parameters </w:t>
      </w:r>
      <w:r w:rsidR="002453B9">
        <w:t xml:space="preserve">commonly used to speciate </w:t>
      </w:r>
      <w:r w:rsidR="002453B9">
        <w:rPr>
          <w:i/>
        </w:rPr>
        <w:t>Eimeria</w:t>
      </w:r>
      <w:r w:rsidR="0048363D">
        <w:t>,</w:t>
      </w:r>
      <w:r w:rsidR="002453B9" w:rsidRPr="002453B9">
        <w:t xml:space="preserve"> </w:t>
      </w:r>
      <w:r w:rsidR="002F69FD">
        <w:t>including oocyst shape (length, width</w:t>
      </w:r>
      <w:r w:rsidR="00400A4A">
        <w:t>,</w:t>
      </w:r>
      <w:r w:rsidR="002F69FD">
        <w:t xml:space="preserve"> and length:width ratio) </w:t>
      </w:r>
      <w:r w:rsidR="002453B9" w:rsidRPr="002453B9">
        <w:fldChar w:fldCharType="begin"/>
      </w:r>
      <w:r w:rsidR="00B975AC">
        <w:instrText xml:space="preserve"> ADDIN EN.CITE &lt;EndNote&gt;&lt;Cite&gt;&lt;Author&gt;Bandoni&lt;/Author&gt;&lt;Year&gt;1988&lt;/Year&gt;&lt;RecNum&gt;14002&lt;/RecNum&gt;&lt;DisplayText&gt;(Bandoni and Duszynski, 1988)&lt;/DisplayText&gt;&lt;record&gt;&lt;rec-number&gt;14002&lt;/rec-number&gt;&lt;foreign-keys&gt;&lt;key app="EN" db-id="rvsxwz9rpvtw58evzslptez7rswxp595522v" timestamp="1600419543"&gt;14002&lt;/key&gt;&lt;/foreign-keys&gt;&lt;ref-type name="Journal Article"&gt;17&lt;/ref-type&gt;&lt;contributors&gt;&lt;authors&gt;&lt;author&gt;Bandoni, S. M.&lt;/author&gt;&lt;author&gt;Duszynski, D. W.&lt;/author&gt;&lt;/authors&gt;&lt;/contributors&gt;&lt;auth-address&gt;Department of Biology, University of New Mexico, Albuquerque 87131.&lt;/auth-address&gt;&lt;titles&gt;&lt;title&gt;A plea for improved presentation of type material for coccidia&lt;/title&gt;&lt;secondary-title&gt;J Parasitol&lt;/secondary-title&gt;&lt;/titles&gt;&lt;periodical&gt;&lt;full-title&gt;J Parasitol&lt;/full-title&gt;&lt;/periodical&gt;&lt;pages&gt;519-23&lt;/pages&gt;&lt;volume&gt;74&lt;/volume&gt;&lt;number&gt;4&lt;/number&gt;&lt;edition&gt;1988/08/01&lt;/edition&gt;&lt;keywords&gt;&lt;keyword&gt;Animals&lt;/keyword&gt;&lt;keyword&gt;Coccidia/*classification&lt;/keyword&gt;&lt;keyword&gt;Photomicrography&lt;/keyword&gt;&lt;keyword&gt;Preservation, Biological&lt;/keyword&gt;&lt;keyword&gt;Terminology as Topic&lt;/keyword&gt;&lt;/keywords&gt;&lt;dates&gt;&lt;year&gt;1988&lt;/year&gt;&lt;pub-dates&gt;&lt;date&gt;Aug&lt;/date&gt;&lt;/pub-dates&gt;&lt;/dates&gt;&lt;isbn&gt;0022-3395 (Print)&amp;#xD;0022-3395 (Linking)&lt;/isbn&gt;&lt;accession-num&gt;3294365&lt;/accession-num&gt;&lt;urls&gt;&lt;related-urls&gt;&lt;url&gt;https://www.ncbi.nlm.nih.gov/pubmed/3294365&lt;/url&gt;&lt;/related-urls&gt;&lt;/urls&gt;&lt;/record&gt;&lt;/Cite&gt;&lt;/EndNote&gt;</w:instrText>
      </w:r>
      <w:r w:rsidR="002453B9" w:rsidRPr="002453B9">
        <w:fldChar w:fldCharType="separate"/>
      </w:r>
      <w:r w:rsidR="00B975AC">
        <w:rPr>
          <w:noProof/>
        </w:rPr>
        <w:t>(Bandoni and Duszynski, 1988)</w:t>
      </w:r>
      <w:r w:rsidR="002453B9" w:rsidRPr="002453B9">
        <w:fldChar w:fldCharType="end"/>
      </w:r>
      <w:r w:rsidR="003A3409">
        <w:t xml:space="preserve">, </w:t>
      </w:r>
      <w:r w:rsidR="0048363D">
        <w:t xml:space="preserve">pre-patent period, </w:t>
      </w:r>
      <w:r w:rsidR="003A3409">
        <w:t xml:space="preserve">and intestinal </w:t>
      </w:r>
      <w:r w:rsidR="002F69FD">
        <w:t>s</w:t>
      </w:r>
      <w:r w:rsidR="003A3409">
        <w:t>ite(s) of replication</w:t>
      </w:r>
      <w:r w:rsidR="002F69FD">
        <w:t xml:space="preserve">. </w:t>
      </w:r>
      <w:r w:rsidR="00734D21">
        <w:t xml:space="preserve">Oocyst size and shape is the most accessible species characteristic. Here, isolates of all three OTU genotypes displayed oocyst morphologies that overlapped with one (OTUs x and y) or two (OTUz) recognised </w:t>
      </w:r>
      <w:r w:rsidR="00734D21">
        <w:rPr>
          <w:i/>
        </w:rPr>
        <w:t xml:space="preserve">Eimeria </w:t>
      </w:r>
      <w:r w:rsidR="00734D21">
        <w:t xml:space="preserve">species (Figure </w:t>
      </w:r>
      <w:r w:rsidR="00D260E6">
        <w:t>2</w:t>
      </w:r>
      <w:r w:rsidR="00734D21">
        <w:t xml:space="preserve">). </w:t>
      </w:r>
      <w:r w:rsidR="00540E5C">
        <w:t xml:space="preserve">Oocysts of OTUx were found on average to be widest of the species and genotypes that infect chickens, but the difference was not consistent in all examples (Supplementary Table </w:t>
      </w:r>
      <w:r w:rsidR="001F0AE3">
        <w:t>2</w:t>
      </w:r>
      <w:r w:rsidR="00540E5C">
        <w:t xml:space="preserve">). </w:t>
      </w:r>
      <w:r w:rsidR="00734D21">
        <w:t xml:space="preserve">However, all three </w:t>
      </w:r>
      <w:r w:rsidR="001F0AE3">
        <w:t xml:space="preserve">OTUs </w:t>
      </w:r>
      <w:r w:rsidR="00734D21">
        <w:t xml:space="preserve">displayed longer pre-patent periods than reported for the recognised species with the closest oocyst morphology, all above 120 hours, only exceeded by </w:t>
      </w:r>
      <w:r w:rsidR="00734D21" w:rsidRPr="007347B4">
        <w:rPr>
          <w:i/>
        </w:rPr>
        <w:t>E. necatrix</w:t>
      </w:r>
      <w:r w:rsidR="00734D21">
        <w:t xml:space="preserve"> and </w:t>
      </w:r>
      <w:r w:rsidR="00734D21" w:rsidRPr="007347B4">
        <w:rPr>
          <w:i/>
        </w:rPr>
        <w:t>E. tenella</w:t>
      </w:r>
      <w:r w:rsidR="001F0AE3">
        <w:t xml:space="preserve"> (Table 3</w:t>
      </w:r>
      <w:r w:rsidR="00734D21">
        <w:t xml:space="preserve">). </w:t>
      </w:r>
      <w:r w:rsidR="00BC7B40">
        <w:t xml:space="preserve">It has previously been suggested that all three OTU genotypes replicate in the upper small intestine </w:t>
      </w:r>
      <w:r w:rsidR="00BC7B40">
        <w:fldChar w:fldCharType="begin"/>
      </w:r>
      <w:r w:rsidR="00B975AC">
        <w:instrText xml:space="preserve"> ADDIN EN.CITE &lt;EndNote&gt;&lt;Cite&gt;&lt;Author&gt;Cantacessi&lt;/Author&gt;&lt;Year&gt;2008&lt;/Year&gt;&lt;RecNum&gt;1019&lt;/RecNum&gt;&lt;DisplayText&gt;(Cantacessi et al., 2008)&lt;/DisplayText&gt;&lt;record&gt;&lt;rec-number&gt;1019&lt;/rec-number&gt;&lt;foreign-keys&gt;&lt;key app="EN" db-id="rvsxwz9rpvtw58evzslptez7rswxp595522v" timestamp="0"&gt;1019&lt;/key&gt;&lt;/foreign-keys&gt;&lt;ref-type name="Journal Article"&gt;17&lt;/ref-type&gt;&lt;contributors&gt;&lt;authors&gt;&lt;author&gt;Cantacessi, C.&lt;/author&gt;&lt;author&gt;Riddell, S.&lt;/author&gt;&lt;author&gt;Morris, G. M.&lt;/author&gt;&lt;author&gt;Doran, T.&lt;/author&gt;&lt;author&gt;Woods, W. G.&lt;/author&gt;&lt;author&gt;Otranto, D.&lt;/author&gt;&lt;author&gt;Gasser, R. B.&lt;/author&gt;&lt;/authors&gt;&lt;/contributors&gt;&lt;auth-address&gt;Department of Veterinary Science, The University of Melbourne, 250 Princes Highway, Werribee, Victoria 3030, Australia.&lt;/auth-address&gt;&lt;titles&gt;&lt;title&gt;&lt;style face="normal" font="default" size="100%"&gt;Genetic characterization of three unique operational taxonomic units of &lt;/style&gt;&lt;style face="italic" font="default" size="100%"&gt;Eimeria &lt;/style&gt;&lt;style face="normal" font="default" size="100%"&gt;from chickens in Australia based on nuclear spacer ribosomal DNA&lt;/style&gt;&lt;/title&gt;&lt;secondary-title&gt;Vet Parasitol&lt;/secondary-title&gt;&lt;/titles&gt;&lt;periodical&gt;&lt;full-title&gt;Vet Parasitol&lt;/full-title&gt;&lt;/periodical&gt;&lt;pages&gt;226-34&lt;/pages&gt;&lt;volume&gt;152&lt;/volume&gt;&lt;number&gt;3-4&lt;/number&gt;&lt;edition&gt;2008/02/05&lt;/edition&gt;&lt;dates&gt;&lt;year&gt;2008&lt;/year&gt;&lt;pub-dates&gt;&lt;date&gt;Apr 15&lt;/date&gt;&lt;/pub-dates&gt;&lt;/dates&gt;&lt;isbn&gt;0304-4017 (Print)&lt;/isbn&gt;&lt;accession-num&gt;18243560&lt;/accession-num&gt;&lt;call-num&gt;566&lt;/call-num&gt;&lt;urls&gt;&lt;related-urls&gt;&lt;url&gt;http://www.ncbi.nlm.nih.gov/entrez/query.fcgi?cmd=Retrieve&amp;amp;db=PubMed&amp;amp;dopt=Citation&amp;amp;list_uids=18243560&lt;/url&gt;&lt;/related-urls&gt;&lt;/urls&gt;&lt;electronic-resource-num&gt;S0304-4017(07)00681-4 [pii]&amp;#xD;10.1016/j.vetpar.2007.12.028&lt;/electronic-resource-num&gt;&lt;language&gt;eng&lt;/language&gt;&lt;/record&gt;&lt;/Cite&gt;&lt;/EndNote&gt;</w:instrText>
      </w:r>
      <w:r w:rsidR="00BC7B40">
        <w:fldChar w:fldCharType="separate"/>
      </w:r>
      <w:r w:rsidR="00B975AC">
        <w:rPr>
          <w:noProof/>
        </w:rPr>
        <w:t>(Cantacessi et al., 2008)</w:t>
      </w:r>
      <w:r w:rsidR="00BC7B40">
        <w:fldChar w:fldCharType="end"/>
      </w:r>
      <w:r w:rsidR="00BC7B40">
        <w:t>, confirmed here for OTUs x and z</w:t>
      </w:r>
      <w:r w:rsidR="007347B4">
        <w:t>,</w:t>
      </w:r>
      <w:r w:rsidR="00BC7B40">
        <w:t xml:space="preserve"> permitting differentiation from </w:t>
      </w:r>
      <w:r w:rsidR="00BC7B40" w:rsidRPr="00BC7B40">
        <w:rPr>
          <w:i/>
        </w:rPr>
        <w:t>E. brunetti</w:t>
      </w:r>
      <w:r w:rsidR="00BC7B40">
        <w:t xml:space="preserve">, </w:t>
      </w:r>
      <w:r w:rsidR="00BC7B40" w:rsidRPr="00BC7B40">
        <w:rPr>
          <w:i/>
        </w:rPr>
        <w:t>E. mitis</w:t>
      </w:r>
      <w:r w:rsidR="00392081">
        <w:rPr>
          <w:iCs/>
        </w:rPr>
        <w:t>,</w:t>
      </w:r>
      <w:r w:rsidR="00BC7B40">
        <w:t xml:space="preserve"> and </w:t>
      </w:r>
      <w:r w:rsidR="00BC7B40" w:rsidRPr="00BC7B40">
        <w:rPr>
          <w:i/>
        </w:rPr>
        <w:t>E. tenella</w:t>
      </w:r>
      <w:r w:rsidR="00BC7B40">
        <w:t xml:space="preserve"> (Table </w:t>
      </w:r>
      <w:r w:rsidR="001F0AE3">
        <w:t>3</w:t>
      </w:r>
      <w:r w:rsidR="00BC7B40">
        <w:t xml:space="preserve">). </w:t>
      </w:r>
      <w:r w:rsidR="00734D21">
        <w:t xml:space="preserve">Combined, these features permit construction of a </w:t>
      </w:r>
      <w:r w:rsidR="00C246CA" w:rsidRPr="00C246CA">
        <w:t xml:space="preserve">dichotomous </w:t>
      </w:r>
      <w:r w:rsidR="00734D21">
        <w:t xml:space="preserve">key to differentiate OTU genotypes from each other and the seven recognised </w:t>
      </w:r>
      <w:r w:rsidR="00D260E6">
        <w:rPr>
          <w:i/>
        </w:rPr>
        <w:t xml:space="preserve">Eimeria </w:t>
      </w:r>
      <w:r w:rsidR="00734D21">
        <w:t xml:space="preserve">species </w:t>
      </w:r>
      <w:r w:rsidR="00D260E6">
        <w:t xml:space="preserve">that infect domestic chickens </w:t>
      </w:r>
      <w:r w:rsidR="00734D21">
        <w:t xml:space="preserve">(Figure 7). </w:t>
      </w:r>
    </w:p>
    <w:p w14:paraId="4881E27C" w14:textId="200E39B4" w:rsidR="00734D21" w:rsidRDefault="00734D21" w:rsidP="00C609BA">
      <w:pPr>
        <w:spacing w:after="0" w:line="480" w:lineRule="auto"/>
        <w:jc w:val="both"/>
      </w:pPr>
    </w:p>
    <w:p w14:paraId="5CC8659D" w14:textId="7150B771" w:rsidR="00BA6579" w:rsidRPr="008D6AB8" w:rsidRDefault="00BA6579" w:rsidP="00C609BA">
      <w:pPr>
        <w:spacing w:after="0" w:line="480" w:lineRule="auto"/>
        <w:jc w:val="both"/>
      </w:pPr>
      <w:r>
        <w:t>Attempting to define the</w:t>
      </w:r>
      <w:r w:rsidR="0044433A">
        <w:t xml:space="preserve"> provenance of</w:t>
      </w:r>
      <w:r>
        <w:t xml:space="preserve"> </w:t>
      </w:r>
      <w:r>
        <w:rPr>
          <w:i/>
        </w:rPr>
        <w:t xml:space="preserve">Eimeria </w:t>
      </w:r>
      <w:r>
        <w:t>OTU</w:t>
      </w:r>
      <w:r w:rsidR="006B24FF">
        <w:t>s x, y</w:t>
      </w:r>
      <w:r w:rsidR="00392081">
        <w:t>,</w:t>
      </w:r>
      <w:r w:rsidR="006B24FF">
        <w:t xml:space="preserve"> and z</w:t>
      </w:r>
      <w:r>
        <w:t xml:space="preserve"> </w:t>
      </w:r>
      <w:r w:rsidR="006B24FF">
        <w:t>identifies</w:t>
      </w:r>
      <w:r>
        <w:t xml:space="preserve"> obvious parallels with the dubious species </w:t>
      </w:r>
      <w:r w:rsidRPr="00BA6579">
        <w:rPr>
          <w:i/>
        </w:rPr>
        <w:t>E. hagani</w:t>
      </w:r>
      <w:r>
        <w:t xml:space="preserve"> and </w:t>
      </w:r>
      <w:r w:rsidRPr="00BA6579">
        <w:rPr>
          <w:i/>
        </w:rPr>
        <w:t>E. mivati</w:t>
      </w:r>
      <w:r>
        <w:t xml:space="preserve">. </w:t>
      </w:r>
      <w:r w:rsidR="00FB2637">
        <w:t xml:space="preserve">Published descriptions are most widely available for the latter, suggesting </w:t>
      </w:r>
      <w:r w:rsidR="00FD1CE3">
        <w:t xml:space="preserve">an </w:t>
      </w:r>
      <w:r w:rsidR="00FD1CE3" w:rsidRPr="00FD1CE3">
        <w:t>average</w:t>
      </w:r>
      <w:r w:rsidR="00FD1CE3">
        <w:t xml:space="preserve"> sporulated oocyst size</w:t>
      </w:r>
      <w:r w:rsidR="00FD1CE3" w:rsidRPr="00FD1CE3">
        <w:t xml:space="preserve"> </w:t>
      </w:r>
      <w:r w:rsidR="00FD1CE3">
        <w:t xml:space="preserve">of </w:t>
      </w:r>
      <w:r w:rsidR="00FD1CE3" w:rsidRPr="00FD1CE3">
        <w:t xml:space="preserve">15.6 </w:t>
      </w:r>
      <w:r w:rsidR="00FD1CE3">
        <w:rPr>
          <w:rFonts w:cstheme="minorHAnsi"/>
        </w:rPr>
        <w:t>µ</w:t>
      </w:r>
      <w:r w:rsidR="00FD1CE3">
        <w:t xml:space="preserve">m </w:t>
      </w:r>
      <w:r w:rsidR="00FD1CE3" w:rsidRPr="00FD1CE3">
        <w:t xml:space="preserve">(range 10.7-20.0) </w:t>
      </w:r>
      <w:r w:rsidR="00D75FBB">
        <w:rPr>
          <w:rFonts w:ascii="Calibri" w:hAnsi="Calibri" w:cs="Calibri"/>
        </w:rPr>
        <w:t>×</w:t>
      </w:r>
      <w:r w:rsidR="00FD1CE3" w:rsidRPr="00FD1CE3">
        <w:t xml:space="preserve"> 13.4 </w:t>
      </w:r>
      <w:r w:rsidR="00FD1CE3">
        <w:rPr>
          <w:rFonts w:cstheme="minorHAnsi"/>
        </w:rPr>
        <w:t>µ</w:t>
      </w:r>
      <w:r w:rsidR="00FD1CE3">
        <w:t>m</w:t>
      </w:r>
      <w:r w:rsidR="00FD1CE3" w:rsidRPr="00FD1CE3">
        <w:t xml:space="preserve"> (10.1-15.3)</w:t>
      </w:r>
      <w:r w:rsidR="00FD1CE3">
        <w:t>, replication along the full length of the intestinal tract</w:t>
      </w:r>
      <w:r w:rsidR="00D75FBB">
        <w:t>,</w:t>
      </w:r>
      <w:r w:rsidR="00FD1CE3">
        <w:t xml:space="preserve"> and a pre-patent period </w:t>
      </w:r>
      <w:r w:rsidR="00730685">
        <w:t>of 93</w:t>
      </w:r>
      <w:r w:rsidR="00FD1CE3">
        <w:t xml:space="preserve"> hours </w:t>
      </w:r>
      <w:r w:rsidR="00FD1CE3">
        <w:fldChar w:fldCharType="begin"/>
      </w:r>
      <w:r w:rsidR="00B975AC">
        <w:instrText xml:space="preserve"> ADDIN EN.CITE &lt;EndNote&gt;&lt;Cite&gt;&lt;Author&gt;Edgar&lt;/Author&gt;&lt;Year&gt;1964&lt;/Year&gt;&lt;RecNum&gt;13805&lt;/RecNum&gt;&lt;DisplayText&gt;(Edgar and Seibold, 1964)&lt;/DisplayText&gt;&lt;record&gt;&lt;rec-number&gt;13805&lt;/rec-number&gt;&lt;foreign-keys&gt;&lt;key app="EN" db-id="rvsxwz9rpvtw58evzslptez7rswxp595522v" timestamp="1597688537"&gt;13805&lt;/key&gt;&lt;/foreign-keys&gt;&lt;ref-type name="Journal Article"&gt;17&lt;/ref-type&gt;&lt;contributors&gt;&lt;authors&gt;&lt;author&gt;Edgar, S. A.&lt;/author&gt;&lt;author&gt;Seibold, C. T.&lt;/author&gt;&lt;/authors&gt;&lt;/contributors&gt;&lt;titles&gt;&lt;title&gt;&lt;style face="normal" font="default" size="100%"&gt;A New Coccidium of Chickens, &lt;/style&gt;&lt;style face="italic" font="default" size="100%"&gt;Eimeria mivati&lt;/style&gt;&lt;style face="normal" font="default" size="100%"&gt; Sp. N. (Protozoa: Eimeriidae) with Details of Its Life History&lt;/style&gt;&lt;/title&gt;&lt;secondary-title&gt;J Parasitol&lt;/secondary-title&gt;&lt;/titles&gt;&lt;periodical&gt;&lt;full-title&gt;J Parasitol&lt;/full-title&gt;&lt;/periodical&gt;&lt;pages&gt;193-204&lt;/pages&gt;&lt;volume&gt;50&lt;/volume&gt;&lt;edition&gt;1964/04/01&lt;/edition&gt;&lt;keywords&gt;&lt;keyword&gt;Animals&lt;/keyword&gt;&lt;keyword&gt;*Chickens&lt;/keyword&gt;&lt;keyword&gt;*Coccidiosis&lt;/keyword&gt;&lt;keyword&gt;*Eimeria&lt;/keyword&gt;&lt;keyword&gt;*Eimeriidae&lt;/keyword&gt;&lt;keyword&gt;*Immunity&lt;/keyword&gt;&lt;keyword&gt;*Invertebrates&lt;/keyword&gt;&lt;keyword&gt;*Meat&lt;/keyword&gt;&lt;keyword&gt;*Poultry Diseases&lt;/keyword&gt;&lt;keyword&gt;*Research&lt;/keyword&gt;&lt;keyword&gt;*experimental lab study&lt;/keyword&gt;&lt;/keywords&gt;&lt;dates&gt;&lt;year&gt;1964&lt;/year&gt;&lt;pub-dates&gt;&lt;date&gt;Apr&lt;/date&gt;&lt;/pub-dates&gt;&lt;/dates&gt;&lt;isbn&gt;0022-3395 (Print)&amp;#xD;0022-3395 (Linking)&lt;/isbn&gt;&lt;accession-num&gt;14170749&lt;/accession-num&gt;&lt;urls&gt;&lt;related-urls&gt;&lt;url&gt;https://www.ncbi.nlm.nih.gov/pubmed/14170749&lt;/url&gt;&lt;/related-urls&gt;&lt;/urls&gt;&lt;/record&gt;&lt;/Cite&gt;&lt;/EndNote&gt;</w:instrText>
      </w:r>
      <w:r w:rsidR="00FD1CE3">
        <w:fldChar w:fldCharType="separate"/>
      </w:r>
      <w:r w:rsidR="00B975AC">
        <w:rPr>
          <w:noProof/>
        </w:rPr>
        <w:t>(Edgar and Seibold, 1964)</w:t>
      </w:r>
      <w:r w:rsidR="00FD1CE3">
        <w:fldChar w:fldCharType="end"/>
      </w:r>
      <w:r w:rsidR="00FD1CE3">
        <w:t xml:space="preserve">. </w:t>
      </w:r>
      <w:r w:rsidR="008D6AB8">
        <w:rPr>
          <w:i/>
        </w:rPr>
        <w:t xml:space="preserve">Eimeria hagani </w:t>
      </w:r>
      <w:r w:rsidR="008D6AB8">
        <w:t xml:space="preserve">has been less well defined, but </w:t>
      </w:r>
      <w:r w:rsidR="00730685">
        <w:t>its sporulated oocysts have been</w:t>
      </w:r>
      <w:r w:rsidR="008D6AB8">
        <w:t xml:space="preserve"> report</w:t>
      </w:r>
      <w:r w:rsidR="00730685">
        <w:t>ed</w:t>
      </w:r>
      <w:r w:rsidR="008D6AB8">
        <w:t xml:space="preserve"> to </w:t>
      </w:r>
      <w:r w:rsidR="00730685">
        <w:t xml:space="preserve">measure </w:t>
      </w:r>
      <w:r w:rsidR="00730685" w:rsidRPr="00730685">
        <w:t>19.1</w:t>
      </w:r>
      <w:r w:rsidR="00730685">
        <w:t xml:space="preserve"> </w:t>
      </w:r>
      <w:r w:rsidR="00730685">
        <w:rPr>
          <w:rFonts w:cstheme="minorHAnsi"/>
        </w:rPr>
        <w:t>µ</w:t>
      </w:r>
      <w:r w:rsidR="00730685">
        <w:t>m</w:t>
      </w:r>
      <w:r w:rsidR="00730685" w:rsidRPr="00730685">
        <w:t xml:space="preserve"> (15.8-20.9) </w:t>
      </w:r>
      <w:r w:rsidR="00D75FBB">
        <w:rPr>
          <w:rFonts w:ascii="Calibri" w:hAnsi="Calibri" w:cs="Calibri"/>
        </w:rPr>
        <w:t>×</w:t>
      </w:r>
      <w:r w:rsidR="00730685" w:rsidRPr="00730685">
        <w:t xml:space="preserve"> 17.6</w:t>
      </w:r>
      <w:r w:rsidR="00730685">
        <w:t xml:space="preserve"> </w:t>
      </w:r>
      <w:r w:rsidR="00730685">
        <w:rPr>
          <w:rFonts w:cstheme="minorHAnsi"/>
        </w:rPr>
        <w:t>µ</w:t>
      </w:r>
      <w:r w:rsidR="00730685">
        <w:t>m</w:t>
      </w:r>
      <w:r w:rsidR="00730685" w:rsidRPr="00730685">
        <w:t xml:space="preserve"> (14.3-19.5)</w:t>
      </w:r>
      <w:r w:rsidR="00730685">
        <w:t xml:space="preserve">, </w:t>
      </w:r>
      <w:r w:rsidR="00EE1B5F">
        <w:t xml:space="preserve">with </w:t>
      </w:r>
      <w:r w:rsidR="00730685">
        <w:t>replicati</w:t>
      </w:r>
      <w:r w:rsidR="00EE1B5F">
        <w:t xml:space="preserve">on </w:t>
      </w:r>
      <w:r w:rsidR="00730685">
        <w:t xml:space="preserve">in the duodenum </w:t>
      </w:r>
      <w:r w:rsidR="00EE1B5F">
        <w:t>and</w:t>
      </w:r>
      <w:r w:rsidR="00730685">
        <w:t xml:space="preserve"> a pre-patent period of </w:t>
      </w:r>
      <w:r w:rsidR="00730685" w:rsidRPr="00730685">
        <w:t>99 hours</w:t>
      </w:r>
      <w:r w:rsidR="00730685">
        <w:t xml:space="preserve"> </w:t>
      </w:r>
      <w:r w:rsidR="00AA48C1" w:rsidRPr="005129DE">
        <w:fldChar w:fldCharType="begin"/>
      </w:r>
      <w:r w:rsidR="00B975AC">
        <w:instrText xml:space="preserve"> ADDIN EN.CITE &lt;EndNote&gt;&lt;Cite&gt;&lt;Author&gt;Reid&lt;/Author&gt;&lt;Year&gt;1968&lt;/Year&gt;&lt;RecNum&gt;13808&lt;/RecNum&gt;&lt;DisplayText&gt;(Reid, 1968)&lt;/DisplayText&gt;&lt;record&gt;&lt;rec-number&gt;13808&lt;/rec-number&gt;&lt;foreign-keys&gt;&lt;key app="EN" db-id="rvsxwz9rpvtw58evzslptez7rswxp595522v" timestamp="1597914323"&gt;13808&lt;/key&gt;&lt;/foreign-keys&gt;&lt;ref-type name="Pamphlet"&gt;24&lt;/ref-type&gt;&lt;contributors&gt;&lt;authors&gt;&lt;author&gt;Reid, W. M.&lt;/author&gt;&lt;/authors&gt;&lt;/contributors&gt;&lt;titles&gt;&lt;title&gt;A diagnostic chart for nine species of fowl coccidia. Technical Bulletin N. S. 39&lt;/title&gt;&lt;/titles&gt;&lt;dates&gt;&lt;year&gt;1968&lt;/year&gt;&lt;/dates&gt;&lt;pub-location&gt;Georgia Agricultural Experiment Stations, University of Georgia College of Agriculture, Athens, Georgia, USA. &lt;/pub-location&gt;&lt;urls&gt;&lt;/urls&gt;&lt;/record&gt;&lt;/Cite&gt;&lt;/EndNote&gt;</w:instrText>
      </w:r>
      <w:r w:rsidR="00AA48C1" w:rsidRPr="005129DE">
        <w:fldChar w:fldCharType="separate"/>
      </w:r>
      <w:r w:rsidR="00B975AC">
        <w:rPr>
          <w:noProof/>
        </w:rPr>
        <w:t>(Reid, 1968)</w:t>
      </w:r>
      <w:r w:rsidR="00AA48C1" w:rsidRPr="005129DE">
        <w:fldChar w:fldCharType="end"/>
      </w:r>
      <w:r w:rsidR="00730685">
        <w:t>.</w:t>
      </w:r>
      <w:r w:rsidR="004F7AB2">
        <w:t xml:space="preserve"> </w:t>
      </w:r>
      <w:r w:rsidR="007409BE">
        <w:t>Neither of these profiles match with OTUs x, y</w:t>
      </w:r>
      <w:r w:rsidR="00D75FBB">
        <w:t>,</w:t>
      </w:r>
      <w:r w:rsidR="007409BE">
        <w:t xml:space="preserve"> or z, and </w:t>
      </w:r>
      <w:r w:rsidR="007409BE">
        <w:lastRenderedPageBreak/>
        <w:t xml:space="preserve">we conclude that these two species remain </w:t>
      </w:r>
      <w:r w:rsidR="007409BE" w:rsidRPr="00124B3F">
        <w:rPr>
          <w:i/>
        </w:rPr>
        <w:t>nomina dubia</w:t>
      </w:r>
      <w:r w:rsidR="0071302C">
        <w:t>, despite their registered presence in live anticoccidial vaccines such as Coccivac-D</w:t>
      </w:r>
      <w:r w:rsidR="00EB0AD2">
        <w:t>®</w:t>
      </w:r>
      <w:r w:rsidR="0071302C">
        <w:t xml:space="preserve"> (MSD Animal Health). </w:t>
      </w:r>
    </w:p>
    <w:p w14:paraId="234F99EE" w14:textId="33D0F726" w:rsidR="009B55C8" w:rsidRDefault="009B55C8" w:rsidP="00C609BA">
      <w:pPr>
        <w:spacing w:after="0" w:line="480" w:lineRule="auto"/>
        <w:jc w:val="both"/>
      </w:pPr>
    </w:p>
    <w:p w14:paraId="22898DE3" w14:textId="3715D25B" w:rsidR="00793BE7" w:rsidRDefault="00F158DE" w:rsidP="00C609BA">
      <w:pPr>
        <w:spacing w:after="0" w:line="480" w:lineRule="auto"/>
        <w:jc w:val="both"/>
        <w:rPr>
          <w:rFonts w:cstheme="minorHAnsi"/>
        </w:rPr>
      </w:pPr>
      <w:r w:rsidRPr="00F158DE">
        <w:rPr>
          <w:i/>
        </w:rPr>
        <w:t>Eimeria</w:t>
      </w:r>
      <w:r>
        <w:t xml:space="preserve"> species can also be defined by the specificity of the immune response induced by natural infection. Immunity to each </w:t>
      </w:r>
      <w:r>
        <w:rPr>
          <w:i/>
        </w:rPr>
        <w:t xml:space="preserve">Eimeria </w:t>
      </w:r>
      <w:r>
        <w:t xml:space="preserve">species that infects the chicken is usually absolutely parasite species-specific, with no significant cross-protection against subsequent challenge by heterologous species </w:t>
      </w:r>
      <w:r>
        <w:fldChar w:fldCharType="begin"/>
      </w:r>
      <w:r w:rsidR="00B975AC">
        <w:instrText xml:space="preserve"> ADDIN EN.CITE &lt;EndNote&gt;&lt;Cite&gt;&lt;Author&gt;McDonald&lt;/Author&gt;&lt;Year&gt;2009&lt;/Year&gt;&lt;RecNum&gt;2054&lt;/RecNum&gt;&lt;DisplayText&gt;(McDonald and Shirley, 2009)&lt;/DisplayText&gt;&lt;record&gt;&lt;rec-number&gt;2054&lt;/rec-number&gt;&lt;foreign-keys&gt;&lt;key app="EN" db-id="rvsxwz9rpvtw58evzslptez7rswxp595522v" timestamp="1249557680"&gt;2054&lt;/key&gt;&lt;/foreign-keys&gt;&lt;ref-type name="Journal Article"&gt;17&lt;/ref-type&gt;&lt;contributors&gt;&lt;authors&gt;&lt;author&gt;McDonald, V.&lt;/author&gt;&lt;author&gt;Shirley, M. W.&lt;/author&gt;&lt;/authors&gt;&lt;/contributors&gt;&lt;auth-address&gt;Centre for Gastroenterology, Institute of Cell and Molecular Science, Barts and the London School of Medicine, Newark St, London E1 2AD, UK.&lt;/auth-address&gt;&lt;titles&gt;&lt;title&gt;&lt;style face="normal" font="default" size="100%"&gt;Past and future: vaccination against &lt;/style&gt;&lt;style face="italic" font="default" size="100%"&gt;Eimeria&lt;/style&gt;&lt;/title&gt;&lt;secondary-title&gt;Parasitology&lt;/secondary-title&gt;&lt;/titles&gt;&lt;periodical&gt;&lt;full-title&gt;Parasitology&lt;/full-title&gt;&lt;/periodical&gt;&lt;pages&gt;1477-89&lt;/pages&gt;&lt;volume&gt;136&lt;/volume&gt;&lt;edition&gt;2009/06/16&lt;/edition&gt;&lt;dates&gt;&lt;year&gt;2009&lt;/year&gt;&lt;pub-dates&gt;&lt;date&gt;Jun 15&lt;/date&gt;&lt;/pub-dates&gt;&lt;/dates&gt;&lt;isbn&gt;1469-8161 (Electronic)&lt;/isbn&gt;&lt;accession-num&gt;19523251&lt;/accession-num&gt;&lt;urls&gt;&lt;related-urls&gt;&lt;url&gt;http://www.ncbi.nlm.nih.gov/entrez/query.fcgi?cmd=Retrieve&amp;amp;db=PubMed&amp;amp;dopt=Citation&amp;amp;list_uids=19523251&lt;/url&gt;&lt;/related-urls&gt;&lt;/urls&gt;&lt;electronic-resource-num&gt;S0031182009006349 [pii]&amp;#xD;10.1017/S0031182009006349&lt;/electronic-resource-num&gt;&lt;language&gt;Eng&lt;/language&gt;&lt;/record&gt;&lt;/Cite&gt;&lt;/EndNote&gt;</w:instrText>
      </w:r>
      <w:r>
        <w:fldChar w:fldCharType="separate"/>
      </w:r>
      <w:r w:rsidR="00B975AC">
        <w:rPr>
          <w:noProof/>
        </w:rPr>
        <w:t>(McDonald and Shirley, 2009)</w:t>
      </w:r>
      <w:r>
        <w:fldChar w:fldCharType="end"/>
      </w:r>
      <w:r>
        <w:t xml:space="preserve">. </w:t>
      </w:r>
      <w:r w:rsidR="002F2C20">
        <w:t>Here, a multiple live anticoccidial vaccination approach was applied using Paracox</w:t>
      </w:r>
      <w:r w:rsidR="00EB0AD2">
        <w:t xml:space="preserve">® </w:t>
      </w:r>
      <w:r w:rsidR="002F2C20">
        <w:t>8 or HuveGuard</w:t>
      </w:r>
      <w:r w:rsidR="00EB0AD2">
        <w:t>®</w:t>
      </w:r>
      <w:r w:rsidR="002F2C20">
        <w:t xml:space="preserve"> MMAT+NB to selectively isolate OTU parasites away from recognised </w:t>
      </w:r>
      <w:r w:rsidR="002F2C20">
        <w:rPr>
          <w:i/>
        </w:rPr>
        <w:t xml:space="preserve">Eimeria </w:t>
      </w:r>
      <w:r w:rsidR="002F2C20">
        <w:t xml:space="preserve">species during </w:t>
      </w:r>
      <w:r w:rsidR="002F2C20">
        <w:rPr>
          <w:i/>
        </w:rPr>
        <w:t xml:space="preserve">in vivo </w:t>
      </w:r>
      <w:r w:rsidR="002F2C20">
        <w:t>passage of complex field and candidate pure OTU populations.</w:t>
      </w:r>
      <w:r w:rsidR="00E26EC0">
        <w:t xml:space="preserve"> Recovery of</w:t>
      </w:r>
      <w:r w:rsidR="00657E00">
        <w:t xml:space="preserve"> OTU</w:t>
      </w:r>
      <w:r w:rsidR="00E26EC0">
        <w:t xml:space="preserve"> oocysts demonstrated escape from immune killing, indicating significant antigenic diversity. </w:t>
      </w:r>
      <w:r w:rsidR="00E97DB4">
        <w:t xml:space="preserve">Quantitative studies assessing escape by OTUs x and z from immunity induced by prior infection with live commercial vaccines (heterologous) or self (homologous) confirmed the absence of cross-protective immunity. </w:t>
      </w:r>
      <w:r w:rsidR="006D54E4">
        <w:t xml:space="preserve">Most noteworthy </w:t>
      </w:r>
      <w:r w:rsidR="00657E00">
        <w:t>wa</w:t>
      </w:r>
      <w:r w:rsidR="006D54E4">
        <w:t>s the escape of an Australian OTUz isolate from vaccination using the Australian parasite lines included in HuveGuard</w:t>
      </w:r>
      <w:r w:rsidR="00EB0AD2">
        <w:t>®</w:t>
      </w:r>
      <w:r w:rsidR="006D54E4">
        <w:t xml:space="preserve"> MMAT+NB.</w:t>
      </w:r>
      <w:r w:rsidR="00657E00">
        <w:t xml:space="preserve"> </w:t>
      </w:r>
      <w:r w:rsidR="00CB472C">
        <w:t xml:space="preserve">While </w:t>
      </w:r>
      <w:r w:rsidR="009D735F">
        <w:t xml:space="preserve">partial </w:t>
      </w:r>
      <w:r w:rsidR="00CB472C">
        <w:t>s</w:t>
      </w:r>
      <w:r w:rsidR="00657E00">
        <w:t xml:space="preserve">train-specific immunity has been described following infection </w:t>
      </w:r>
      <w:r w:rsidR="002F2C20" w:rsidRPr="002F2C20">
        <w:rPr>
          <w:rFonts w:cstheme="minorHAnsi"/>
        </w:rPr>
        <w:t xml:space="preserve">with </w:t>
      </w:r>
      <w:r w:rsidR="002F2C20" w:rsidRPr="002F2C20">
        <w:rPr>
          <w:rFonts w:cstheme="minorHAnsi"/>
          <w:i/>
        </w:rPr>
        <w:t>E. acervulina</w:t>
      </w:r>
      <w:r w:rsidR="002F2C20" w:rsidRPr="002F2C20">
        <w:rPr>
          <w:rFonts w:cstheme="minorHAnsi"/>
        </w:rPr>
        <w:t xml:space="preserve"> </w:t>
      </w:r>
      <w:r w:rsidR="002F2C20" w:rsidRPr="002F2C20">
        <w:rPr>
          <w:rFonts w:cstheme="minorHAnsi"/>
        </w:rPr>
        <w:fldChar w:fldCharType="begin"/>
      </w:r>
      <w:r w:rsidR="00B975AC">
        <w:rPr>
          <w:rFonts w:cstheme="minorHAnsi"/>
        </w:rPr>
        <w:instrText xml:space="preserve"> ADDIN EN.CITE &lt;EndNote&gt;&lt;Cite&gt;&lt;Author&gt;Joyner&lt;/Author&gt;&lt;Year&gt;1969&lt;/Year&gt;&lt;RecNum&gt;672&lt;/RecNum&gt;&lt;DisplayText&gt;(Joyner, 1969)&lt;/DisplayText&gt;&lt;record&gt;&lt;rec-number&gt;672&lt;/rec-number&gt;&lt;foreign-keys&gt;&lt;key app="EN" db-id="rvsxwz9rpvtw58evzslptez7rswxp595522v" timestamp="0"&gt;672&lt;/key&gt;&lt;/foreign-keys&gt;&lt;ref-type name="Journal Article"&gt;17&lt;/ref-type&gt;&lt;contributors&gt;&lt;authors&gt;&lt;author&gt;Joyner, L. P.&lt;/author&gt;&lt;/authors&gt;&lt;/contributors&gt;&lt;titles&gt;&lt;title&gt;&lt;style face="normal" font="default" size="100%"&gt;Immunological variation between two strains of &lt;/style&gt;&lt;style face="italic" font="default" size="100%"&gt;Eimeria acervulina&lt;/style&gt;&lt;/title&gt;&lt;secondary-title&gt;Parasitology&lt;/secondary-title&gt;&lt;/titles&gt;&lt;periodical&gt;&lt;full-title&gt;Parasitology&lt;/full-title&gt;&lt;/periodical&gt;&lt;pages&gt;725-732&lt;/pages&gt;&lt;volume&gt;59&lt;/volume&gt;&lt;number&gt;3&lt;/number&gt;&lt;keywords&gt;&lt;keyword&gt;Animals&lt;/keyword&gt;&lt;keyword&gt;Chickens&lt;/keyword&gt;&lt;keyword&gt;Coccidiosis/etiology&lt;/keyword&gt;&lt;keyword&gt;Eimeria/classification/growth &amp;amp; development/*immunology&lt;/keyword&gt;&lt;/keywords&gt;&lt;dates&gt;&lt;year&gt;1969&lt;/year&gt;&lt;pub-dates&gt;&lt;date&gt;Aug&lt;/date&gt;&lt;/pub-dates&gt;&lt;/dates&gt;&lt;accession-num&gt;5374708&lt;/accession-num&gt;&lt;call-num&gt;563&lt;/call-num&gt;&lt;urls&gt;&lt;related-urls&gt;&lt;url&gt;http://www.ncbi.nlm.nih.gov/entrez/query.fcgi?cmd=Retrieve&amp;amp;db=PubMed&amp;amp;dopt=Citation&amp;amp;list_uids=5374708&lt;/url&gt;&lt;/related-urls&gt;&lt;/urls&gt;&lt;/record&gt;&lt;/Cite&gt;&lt;/EndNote&gt;</w:instrText>
      </w:r>
      <w:r w:rsidR="002F2C20" w:rsidRPr="002F2C20">
        <w:rPr>
          <w:rFonts w:cstheme="minorHAnsi"/>
        </w:rPr>
        <w:fldChar w:fldCharType="separate"/>
      </w:r>
      <w:r w:rsidR="00B975AC">
        <w:rPr>
          <w:rFonts w:cstheme="minorHAnsi"/>
          <w:noProof/>
        </w:rPr>
        <w:t>(Joyner, 1969)</w:t>
      </w:r>
      <w:r w:rsidR="002F2C20" w:rsidRPr="002F2C20">
        <w:rPr>
          <w:rFonts w:cstheme="minorHAnsi"/>
        </w:rPr>
        <w:fldChar w:fldCharType="end"/>
      </w:r>
      <w:r w:rsidR="002F2C20" w:rsidRPr="002F2C20">
        <w:rPr>
          <w:rFonts w:cstheme="minorHAnsi"/>
        </w:rPr>
        <w:t xml:space="preserve">, </w:t>
      </w:r>
      <w:r w:rsidR="002F2C20" w:rsidRPr="002F2C20">
        <w:rPr>
          <w:rFonts w:cstheme="minorHAnsi"/>
          <w:i/>
        </w:rPr>
        <w:t>E. mitis</w:t>
      </w:r>
      <w:r w:rsidR="002F2C20" w:rsidRPr="002F2C20">
        <w:rPr>
          <w:rFonts w:cstheme="minorHAnsi"/>
        </w:rPr>
        <w:t xml:space="preserve"> </w:t>
      </w:r>
      <w:r w:rsidR="002F2C20" w:rsidRPr="002F2C20">
        <w:rPr>
          <w:rFonts w:cstheme="minorHAnsi"/>
        </w:rPr>
        <w:fldChar w:fldCharType="begin"/>
      </w:r>
      <w:r w:rsidR="00B975AC">
        <w:rPr>
          <w:rFonts w:cstheme="minorHAnsi"/>
        </w:rPr>
        <w:instrText xml:space="preserve"> ADDIN EN.CITE &lt;EndNote&gt;&lt;Cite&gt;&lt;Author&gt;McDonald&lt;/Author&gt;&lt;Year&gt;1985&lt;/Year&gt;&lt;RecNum&gt;967&lt;/RecNum&gt;&lt;DisplayText&gt;(McDonald et al., 1985)&lt;/DisplayText&gt;&lt;record&gt;&lt;rec-number&gt;967&lt;/rec-number&gt;&lt;foreign-keys&gt;&lt;key app="EN" db-id="rvsxwz9rpvtw58evzslptez7rswxp595522v" timestamp="0"&gt;967&lt;/key&gt;&lt;/foreign-keys&gt;&lt;ref-type name="Journal Article"&gt;17&lt;/ref-type&gt;&lt;contributors&gt;&lt;authors&gt;&lt;author&gt;McDonald, V.&lt;/author&gt;&lt;author&gt;Shirley, M. W.&lt;/author&gt;&lt;author&gt;Chapman, H. D.&lt;/author&gt;&lt;/authors&gt;&lt;/contributors&gt;&lt;titles&gt;&lt;title&gt;&lt;style face="normal" font="default" size="100%"&gt;Attenuation of &lt;/style&gt;&lt;style face="italic" font="default" size="100%"&gt;Eimeria &lt;/style&gt;&lt;style face="normal" font="default" size="100%"&gt;species: further characterisation of two lines of &lt;/style&gt;&lt;style face="italic" font="default" size="100%"&gt;Eimeria mitis&lt;/style&gt;&lt;/title&gt;&lt;secondary-title&gt;Res Vet Sci&lt;/secondary-title&gt;&lt;/titles&gt;&lt;periodical&gt;&lt;full-title&gt;Res Vet Sci&lt;/full-title&gt;&lt;/periodical&gt;&lt;pages&gt;328-32&lt;/pages&gt;&lt;volume&gt;39&lt;/volume&gt;&lt;number&gt;3&lt;/number&gt;&lt;keywords&gt;&lt;keyword&gt;Animals&lt;/keyword&gt;&lt;keyword&gt;Chickens&lt;/keyword&gt;&lt;keyword&gt;Coccidiosis/immunology/prevention &amp;amp; control/*veterinary&lt;/keyword&gt;&lt;keyword&gt;Eimeria/*immunology/pathogenicity&lt;/keyword&gt;&lt;keyword&gt;Immunization/*veterinary&lt;/keyword&gt;&lt;keyword&gt;Poultry Diseases/immunology/parasitology/*prevention &amp;amp; control&lt;/keyword&gt;&lt;keyword&gt;Virulence&lt;/keyword&gt;&lt;/keywords&gt;&lt;dates&gt;&lt;year&gt;1985&lt;/year&gt;&lt;pub-dates&gt;&lt;date&gt;Nov&lt;/date&gt;&lt;/pub-dates&gt;&lt;/dates&gt;&lt;accession-num&gt;4081338&lt;/accession-num&gt;&lt;urls&gt;&lt;related-urls&gt;&lt;url&gt;http://www.ncbi.nlm.nih.gov/entrez/query.fcgi?cmd=Retrieve&amp;amp;db=PubMed&amp;amp;dopt=Citation&amp;amp;list_uids=4081338 &lt;/url&gt;&lt;/related-urls&gt;&lt;/urls&gt;&lt;/record&gt;&lt;/Cite&gt;&lt;/EndNote&gt;</w:instrText>
      </w:r>
      <w:r w:rsidR="002F2C20" w:rsidRPr="002F2C20">
        <w:rPr>
          <w:rFonts w:cstheme="minorHAnsi"/>
        </w:rPr>
        <w:fldChar w:fldCharType="separate"/>
      </w:r>
      <w:r w:rsidR="00B975AC">
        <w:rPr>
          <w:rFonts w:cstheme="minorHAnsi"/>
          <w:noProof/>
        </w:rPr>
        <w:t>(McDonald et al., 1985)</w:t>
      </w:r>
      <w:r w:rsidR="002F2C20" w:rsidRPr="002F2C20">
        <w:rPr>
          <w:rFonts w:cstheme="minorHAnsi"/>
        </w:rPr>
        <w:fldChar w:fldCharType="end"/>
      </w:r>
      <w:r w:rsidR="002F2C20" w:rsidRPr="002F2C20">
        <w:rPr>
          <w:rFonts w:cstheme="minorHAnsi"/>
        </w:rPr>
        <w:t xml:space="preserve">, </w:t>
      </w:r>
      <w:r w:rsidR="002F2C20" w:rsidRPr="002F2C20">
        <w:rPr>
          <w:rFonts w:cstheme="minorHAnsi"/>
          <w:i/>
        </w:rPr>
        <w:t>E. maxima</w:t>
      </w:r>
      <w:r w:rsidR="002F2C20" w:rsidRPr="002F2C20">
        <w:rPr>
          <w:rFonts w:cstheme="minorHAnsi"/>
        </w:rPr>
        <w:t xml:space="preserve"> </w:t>
      </w:r>
      <w:r w:rsidR="002F2C20" w:rsidRPr="002F2C20">
        <w:rPr>
          <w:rFonts w:cstheme="minorHAnsi"/>
        </w:rPr>
        <w:fldChar w:fldCharType="begin"/>
      </w:r>
      <w:r w:rsidR="00B975AC">
        <w:rPr>
          <w:rFonts w:cstheme="minorHAnsi"/>
        </w:rPr>
        <w:instrText xml:space="preserve"> ADDIN EN.CITE &lt;EndNote&gt;&lt;Cite&gt;&lt;Author&gt;Smith&lt;/Author&gt;&lt;Year&gt;2002&lt;/Year&gt;&lt;RecNum&gt;1182&lt;/RecNum&gt;&lt;DisplayText&gt;(Smith et al., 2002)&lt;/DisplayText&gt;&lt;record&gt;&lt;rec-number&gt;1182&lt;/rec-number&gt;&lt;foreign-keys&gt;&lt;key app="EN" db-id="rvsxwz9rpvtw58evzslptez7rswxp595522v" timestamp="1242320557"&gt;1182&lt;/key&gt;&lt;/foreign-keys&gt;&lt;ref-type name="Journal Article"&gt;17&lt;/ref-type&gt;&lt;contributors&gt;&lt;authors&gt;&lt;author&gt;Smith, A. L.&lt;/author&gt;&lt;author&gt;Hesketh, P.&lt;/author&gt;&lt;author&gt;Archer, A.&lt;/author&gt;&lt;author&gt;Shirley, M. W.&lt;/author&gt;&lt;/authors&gt;&lt;/contributors&gt;&lt;auth-address&gt;Institute for Animal Health, Compton Laboratory, Compton, Newbury, Berks RG20 7NN, United Kingdom. adrian.smith@bbsrc.ac.uk&lt;/auth-address&gt;&lt;titles&gt;&lt;title&gt;&lt;style face="normal" font="default" size="100%"&gt;Antigenic diversity in &lt;/style&gt;&lt;style face="italic" font="default" size="100%"&gt;Eimeria maxima&lt;/style&gt;&lt;style face="normal" font="default" size="100%"&gt; and the influence of host genetics and immunization schedule on cross-protective immunity&lt;/style&gt;&lt;/title&gt;&lt;secondary-title&gt;Infect Immun&lt;/secondary-title&gt;&lt;/titles&gt;&lt;periodical&gt;&lt;full-title&gt;Infect Immun&lt;/full-title&gt;&lt;/periodical&gt;&lt;pages&gt;2472-9&lt;/pages&gt;&lt;volume&gt;70&lt;/volume&gt;&lt;number&gt;5&lt;/number&gt;&lt;edition&gt;2002/04/16&lt;/edition&gt;&lt;keywords&gt;&lt;keyword&gt;Animals&lt;/keyword&gt;&lt;keyword&gt;Chickens&lt;/keyword&gt;&lt;keyword&gt;Coccidiosis/genetics/*prevention &amp;amp; control&lt;/keyword&gt;&lt;keyword&gt;Eimeria/*immunology&lt;/keyword&gt;&lt;keyword&gt;Haplotypes&lt;/keyword&gt;&lt;keyword&gt;Immunization Schedule&lt;/keyword&gt;&lt;keyword&gt;Major Histocompatibility Complex&lt;/keyword&gt;&lt;keyword&gt;Protozoan Vaccines/*immunology&lt;/keyword&gt;&lt;keyword&gt;Species Specificity&lt;/keyword&gt;&lt;/keywords&gt;&lt;dates&gt;&lt;year&gt;2002&lt;/year&gt;&lt;pub-dates&gt;&lt;date&gt;May&lt;/date&gt;&lt;/pub-dates&gt;&lt;/dates&gt;&lt;isbn&gt;0019-9567 (Print)&lt;/isbn&gt;&lt;accession-num&gt;11953384&lt;/accession-num&gt;&lt;urls&gt;&lt;related-urls&gt;&lt;url&gt;http://www.ncbi.nlm.nih.gov/entrez/query.fcgi?cmd=Retrieve&amp;amp;db=PubMed&amp;amp;dopt=Citation&amp;amp;list_uids=11953384&lt;/url&gt;&lt;/related-urls&gt;&lt;/urls&gt;&lt;custom2&gt;127903&lt;/custom2&gt;&lt;language&gt;eng&lt;/language&gt;&lt;/record&gt;&lt;/Cite&gt;&lt;/EndNote&gt;</w:instrText>
      </w:r>
      <w:r w:rsidR="002F2C20" w:rsidRPr="002F2C20">
        <w:rPr>
          <w:rFonts w:cstheme="minorHAnsi"/>
        </w:rPr>
        <w:fldChar w:fldCharType="separate"/>
      </w:r>
      <w:r w:rsidR="00B975AC">
        <w:rPr>
          <w:rFonts w:cstheme="minorHAnsi"/>
          <w:noProof/>
        </w:rPr>
        <w:t>(Smith et al., 2002)</w:t>
      </w:r>
      <w:r w:rsidR="002F2C20" w:rsidRPr="002F2C20">
        <w:rPr>
          <w:rFonts w:cstheme="minorHAnsi"/>
        </w:rPr>
        <w:fldChar w:fldCharType="end"/>
      </w:r>
      <w:r w:rsidR="00CE2F93">
        <w:rPr>
          <w:rFonts w:cstheme="minorHAnsi"/>
        </w:rPr>
        <w:t>,</w:t>
      </w:r>
      <w:r w:rsidR="002F2C20" w:rsidRPr="002F2C20">
        <w:rPr>
          <w:rFonts w:cstheme="minorHAnsi"/>
        </w:rPr>
        <w:t xml:space="preserve"> or </w:t>
      </w:r>
      <w:r w:rsidR="002F2C20" w:rsidRPr="002F2C20">
        <w:rPr>
          <w:rFonts w:cstheme="minorHAnsi"/>
          <w:i/>
        </w:rPr>
        <w:t>E. tenella</w:t>
      </w:r>
      <w:r w:rsidR="002F2C20" w:rsidRPr="002F2C20">
        <w:rPr>
          <w:rFonts w:cstheme="minorHAnsi"/>
        </w:rPr>
        <w:t xml:space="preserve"> </w:t>
      </w:r>
      <w:r w:rsidR="002F2C20" w:rsidRPr="002F2C20">
        <w:rPr>
          <w:rFonts w:cstheme="minorHAnsi"/>
        </w:rPr>
        <w:fldChar w:fldCharType="begin">
          <w:fldData xml:space="preserve">PEVuZE5vdGU+PENpdGU+PEF1dGhvcj5Bd2FkPC9BdXRob3I+PFllYXI+MjAxMzwvWWVhcj48UmVj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</w:fldData>
        </w:fldChar>
      </w:r>
      <w:r w:rsidR="00B975AC">
        <w:rPr>
          <w:rFonts w:cstheme="minorHAnsi"/>
        </w:rPr>
        <w:instrText xml:space="preserve"> ADDIN EN.CITE </w:instrText>
      </w:r>
      <w:r w:rsidR="00B975AC">
        <w:rPr>
          <w:rFonts w:cstheme="minorHAnsi"/>
        </w:rPr>
        <w:fldChar w:fldCharType="begin">
          <w:fldData xml:space="preserve">PEVuZE5vdGU+PENpdGU+PEF1dGhvcj5Bd2FkPC9BdXRob3I+PFllYXI+MjAxMzwvWWVhcj48UmVj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</w:fldData>
        </w:fldChar>
      </w:r>
      <w:r w:rsidR="00B975AC">
        <w:rPr>
          <w:rFonts w:cstheme="minorHAnsi"/>
        </w:rPr>
        <w:instrText xml:space="preserve"> ADDIN EN.CITE.DATA </w:instrText>
      </w:r>
      <w:r w:rsidR="00B975AC">
        <w:rPr>
          <w:rFonts w:cstheme="minorHAnsi"/>
        </w:rPr>
      </w:r>
      <w:r w:rsidR="00B975AC">
        <w:rPr>
          <w:rFonts w:cstheme="minorHAnsi"/>
        </w:rPr>
        <w:fldChar w:fldCharType="end"/>
      </w:r>
      <w:r w:rsidR="002F2C20" w:rsidRPr="002F2C20">
        <w:rPr>
          <w:rFonts w:cstheme="minorHAnsi"/>
        </w:rPr>
      </w:r>
      <w:r w:rsidR="002F2C20" w:rsidRPr="002F2C20">
        <w:rPr>
          <w:rFonts w:cstheme="minorHAnsi"/>
        </w:rPr>
        <w:fldChar w:fldCharType="separate"/>
      </w:r>
      <w:r w:rsidR="00B975AC">
        <w:rPr>
          <w:rFonts w:cstheme="minorHAnsi"/>
          <w:noProof/>
        </w:rPr>
        <w:t>(Awad et al., 2013)</w:t>
      </w:r>
      <w:r w:rsidR="002F2C20" w:rsidRPr="002F2C20">
        <w:rPr>
          <w:rFonts w:cstheme="minorHAnsi"/>
        </w:rPr>
        <w:fldChar w:fldCharType="end"/>
      </w:r>
      <w:r w:rsidR="002F2C20" w:rsidRPr="002F2C20">
        <w:rPr>
          <w:rFonts w:cstheme="minorHAnsi"/>
        </w:rPr>
        <w:t>, indicating th</w:t>
      </w:r>
      <w:r w:rsidR="00793BE7">
        <w:rPr>
          <w:rFonts w:cstheme="minorHAnsi"/>
        </w:rPr>
        <w:t xml:space="preserve">at antigenic type alone cannot confirm identification of a distinct </w:t>
      </w:r>
      <w:r w:rsidR="00681532">
        <w:rPr>
          <w:rFonts w:cstheme="minorHAnsi"/>
        </w:rPr>
        <w:t>species</w:t>
      </w:r>
      <w:r w:rsidR="00CB472C">
        <w:rPr>
          <w:rFonts w:cstheme="minorHAnsi"/>
        </w:rPr>
        <w:t xml:space="preserve">, </w:t>
      </w:r>
      <w:r w:rsidR="00681532">
        <w:rPr>
          <w:rFonts w:cstheme="minorHAnsi"/>
        </w:rPr>
        <w:t xml:space="preserve">the results do support the biological characterisation of each OTU. </w:t>
      </w:r>
    </w:p>
    <w:p w14:paraId="3FDD6D9B" w14:textId="77777777" w:rsidR="00793BE7" w:rsidRDefault="00793BE7" w:rsidP="00C609BA">
      <w:pPr>
        <w:spacing w:after="0" w:line="480" w:lineRule="auto"/>
        <w:jc w:val="both"/>
        <w:rPr>
          <w:rFonts w:cstheme="minorHAnsi"/>
        </w:rPr>
      </w:pPr>
    </w:p>
    <w:p w14:paraId="2555543F" w14:textId="1A60F46D" w:rsidR="0007026C" w:rsidRPr="00504062" w:rsidRDefault="00672355" w:rsidP="00C609BA">
      <w:pPr>
        <w:spacing w:after="0" w:line="480" w:lineRule="auto"/>
        <w:jc w:val="both"/>
      </w:pPr>
      <w:r>
        <w:rPr>
          <w:rFonts w:cstheme="minorHAnsi"/>
        </w:rPr>
        <w:t>Genetic characterisation</w:t>
      </w:r>
      <w:r w:rsidR="00DE23E7">
        <w:rPr>
          <w:rFonts w:cstheme="minorHAnsi"/>
        </w:rPr>
        <w:t xml:space="preserve"> offers a powerful approach to </w:t>
      </w:r>
      <w:r w:rsidR="00FC578A">
        <w:rPr>
          <w:rFonts w:cstheme="minorHAnsi"/>
        </w:rPr>
        <w:t xml:space="preserve">define relatedness between organisms. </w:t>
      </w:r>
      <w:r w:rsidR="00C34FD3">
        <w:rPr>
          <w:rFonts w:cstheme="minorHAnsi"/>
        </w:rPr>
        <w:t xml:space="preserve">For </w:t>
      </w:r>
      <w:r w:rsidR="00785ABB">
        <w:rPr>
          <w:rFonts w:cstheme="minorHAnsi"/>
          <w:i/>
        </w:rPr>
        <w:t>Eimeria</w:t>
      </w:r>
      <w:r w:rsidR="00785ABB">
        <w:rPr>
          <w:rFonts w:cstheme="minorHAnsi"/>
        </w:rPr>
        <w:t xml:space="preserve">, </w:t>
      </w:r>
      <w:r w:rsidR="00C34FD3">
        <w:rPr>
          <w:rFonts w:cstheme="minorHAnsi"/>
        </w:rPr>
        <w:t xml:space="preserve">studies have </w:t>
      </w:r>
      <w:r w:rsidR="00785ABB">
        <w:rPr>
          <w:rFonts w:cstheme="minorHAnsi"/>
        </w:rPr>
        <w:t xml:space="preserve">primarily been restricted to a </w:t>
      </w:r>
      <w:r w:rsidR="00FC578A">
        <w:rPr>
          <w:rFonts w:cstheme="minorHAnsi"/>
        </w:rPr>
        <w:t>small panel of nuclear a</w:t>
      </w:r>
      <w:r w:rsidR="00785ABB">
        <w:rPr>
          <w:rFonts w:cstheme="minorHAnsi"/>
        </w:rPr>
        <w:t xml:space="preserve">nd mitochondrial loci including the 18S rDNA, </w:t>
      </w:r>
      <w:r w:rsidR="00C95811">
        <w:rPr>
          <w:rFonts w:cstheme="minorHAnsi"/>
        </w:rPr>
        <w:t>ITS</w:t>
      </w:r>
      <w:r w:rsidR="00785ABB">
        <w:rPr>
          <w:rFonts w:cstheme="minorHAnsi"/>
        </w:rPr>
        <w:t xml:space="preserve"> sequences 1 and 2, and </w:t>
      </w:r>
      <w:r w:rsidR="00785ABB" w:rsidRPr="00785ABB">
        <w:rPr>
          <w:rFonts w:cstheme="minorHAnsi"/>
        </w:rPr>
        <w:t>COI</w:t>
      </w:r>
      <w:r w:rsidR="00785ABB">
        <w:rPr>
          <w:rFonts w:cstheme="minorHAnsi"/>
        </w:rPr>
        <w:t xml:space="preserve"> </w:t>
      </w:r>
      <w:r w:rsidR="00DE23E7">
        <w:rPr>
          <w:rFonts w:cstheme="minorHAnsi"/>
        </w:rPr>
        <w:fldChar w:fldCharType="begin">
          <w:fldData xml:space="preserve">PEVuZE5vdGU+PENpdGU+PEF1dGhvcj5PZ2VkZW5nYmU8L0F1dGhvcj48WWVhcj4yMDE1PC9ZZWFy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</w:fldData>
        </w:fldChar>
      </w:r>
      <w:r w:rsidR="00B975AC">
        <w:rPr>
          <w:rFonts w:cstheme="minorHAnsi"/>
        </w:rPr>
        <w:instrText xml:space="preserve"> ADDIN EN.CITE </w:instrText>
      </w:r>
      <w:r w:rsidR="00B975AC">
        <w:rPr>
          <w:rFonts w:cstheme="minorHAnsi"/>
        </w:rPr>
        <w:fldChar w:fldCharType="begin">
          <w:fldData xml:space="preserve">PEVuZE5vdGU+PENpdGU+PEF1dGhvcj5PZ2VkZW5nYmU8L0F1dGhvcj48WWVhcj4yMDE1PC9ZZWFy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</w:fldData>
        </w:fldChar>
      </w:r>
      <w:r w:rsidR="00B975AC">
        <w:rPr>
          <w:rFonts w:cstheme="minorHAnsi"/>
        </w:rPr>
        <w:instrText xml:space="preserve"> ADDIN EN.CITE.DATA </w:instrText>
      </w:r>
      <w:r w:rsidR="00B975AC">
        <w:rPr>
          <w:rFonts w:cstheme="minorHAnsi"/>
        </w:rPr>
      </w:r>
      <w:r w:rsidR="00B975AC">
        <w:rPr>
          <w:rFonts w:cstheme="minorHAnsi"/>
        </w:rPr>
        <w:fldChar w:fldCharType="end"/>
      </w:r>
      <w:r w:rsidR="00DE23E7">
        <w:rPr>
          <w:rFonts w:cstheme="minorHAnsi"/>
        </w:rPr>
      </w:r>
      <w:r w:rsidR="00DE23E7">
        <w:rPr>
          <w:rFonts w:cstheme="minorHAnsi"/>
        </w:rPr>
        <w:fldChar w:fldCharType="separate"/>
      </w:r>
      <w:r w:rsidR="00B975AC">
        <w:rPr>
          <w:rFonts w:cstheme="minorHAnsi"/>
          <w:noProof/>
        </w:rPr>
        <w:t>(Ogedengbe et al., 2015)</w:t>
      </w:r>
      <w:r w:rsidR="00DE23E7">
        <w:rPr>
          <w:rFonts w:cstheme="minorHAnsi"/>
        </w:rPr>
        <w:fldChar w:fldCharType="end"/>
      </w:r>
      <w:r w:rsidR="00785ABB">
        <w:rPr>
          <w:rFonts w:cstheme="minorHAnsi"/>
        </w:rPr>
        <w:t>. Application of these tools ha</w:t>
      </w:r>
      <w:r w:rsidR="005D415C">
        <w:rPr>
          <w:rFonts w:cstheme="minorHAnsi"/>
        </w:rPr>
        <w:t>s</w:t>
      </w:r>
      <w:r w:rsidR="00785ABB">
        <w:rPr>
          <w:rFonts w:cstheme="minorHAnsi"/>
        </w:rPr>
        <w:t xml:space="preserve"> supported </w:t>
      </w:r>
      <w:r w:rsidR="005D415C">
        <w:rPr>
          <w:rFonts w:cstheme="minorHAnsi"/>
        </w:rPr>
        <w:t xml:space="preserve">studies including </w:t>
      </w:r>
      <w:r w:rsidR="00785ABB">
        <w:rPr>
          <w:rFonts w:cstheme="minorHAnsi"/>
        </w:rPr>
        <w:t xml:space="preserve">resolution of the </w:t>
      </w:r>
      <w:r w:rsidR="00EC2BC5">
        <w:rPr>
          <w:rFonts w:cstheme="minorHAnsi"/>
        </w:rPr>
        <w:t>taxonomic</w:t>
      </w:r>
      <w:r w:rsidR="00785ABB">
        <w:rPr>
          <w:rFonts w:cstheme="minorHAnsi"/>
        </w:rPr>
        <w:t xml:space="preserve"> status of </w:t>
      </w:r>
      <w:r w:rsidR="00785ABB" w:rsidRPr="00785ABB">
        <w:rPr>
          <w:rFonts w:cstheme="minorHAnsi"/>
          <w:i/>
        </w:rPr>
        <w:t>E. mivati</w:t>
      </w:r>
      <w:r w:rsidR="00785ABB">
        <w:rPr>
          <w:rFonts w:cstheme="minorHAnsi"/>
        </w:rPr>
        <w:t xml:space="preserve"> and</w:t>
      </w:r>
      <w:r w:rsidR="004529F5">
        <w:rPr>
          <w:rFonts w:cstheme="minorHAnsi"/>
        </w:rPr>
        <w:t xml:space="preserve"> exploration of evolutionary relatedness among </w:t>
      </w:r>
      <w:r w:rsidR="004529F5" w:rsidRPr="004529F5">
        <w:rPr>
          <w:rFonts w:cstheme="minorHAnsi"/>
          <w:i/>
        </w:rPr>
        <w:t>Eimeria</w:t>
      </w:r>
      <w:r w:rsidR="004529F5">
        <w:rPr>
          <w:rFonts w:cstheme="minorHAnsi"/>
        </w:rPr>
        <w:t xml:space="preserve"> derived from different galliform birds</w:t>
      </w:r>
      <w:r w:rsidR="00785ABB">
        <w:rPr>
          <w:rFonts w:cstheme="minorHAnsi"/>
        </w:rPr>
        <w:t xml:space="preserve"> </w:t>
      </w:r>
      <w:r w:rsidR="00785ABB">
        <w:rPr>
          <w:rFonts w:cstheme="minorHAnsi"/>
        </w:rPr>
        <w:fldChar w:fldCharType="begin">
          <w:fldData xml:space="preserve">PEVuZE5vdGU+PENpdGU+PEF1dGhvcj5NaXNrYTwvQXV0aG9yPjxZZWFyPjIwMTA8L1llYXI+PFJl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</w:fldData>
        </w:fldChar>
      </w:r>
      <w:r w:rsidR="00B975AC">
        <w:rPr>
          <w:rFonts w:cstheme="minorHAnsi"/>
        </w:rPr>
        <w:instrText xml:space="preserve"> ADDIN EN.CITE </w:instrText>
      </w:r>
      <w:r w:rsidR="00B975AC">
        <w:rPr>
          <w:rFonts w:cstheme="minorHAnsi"/>
        </w:rPr>
        <w:fldChar w:fldCharType="begin">
          <w:fldData xml:space="preserve">PEVuZE5vdGU+PENpdGU+PEF1dGhvcj5NaXNrYTwvQXV0aG9yPjxZZWFyPjIwMTA8L1llYXI+PFJl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</w:fldData>
        </w:fldChar>
      </w:r>
      <w:r w:rsidR="00B975AC">
        <w:rPr>
          <w:rFonts w:cstheme="minorHAnsi"/>
        </w:rPr>
        <w:instrText xml:space="preserve"> ADDIN EN.CITE.DATA </w:instrText>
      </w:r>
      <w:r w:rsidR="00B975AC">
        <w:rPr>
          <w:rFonts w:cstheme="minorHAnsi"/>
        </w:rPr>
      </w:r>
      <w:r w:rsidR="00B975AC">
        <w:rPr>
          <w:rFonts w:cstheme="minorHAnsi"/>
        </w:rPr>
        <w:fldChar w:fldCharType="end"/>
      </w:r>
      <w:r w:rsidR="00785ABB">
        <w:rPr>
          <w:rFonts w:cstheme="minorHAnsi"/>
        </w:rPr>
      </w:r>
      <w:r w:rsidR="00785ABB">
        <w:rPr>
          <w:rFonts w:cstheme="minorHAnsi"/>
        </w:rPr>
        <w:fldChar w:fldCharType="separate"/>
      </w:r>
      <w:r w:rsidR="00B975AC">
        <w:rPr>
          <w:rFonts w:cstheme="minorHAnsi"/>
          <w:noProof/>
        </w:rPr>
        <w:t>(Miska et al., 2010; Vrba et al., 2011)</w:t>
      </w:r>
      <w:r w:rsidR="00785ABB">
        <w:rPr>
          <w:rFonts w:cstheme="minorHAnsi"/>
        </w:rPr>
        <w:fldChar w:fldCharType="end"/>
      </w:r>
      <w:r w:rsidR="004529F5">
        <w:rPr>
          <w:rFonts w:cstheme="minorHAnsi"/>
        </w:rPr>
        <w:t xml:space="preserve">. </w:t>
      </w:r>
      <w:r w:rsidR="003D16EE">
        <w:rPr>
          <w:rFonts w:cstheme="minorHAnsi"/>
        </w:rPr>
        <w:t>Phylogenetic comparison of partial 18S rDNA sequences supported biological characterisation</w:t>
      </w:r>
      <w:r w:rsidR="00037157">
        <w:rPr>
          <w:rFonts w:cstheme="minorHAnsi"/>
        </w:rPr>
        <w:t xml:space="preserve"> of OTU parasites</w:t>
      </w:r>
      <w:r w:rsidR="003D16EE">
        <w:rPr>
          <w:rFonts w:cstheme="minorHAnsi"/>
        </w:rPr>
        <w:t xml:space="preserve">, </w:t>
      </w:r>
      <w:r w:rsidR="00037157">
        <w:rPr>
          <w:rFonts w:cstheme="minorHAnsi"/>
        </w:rPr>
        <w:t>identifying close links between</w:t>
      </w:r>
      <w:r w:rsidR="00E05A5F">
        <w:rPr>
          <w:rFonts w:cstheme="minorHAnsi"/>
        </w:rPr>
        <w:t xml:space="preserve"> </w:t>
      </w:r>
      <w:r w:rsidR="00037157">
        <w:rPr>
          <w:rFonts w:cstheme="minorHAnsi"/>
        </w:rPr>
        <w:t xml:space="preserve">each OTU and the </w:t>
      </w:r>
      <w:r w:rsidR="00E05A5F" w:rsidRPr="00037157">
        <w:rPr>
          <w:rFonts w:cstheme="minorHAnsi"/>
          <w:i/>
        </w:rPr>
        <w:t>Eimeria</w:t>
      </w:r>
      <w:r w:rsidR="00E05A5F">
        <w:rPr>
          <w:rFonts w:cstheme="minorHAnsi"/>
        </w:rPr>
        <w:t xml:space="preserve"> species </w:t>
      </w:r>
      <w:r w:rsidR="00E05A5F">
        <w:rPr>
          <w:rFonts w:cstheme="minorHAnsi"/>
        </w:rPr>
        <w:lastRenderedPageBreak/>
        <w:t>with the</w:t>
      </w:r>
      <w:r w:rsidR="00037157">
        <w:rPr>
          <w:rFonts w:cstheme="minorHAnsi"/>
        </w:rPr>
        <w:t xml:space="preserve"> most closely comparable oocyst</w:t>
      </w:r>
      <w:r w:rsidR="00E05A5F">
        <w:rPr>
          <w:rFonts w:cstheme="minorHAnsi"/>
        </w:rPr>
        <w:t xml:space="preserve"> morphology (Figure</w:t>
      </w:r>
      <w:r w:rsidR="005D415C">
        <w:rPr>
          <w:rFonts w:cstheme="minorHAnsi"/>
        </w:rPr>
        <w:t>s</w:t>
      </w:r>
      <w:r w:rsidR="00E05A5F">
        <w:rPr>
          <w:rFonts w:cstheme="minorHAnsi"/>
        </w:rPr>
        <w:t xml:space="preserve"> </w:t>
      </w:r>
      <w:r w:rsidR="005D415C">
        <w:rPr>
          <w:rFonts w:cstheme="minorHAnsi"/>
        </w:rPr>
        <w:t xml:space="preserve">2 and </w:t>
      </w:r>
      <w:r w:rsidR="00E05A5F">
        <w:rPr>
          <w:rFonts w:cstheme="minorHAnsi"/>
        </w:rPr>
        <w:t xml:space="preserve">4). </w:t>
      </w:r>
      <w:r w:rsidR="00037157">
        <w:rPr>
          <w:rFonts w:cstheme="minorHAnsi"/>
        </w:rPr>
        <w:t xml:space="preserve">However, overlapping intra- and inter-specific diversity suggested that 18S </w:t>
      </w:r>
      <w:r w:rsidR="005D415C">
        <w:rPr>
          <w:rFonts w:cstheme="minorHAnsi"/>
        </w:rPr>
        <w:t xml:space="preserve">rDNA </w:t>
      </w:r>
      <w:r w:rsidR="00037157">
        <w:rPr>
          <w:rFonts w:cstheme="minorHAnsi"/>
        </w:rPr>
        <w:t>sequences were insufficient to provide a robust assessment of true species status</w:t>
      </w:r>
      <w:r w:rsidR="00C95811">
        <w:rPr>
          <w:rFonts w:cstheme="minorHAnsi"/>
        </w:rPr>
        <w:t>,</w:t>
      </w:r>
      <w:r w:rsidR="00654648">
        <w:rPr>
          <w:rFonts w:cstheme="minorHAnsi"/>
        </w:rPr>
        <w:t xml:space="preserve"> as described by others</w:t>
      </w:r>
      <w:r w:rsidR="00C2083D">
        <w:rPr>
          <w:rFonts w:cstheme="minorHAnsi"/>
        </w:rPr>
        <w:t xml:space="preserve"> when assessing parasites derived from closely related host species</w:t>
      </w:r>
      <w:r w:rsidR="00654648">
        <w:rPr>
          <w:rFonts w:cstheme="minorHAnsi"/>
        </w:rPr>
        <w:t xml:space="preserve"> </w:t>
      </w:r>
      <w:r w:rsidR="00654648">
        <w:rPr>
          <w:rFonts w:cstheme="minorHAnsi"/>
        </w:rPr>
        <w:fldChar w:fldCharType="begin">
          <w:fldData xml:space="preserve">PEVuZE5vdGU+PENpdGU+PEF1dGhvcj5KYXJxdWluLURpYXo8L0F1dGhvcj48WWVhcj4yMDIwPC9Z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</w:fldData>
        </w:fldChar>
      </w:r>
      <w:r w:rsidR="00B975AC">
        <w:rPr>
          <w:rFonts w:cstheme="minorHAnsi"/>
        </w:rPr>
        <w:instrText xml:space="preserve"> ADDIN EN.CITE </w:instrText>
      </w:r>
      <w:r w:rsidR="00B975AC">
        <w:rPr>
          <w:rFonts w:cstheme="minorHAnsi"/>
        </w:rPr>
        <w:fldChar w:fldCharType="begin">
          <w:fldData xml:space="preserve">PEVuZE5vdGU+PENpdGU+PEF1dGhvcj5KYXJxdWluLURpYXo8L0F1dGhvcj48WWVhcj4yMDIwPC9Z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</w:fldData>
        </w:fldChar>
      </w:r>
      <w:r w:rsidR="00B975AC">
        <w:rPr>
          <w:rFonts w:cstheme="minorHAnsi"/>
        </w:rPr>
        <w:instrText xml:space="preserve"> ADDIN EN.CITE.DATA </w:instrText>
      </w:r>
      <w:r w:rsidR="00B975AC">
        <w:rPr>
          <w:rFonts w:cstheme="minorHAnsi"/>
        </w:rPr>
      </w:r>
      <w:r w:rsidR="00B975AC">
        <w:rPr>
          <w:rFonts w:cstheme="minorHAnsi"/>
        </w:rPr>
        <w:fldChar w:fldCharType="end"/>
      </w:r>
      <w:r w:rsidR="00654648">
        <w:rPr>
          <w:rFonts w:cstheme="minorHAnsi"/>
        </w:rPr>
      </w:r>
      <w:r w:rsidR="00654648">
        <w:rPr>
          <w:rFonts w:cstheme="minorHAnsi"/>
        </w:rPr>
        <w:fldChar w:fldCharType="separate"/>
      </w:r>
      <w:r w:rsidR="00B975AC">
        <w:rPr>
          <w:rFonts w:cstheme="minorHAnsi"/>
          <w:noProof/>
        </w:rPr>
        <w:t>(Jarquin-Diaz et al., 2020)</w:t>
      </w:r>
      <w:r w:rsidR="00654648">
        <w:rPr>
          <w:rFonts w:cstheme="minorHAnsi"/>
        </w:rPr>
        <w:fldChar w:fldCharType="end"/>
      </w:r>
      <w:r w:rsidR="00037157">
        <w:rPr>
          <w:rFonts w:cstheme="minorHAnsi"/>
        </w:rPr>
        <w:t xml:space="preserve">. </w:t>
      </w:r>
      <w:r w:rsidR="00070044">
        <w:rPr>
          <w:rFonts w:cstheme="minorHAnsi"/>
        </w:rPr>
        <w:t xml:space="preserve">Comparison of partial </w:t>
      </w:r>
      <w:r w:rsidR="00070044" w:rsidRPr="00C137EB">
        <w:rPr>
          <w:rFonts w:cstheme="minorHAnsi"/>
        </w:rPr>
        <w:t xml:space="preserve">COI </w:t>
      </w:r>
      <w:r w:rsidR="00070044">
        <w:rPr>
          <w:rFonts w:cstheme="minorHAnsi"/>
        </w:rPr>
        <w:t xml:space="preserve">sequences proved more effective, confirming relatedness between OTUx and </w:t>
      </w:r>
      <w:r w:rsidR="00070044">
        <w:rPr>
          <w:rFonts w:cstheme="minorHAnsi"/>
          <w:i/>
        </w:rPr>
        <w:t>E. maxima</w:t>
      </w:r>
      <w:r w:rsidR="00070044">
        <w:rPr>
          <w:rFonts w:cstheme="minorHAnsi"/>
        </w:rPr>
        <w:t xml:space="preserve">, as well as OTUy and </w:t>
      </w:r>
      <w:r w:rsidR="00070044">
        <w:rPr>
          <w:rFonts w:cstheme="minorHAnsi"/>
          <w:i/>
        </w:rPr>
        <w:t>E. brunetti</w:t>
      </w:r>
      <w:r w:rsidR="00070044">
        <w:rPr>
          <w:rFonts w:cstheme="minorHAnsi"/>
        </w:rPr>
        <w:t>, in agreem</w:t>
      </w:r>
      <w:r w:rsidR="0007026C">
        <w:rPr>
          <w:rFonts w:cstheme="minorHAnsi"/>
        </w:rPr>
        <w:t>e</w:t>
      </w:r>
      <w:r w:rsidR="00070044">
        <w:rPr>
          <w:rFonts w:cstheme="minorHAnsi"/>
        </w:rPr>
        <w:t xml:space="preserve">nt with previous analysis of </w:t>
      </w:r>
      <w:r w:rsidR="00070044">
        <w:rPr>
          <w:rFonts w:cstheme="minorHAnsi"/>
          <w:i/>
        </w:rPr>
        <w:t xml:space="preserve">Eimeria </w:t>
      </w:r>
      <w:r w:rsidR="00070044">
        <w:rPr>
          <w:rFonts w:cstheme="minorHAnsi"/>
        </w:rPr>
        <w:t xml:space="preserve">species and OTU </w:t>
      </w:r>
      <w:r w:rsidR="005D415C">
        <w:rPr>
          <w:rFonts w:cstheme="minorHAnsi"/>
        </w:rPr>
        <w:t xml:space="preserve">whole </w:t>
      </w:r>
      <w:r w:rsidR="00070044">
        <w:rPr>
          <w:rFonts w:cstheme="minorHAnsi"/>
        </w:rPr>
        <w:t xml:space="preserve">mitochondrial genomes </w:t>
      </w:r>
      <w:r w:rsidR="00070044">
        <w:rPr>
          <w:rFonts w:cstheme="minorHAnsi"/>
        </w:rPr>
        <w:fldChar w:fldCharType="begin">
          <w:fldData xml:space="preserve">PEVuZE5vdGU+PENpdGU+PEF1dGhvcj5Nb3JnYW48L0F1dGhvcj48WWVhcj4yMDE3PC9ZZWFyPjxS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</w:fldData>
        </w:fldChar>
      </w:r>
      <w:r w:rsidR="00B975AC">
        <w:rPr>
          <w:rFonts w:cstheme="minorHAnsi"/>
        </w:rPr>
        <w:instrText xml:space="preserve"> ADDIN EN.CITE </w:instrText>
      </w:r>
      <w:r w:rsidR="00B975AC">
        <w:rPr>
          <w:rFonts w:cstheme="minorHAnsi"/>
        </w:rPr>
        <w:fldChar w:fldCharType="begin">
          <w:fldData xml:space="preserve">PEVuZE5vdGU+PENpdGU+PEF1dGhvcj5Nb3JnYW48L0F1dGhvcj48WWVhcj4yMDE3PC9ZZWFyPjxS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</w:fldData>
        </w:fldChar>
      </w:r>
      <w:r w:rsidR="00B975AC">
        <w:rPr>
          <w:rFonts w:cstheme="minorHAnsi"/>
        </w:rPr>
        <w:instrText xml:space="preserve"> ADDIN EN.CITE.DATA </w:instrText>
      </w:r>
      <w:r w:rsidR="00B975AC">
        <w:rPr>
          <w:rFonts w:cstheme="minorHAnsi"/>
        </w:rPr>
      </w:r>
      <w:r w:rsidR="00B975AC">
        <w:rPr>
          <w:rFonts w:cstheme="minorHAnsi"/>
        </w:rPr>
        <w:fldChar w:fldCharType="end"/>
      </w:r>
      <w:r w:rsidR="00070044">
        <w:rPr>
          <w:rFonts w:cstheme="minorHAnsi"/>
        </w:rPr>
      </w:r>
      <w:r w:rsidR="00070044">
        <w:rPr>
          <w:rFonts w:cstheme="minorHAnsi"/>
        </w:rPr>
        <w:fldChar w:fldCharType="separate"/>
      </w:r>
      <w:r w:rsidR="00B975AC">
        <w:rPr>
          <w:rFonts w:cstheme="minorHAnsi"/>
          <w:noProof/>
        </w:rPr>
        <w:t>(Morgan and Godwin, 2017)</w:t>
      </w:r>
      <w:r w:rsidR="00070044">
        <w:rPr>
          <w:rFonts w:cstheme="minorHAnsi"/>
        </w:rPr>
        <w:fldChar w:fldCharType="end"/>
      </w:r>
      <w:r w:rsidR="0007026C">
        <w:rPr>
          <w:rFonts w:cstheme="minorHAnsi"/>
        </w:rPr>
        <w:t xml:space="preserve">. </w:t>
      </w:r>
      <w:r w:rsidR="005306C5">
        <w:rPr>
          <w:rFonts w:cstheme="minorHAnsi"/>
        </w:rPr>
        <w:t xml:space="preserve">COI has been similarly discriminatory in some, but not all studies of </w:t>
      </w:r>
      <w:r w:rsidR="005306C5">
        <w:rPr>
          <w:rFonts w:cstheme="minorHAnsi"/>
          <w:i/>
        </w:rPr>
        <w:t>Eimeria</w:t>
      </w:r>
      <w:r w:rsidR="005306C5">
        <w:rPr>
          <w:rFonts w:cstheme="minorHAnsi"/>
        </w:rPr>
        <w:t>, including examples</w:t>
      </w:r>
      <w:r w:rsidR="005306C5">
        <w:rPr>
          <w:rFonts w:cstheme="minorHAnsi"/>
          <w:i/>
        </w:rPr>
        <w:t xml:space="preserve"> </w:t>
      </w:r>
      <w:r w:rsidR="005306C5">
        <w:rPr>
          <w:rFonts w:cstheme="minorHAnsi"/>
        </w:rPr>
        <w:t xml:space="preserve">from closely related rodent hosts </w:t>
      </w:r>
      <w:r w:rsidR="005306C5">
        <w:rPr>
          <w:rFonts w:cstheme="minorHAnsi"/>
        </w:rPr>
        <w:fldChar w:fldCharType="begin">
          <w:fldData xml:space="preserve">PEVuZE5vdGU+PENpdGU+PEF1dGhvcj5KYXJxdWluLURpYXo8L0F1dGhvcj48WWVhcj4yMDIwPC9Z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</w:fldData>
        </w:fldChar>
      </w:r>
      <w:r w:rsidR="005306C5">
        <w:rPr>
          <w:rFonts w:cstheme="minorHAnsi"/>
        </w:rPr>
        <w:instrText xml:space="preserve"> ADDIN EN.CITE </w:instrText>
      </w:r>
      <w:r w:rsidR="005306C5">
        <w:rPr>
          <w:rFonts w:cstheme="minorHAnsi"/>
        </w:rPr>
        <w:fldChar w:fldCharType="begin">
          <w:fldData xml:space="preserve">PEVuZE5vdGU+PENpdGU+PEF1dGhvcj5KYXJxdWluLURpYXo8L0F1dGhvcj48WWVhcj4yMDIwPC9Z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</w:fldData>
        </w:fldChar>
      </w:r>
      <w:r w:rsidR="005306C5">
        <w:rPr>
          <w:rFonts w:cstheme="minorHAnsi"/>
        </w:rPr>
        <w:instrText xml:space="preserve"> ADDIN EN.CITE.DATA </w:instrText>
      </w:r>
      <w:r w:rsidR="005306C5">
        <w:rPr>
          <w:rFonts w:cstheme="minorHAnsi"/>
        </w:rPr>
      </w:r>
      <w:r w:rsidR="005306C5">
        <w:rPr>
          <w:rFonts w:cstheme="minorHAnsi"/>
        </w:rPr>
        <w:fldChar w:fldCharType="end"/>
      </w:r>
      <w:r w:rsidR="005306C5">
        <w:rPr>
          <w:rFonts w:cstheme="minorHAnsi"/>
        </w:rPr>
      </w:r>
      <w:r w:rsidR="005306C5">
        <w:rPr>
          <w:rFonts w:cstheme="minorHAnsi"/>
        </w:rPr>
        <w:fldChar w:fldCharType="separate"/>
      </w:r>
      <w:r w:rsidR="005306C5">
        <w:rPr>
          <w:rFonts w:cstheme="minorHAnsi"/>
          <w:noProof/>
        </w:rPr>
        <w:t>(Jarquin-Diaz et al., 2019; Jarquin-Diaz et al., 2020)</w:t>
      </w:r>
      <w:r w:rsidR="005306C5">
        <w:rPr>
          <w:rFonts w:cstheme="minorHAnsi"/>
        </w:rPr>
        <w:fldChar w:fldCharType="end"/>
      </w:r>
      <w:r w:rsidR="005306C5">
        <w:rPr>
          <w:rFonts w:cstheme="minorHAnsi"/>
        </w:rPr>
        <w:t xml:space="preserve">. </w:t>
      </w:r>
      <w:r w:rsidR="0007026C">
        <w:rPr>
          <w:rFonts w:cstheme="minorHAnsi"/>
        </w:rPr>
        <w:t xml:space="preserve">Interestingly, while the </w:t>
      </w:r>
      <w:r w:rsidR="00070044">
        <w:rPr>
          <w:rFonts w:cstheme="minorHAnsi"/>
        </w:rPr>
        <w:t xml:space="preserve">location of OTUz </w:t>
      </w:r>
      <w:r w:rsidR="0007026C">
        <w:rPr>
          <w:rFonts w:cstheme="minorHAnsi"/>
        </w:rPr>
        <w:t xml:space="preserve">has been </w:t>
      </w:r>
      <w:r w:rsidR="00070044">
        <w:rPr>
          <w:rFonts w:cstheme="minorHAnsi"/>
        </w:rPr>
        <w:t>less sta</w:t>
      </w:r>
      <w:r w:rsidR="0007026C">
        <w:rPr>
          <w:rFonts w:cstheme="minorHAnsi"/>
        </w:rPr>
        <w:t xml:space="preserve">ble between phylogenies, it has consistently appeared more distant from the recognised species than the other OTUs. </w:t>
      </w:r>
      <w:r w:rsidR="002342C2">
        <w:rPr>
          <w:rFonts w:cstheme="minorHAnsi"/>
        </w:rPr>
        <w:t>T</w:t>
      </w:r>
      <w:r w:rsidR="00F67011">
        <w:rPr>
          <w:rFonts w:cstheme="minorHAnsi"/>
        </w:rPr>
        <w:t xml:space="preserve">o resolve this instability, and to provide resources for future investigation, we generated low coverage genome sequence datasets </w:t>
      </w:r>
      <w:r w:rsidR="006C649F">
        <w:t xml:space="preserve">for each OTU. </w:t>
      </w:r>
      <w:r w:rsidR="00C95811">
        <w:t xml:space="preserve">Using Illumina MiSeq with Nextera XT libraries </w:t>
      </w:r>
      <w:r w:rsidR="006C649F">
        <w:t xml:space="preserve">permitted data generation </w:t>
      </w:r>
      <w:r w:rsidR="00C95811">
        <w:t>with</w:t>
      </w:r>
      <w:r w:rsidR="006C649F">
        <w:t xml:space="preserve"> </w:t>
      </w:r>
      <w:r w:rsidR="00C95811">
        <w:t>limited</w:t>
      </w:r>
      <w:r w:rsidR="006C649F">
        <w:t xml:space="preserve"> </w:t>
      </w:r>
      <w:r w:rsidR="005D415C">
        <w:t xml:space="preserve">DNA </w:t>
      </w:r>
      <w:r w:rsidR="00C95811">
        <w:t>input</w:t>
      </w:r>
      <w:r w:rsidR="006C649F">
        <w:t>, at the cost of highly fragmented and likely incomplete sequence assemblies</w:t>
      </w:r>
      <w:r w:rsidR="00B21ED9">
        <w:t xml:space="preserve"> (S</w:t>
      </w:r>
      <w:r w:rsidR="007B4122">
        <w:t>upplementary Table 3)</w:t>
      </w:r>
      <w:r w:rsidR="006C649F">
        <w:t xml:space="preserve">. </w:t>
      </w:r>
      <w:r w:rsidR="00D405C4">
        <w:t xml:space="preserve">Prediction of putative coding sequences within each OTU genome </w:t>
      </w:r>
      <w:r w:rsidR="005D415C">
        <w:t xml:space="preserve">sequence </w:t>
      </w:r>
      <w:r w:rsidR="00D405C4">
        <w:t xml:space="preserve">assembly supported </w:t>
      </w:r>
      <w:r w:rsidR="00D7636F">
        <w:t xml:space="preserve">preparation </w:t>
      </w:r>
      <w:r w:rsidR="003516E0">
        <w:t>of 56 gene-specific amino acid alignments</w:t>
      </w:r>
      <w:r w:rsidR="00D7636F">
        <w:t xml:space="preserve"> from the seven recognised </w:t>
      </w:r>
      <w:r w:rsidR="00D7636F">
        <w:rPr>
          <w:i/>
        </w:rPr>
        <w:t xml:space="preserve">Eimeria </w:t>
      </w:r>
      <w:r w:rsidR="00D7636F">
        <w:t xml:space="preserve">that infect chickens and all three OTUs, </w:t>
      </w:r>
      <w:r w:rsidR="005D415C">
        <w:t>adding</w:t>
      </w:r>
      <w:r w:rsidR="00D7636F">
        <w:t xml:space="preserve"> </w:t>
      </w:r>
      <w:r w:rsidR="00D7636F">
        <w:rPr>
          <w:i/>
        </w:rPr>
        <w:t xml:space="preserve">E. falciformis </w:t>
      </w:r>
      <w:r w:rsidR="00D7636F">
        <w:t xml:space="preserve">as an outgroup. Bayesian inference of the concatenated </w:t>
      </w:r>
      <w:r w:rsidR="005D415C">
        <w:t xml:space="preserve">amino acid </w:t>
      </w:r>
      <w:r w:rsidR="00D7636F">
        <w:t xml:space="preserve">sequence phylogeny provided the strongest genetic evidence </w:t>
      </w:r>
      <w:r w:rsidR="00E53357">
        <w:t xml:space="preserve">of the relationships between </w:t>
      </w:r>
      <w:r w:rsidR="005D415C">
        <w:t>all 11 parasites, supported by Maximum L</w:t>
      </w:r>
      <w:r w:rsidR="00E53357">
        <w:t>ikelih</w:t>
      </w:r>
      <w:r w:rsidR="005D415C">
        <w:t>ood and Neighbor J</w:t>
      </w:r>
      <w:r w:rsidR="00E53357">
        <w:t xml:space="preserve">oining estimations (Figure 6). </w:t>
      </w:r>
      <w:r w:rsidR="00504062">
        <w:t xml:space="preserve">Genetic distances between each OTU and its closest relative equivalent </w:t>
      </w:r>
      <w:r w:rsidR="00CB5D16">
        <w:t>to</w:t>
      </w:r>
      <w:r w:rsidR="00D33265">
        <w:t>,</w:t>
      </w:r>
      <w:r w:rsidR="00CB5D16">
        <w:t xml:space="preserve"> or greater than </w:t>
      </w:r>
      <w:r w:rsidR="00504062">
        <w:t xml:space="preserve">that between the </w:t>
      </w:r>
      <w:r w:rsidR="00CB5D16">
        <w:t>separate</w:t>
      </w:r>
      <w:r w:rsidR="00504062">
        <w:t xml:space="preserve"> species </w:t>
      </w:r>
      <w:r w:rsidR="00504062">
        <w:rPr>
          <w:i/>
        </w:rPr>
        <w:t xml:space="preserve">E. tenella </w:t>
      </w:r>
      <w:r w:rsidR="00504062">
        <w:t xml:space="preserve">and </w:t>
      </w:r>
      <w:r w:rsidR="00504062">
        <w:rPr>
          <w:i/>
        </w:rPr>
        <w:t xml:space="preserve">E. necatrix </w:t>
      </w:r>
      <w:r w:rsidR="00504062">
        <w:t>su</w:t>
      </w:r>
      <w:r w:rsidR="00CB5D16">
        <w:t xml:space="preserve">pport the annotation of each OTU as a distinct species. </w:t>
      </w:r>
    </w:p>
    <w:p w14:paraId="52C0F998" w14:textId="0FFFD2D1" w:rsidR="00E53357" w:rsidRDefault="00E53357" w:rsidP="00C609BA">
      <w:pPr>
        <w:spacing w:after="0" w:line="480" w:lineRule="auto"/>
        <w:jc w:val="both"/>
      </w:pPr>
    </w:p>
    <w:p w14:paraId="04279BF5" w14:textId="7B207768" w:rsidR="002D3B9F" w:rsidRPr="00B35601" w:rsidRDefault="00B819DB" w:rsidP="00C609BA">
      <w:pPr>
        <w:spacing w:after="0" w:line="480" w:lineRule="auto"/>
        <w:jc w:val="both"/>
      </w:pPr>
      <w:r>
        <w:t>Combined, the biological and genetic characterisation described here support designation of OTUs x, y</w:t>
      </w:r>
      <w:r w:rsidR="00C501E8">
        <w:t>,</w:t>
      </w:r>
      <w:r>
        <w:t xml:space="preserve"> and z as new </w:t>
      </w:r>
      <w:r>
        <w:rPr>
          <w:i/>
        </w:rPr>
        <w:t xml:space="preserve">Eimeria </w:t>
      </w:r>
      <w:r w:rsidR="00086446">
        <w:t xml:space="preserve">species, with evidence strongest for the latter. Further evidence may be considered in future studies, for example assessing the ability of each OTU to hybridise </w:t>
      </w:r>
      <w:r w:rsidR="001E2859">
        <w:t xml:space="preserve">(cross-fertilise) </w:t>
      </w:r>
      <w:r w:rsidR="00086446">
        <w:t>with its closest biological or genetic relative</w:t>
      </w:r>
      <w:r w:rsidR="008E0BAC">
        <w:t xml:space="preserve"> (the biological species concept)</w:t>
      </w:r>
      <w:r w:rsidR="00086446">
        <w:t xml:space="preserve">. Long considered a </w:t>
      </w:r>
      <w:r w:rsidR="00086446">
        <w:lastRenderedPageBreak/>
        <w:t xml:space="preserve">stringent threshold for species-level definition, the ability to </w:t>
      </w:r>
      <w:r w:rsidR="00086446" w:rsidRPr="009C09B3">
        <w:rPr>
          <w:rFonts w:cstheme="minorHAnsi"/>
        </w:rPr>
        <w:t xml:space="preserve">produce viable hybrid progeny has been used to discriminate between species and sub-species/strain variants. However, it is worth noting that </w:t>
      </w:r>
      <w:r w:rsidR="009C09B3">
        <w:rPr>
          <w:rFonts w:cstheme="minorHAnsi"/>
        </w:rPr>
        <w:t xml:space="preserve">hybridisation between species has </w:t>
      </w:r>
      <w:r w:rsidR="001E2859">
        <w:rPr>
          <w:rFonts w:cstheme="minorHAnsi"/>
        </w:rPr>
        <w:t xml:space="preserve">been </w:t>
      </w:r>
      <w:r w:rsidR="009C09B3" w:rsidRPr="009C09B3">
        <w:rPr>
          <w:rFonts w:cstheme="minorHAnsi"/>
        </w:rPr>
        <w:t xml:space="preserve">described for other apicomplexans </w:t>
      </w:r>
      <w:r w:rsidR="009C09B3">
        <w:rPr>
          <w:rFonts w:cstheme="minorHAnsi"/>
        </w:rPr>
        <w:t xml:space="preserve">such as </w:t>
      </w:r>
      <w:r w:rsidR="009C09B3" w:rsidRPr="009C09B3">
        <w:rPr>
          <w:rFonts w:cstheme="minorHAnsi"/>
          <w:i/>
        </w:rPr>
        <w:t>Plasmodium berghei</w:t>
      </w:r>
      <w:r w:rsidR="009C09B3" w:rsidRPr="009C09B3">
        <w:rPr>
          <w:rFonts w:cstheme="minorHAnsi"/>
        </w:rPr>
        <w:t xml:space="preserve"> and </w:t>
      </w:r>
      <w:r w:rsidR="009C09B3" w:rsidRPr="009C09B3">
        <w:rPr>
          <w:rFonts w:cstheme="minorHAnsi"/>
          <w:i/>
        </w:rPr>
        <w:t>P. yoelii</w:t>
      </w:r>
      <w:r w:rsidR="009C09B3" w:rsidRPr="009C09B3">
        <w:rPr>
          <w:rFonts w:cstheme="minorHAnsi"/>
        </w:rPr>
        <w:t xml:space="preserve"> </w:t>
      </w:r>
      <w:r w:rsidR="009C09B3" w:rsidRPr="009C09B3">
        <w:rPr>
          <w:rFonts w:cstheme="minorHAnsi"/>
        </w:rPr>
        <w:fldChar w:fldCharType="begin">
          <w:fldData xml:space="preserve">PEVuZE5vdGU+PENpdGU+PEF1dGhvcj5SYW1pcm88L0F1dGhvcj48WWVhcj4yMDE1PC9ZZWFyPjxS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</w:fldData>
        </w:fldChar>
      </w:r>
      <w:r w:rsidR="00B975AC">
        <w:rPr>
          <w:rFonts w:cstheme="minorHAnsi"/>
        </w:rPr>
        <w:instrText xml:space="preserve"> ADDIN EN.CITE </w:instrText>
      </w:r>
      <w:r w:rsidR="00B975AC">
        <w:rPr>
          <w:rFonts w:cstheme="minorHAnsi"/>
        </w:rPr>
        <w:fldChar w:fldCharType="begin">
          <w:fldData xml:space="preserve">PEVuZE5vdGU+PENpdGU+PEF1dGhvcj5SYW1pcm88L0F1dGhvcj48WWVhcj4yMDE1PC9ZZWFyPjxS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</w:fldData>
        </w:fldChar>
      </w:r>
      <w:r w:rsidR="00B975AC">
        <w:rPr>
          <w:rFonts w:cstheme="minorHAnsi"/>
        </w:rPr>
        <w:instrText xml:space="preserve"> ADDIN EN.CITE.DATA </w:instrText>
      </w:r>
      <w:r w:rsidR="00B975AC">
        <w:rPr>
          <w:rFonts w:cstheme="minorHAnsi"/>
        </w:rPr>
      </w:r>
      <w:r w:rsidR="00B975AC">
        <w:rPr>
          <w:rFonts w:cstheme="minorHAnsi"/>
        </w:rPr>
        <w:fldChar w:fldCharType="end"/>
      </w:r>
      <w:r w:rsidR="009C09B3" w:rsidRPr="009C09B3">
        <w:rPr>
          <w:rFonts w:cstheme="minorHAnsi"/>
        </w:rPr>
      </w:r>
      <w:r w:rsidR="009C09B3" w:rsidRPr="009C09B3">
        <w:rPr>
          <w:rFonts w:cstheme="minorHAnsi"/>
        </w:rPr>
        <w:fldChar w:fldCharType="separate"/>
      </w:r>
      <w:r w:rsidR="00B975AC">
        <w:rPr>
          <w:rFonts w:cstheme="minorHAnsi"/>
          <w:noProof/>
        </w:rPr>
        <w:t>(Ramiro et al., 2015)</w:t>
      </w:r>
      <w:r w:rsidR="009C09B3" w:rsidRPr="009C09B3">
        <w:rPr>
          <w:rFonts w:cstheme="minorHAnsi"/>
        </w:rPr>
        <w:fldChar w:fldCharType="end"/>
      </w:r>
      <w:r w:rsidR="009C09B3">
        <w:rPr>
          <w:rFonts w:cstheme="minorHAnsi"/>
        </w:rPr>
        <w:t xml:space="preserve">, suggesting that such a </w:t>
      </w:r>
      <w:r w:rsidR="008E0BAC">
        <w:rPr>
          <w:rFonts w:cstheme="minorHAnsi"/>
        </w:rPr>
        <w:t xml:space="preserve">concept </w:t>
      </w:r>
      <w:r w:rsidR="009C09B3">
        <w:rPr>
          <w:rFonts w:cstheme="minorHAnsi"/>
        </w:rPr>
        <w:t xml:space="preserve">may </w:t>
      </w:r>
      <w:r w:rsidR="008E0BAC">
        <w:rPr>
          <w:rFonts w:cstheme="minorHAnsi"/>
        </w:rPr>
        <w:t xml:space="preserve">not </w:t>
      </w:r>
      <w:r w:rsidR="009C09B3">
        <w:rPr>
          <w:rFonts w:cstheme="minorHAnsi"/>
        </w:rPr>
        <w:t xml:space="preserve">be </w:t>
      </w:r>
      <w:r w:rsidR="008E0BAC">
        <w:rPr>
          <w:rFonts w:cstheme="minorHAnsi"/>
        </w:rPr>
        <w:t xml:space="preserve">helpful </w:t>
      </w:r>
      <w:r w:rsidR="009C09B3">
        <w:rPr>
          <w:rFonts w:cstheme="minorHAnsi"/>
        </w:rPr>
        <w:t xml:space="preserve">for </w:t>
      </w:r>
      <w:r w:rsidR="008E0BAC">
        <w:rPr>
          <w:rFonts w:cstheme="minorHAnsi"/>
        </w:rPr>
        <w:t>apicomplexans</w:t>
      </w:r>
      <w:r w:rsidR="009C09B3">
        <w:rPr>
          <w:rFonts w:cstheme="minorHAnsi"/>
        </w:rPr>
        <w:t>.</w:t>
      </w:r>
      <w:r w:rsidR="0051414A">
        <w:rPr>
          <w:rFonts w:cstheme="minorHAnsi"/>
        </w:rPr>
        <w:t xml:space="preserve"> </w:t>
      </w:r>
      <w:r w:rsidR="00986306">
        <w:rPr>
          <w:rFonts w:cstheme="minorHAnsi"/>
        </w:rPr>
        <w:t>Acknowledging</w:t>
      </w:r>
      <w:r w:rsidR="001E2859">
        <w:rPr>
          <w:rFonts w:cstheme="minorHAnsi"/>
        </w:rPr>
        <w:t xml:space="preserve"> the long history of </w:t>
      </w:r>
      <w:r w:rsidR="001E2859" w:rsidRPr="001E2859">
        <w:rPr>
          <w:rFonts w:cstheme="minorHAnsi"/>
        </w:rPr>
        <w:t xml:space="preserve">mis-establishing </w:t>
      </w:r>
      <w:r w:rsidR="001E2859">
        <w:rPr>
          <w:rFonts w:cstheme="minorHAnsi"/>
        </w:rPr>
        <w:t xml:space="preserve">new </w:t>
      </w:r>
      <w:r w:rsidR="001E2859" w:rsidRPr="001E2859">
        <w:rPr>
          <w:rFonts w:cstheme="minorHAnsi"/>
          <w:i/>
        </w:rPr>
        <w:t>Eimeria</w:t>
      </w:r>
      <w:r w:rsidR="001E2859" w:rsidRPr="001E2859">
        <w:rPr>
          <w:rFonts w:cstheme="minorHAnsi"/>
        </w:rPr>
        <w:t xml:space="preserve"> species that infect poultry</w:t>
      </w:r>
      <w:r w:rsidR="001E2859">
        <w:rPr>
          <w:rFonts w:cstheme="minorHAnsi"/>
        </w:rPr>
        <w:t>, we tentatively suggest the name</w:t>
      </w:r>
      <w:r w:rsidR="00E43E33">
        <w:rPr>
          <w:rFonts w:cstheme="minorHAnsi"/>
        </w:rPr>
        <w:t xml:space="preserve"> </w:t>
      </w:r>
      <w:r w:rsidR="00E43E33">
        <w:rPr>
          <w:rFonts w:cstheme="minorHAnsi"/>
          <w:i/>
        </w:rPr>
        <w:t xml:space="preserve">Eimeria </w:t>
      </w:r>
      <w:r w:rsidR="00B77321">
        <w:rPr>
          <w:rFonts w:cstheme="minorHAnsi"/>
          <w:i/>
        </w:rPr>
        <w:t xml:space="preserve">lata </w:t>
      </w:r>
      <w:r w:rsidR="00990774">
        <w:rPr>
          <w:rFonts w:cstheme="minorHAnsi"/>
        </w:rPr>
        <w:t xml:space="preserve">n. sp. </w:t>
      </w:r>
      <w:r w:rsidR="00E43E33">
        <w:rPr>
          <w:rFonts w:cstheme="minorHAnsi"/>
        </w:rPr>
        <w:t>for OTUx,</w:t>
      </w:r>
      <w:r w:rsidR="00E95431" w:rsidRPr="00B819DB">
        <w:t xml:space="preserve"> </w:t>
      </w:r>
      <w:r w:rsidR="00B77321">
        <w:t xml:space="preserve">highlighting the widest average oocyst width of any </w:t>
      </w:r>
      <w:r w:rsidR="00B77321">
        <w:rPr>
          <w:i/>
        </w:rPr>
        <w:t>Eimeria</w:t>
      </w:r>
      <w:r w:rsidR="00B77321">
        <w:t xml:space="preserve"> species that infects chickens</w:t>
      </w:r>
      <w:r w:rsidR="002D1860">
        <w:t xml:space="preserve"> (Supplementary Table </w:t>
      </w:r>
      <w:r w:rsidR="00EB0AD2">
        <w:t>2</w:t>
      </w:r>
      <w:r w:rsidR="00FD21AA">
        <w:t xml:space="preserve">; registered with ZooBank under the identifier </w:t>
      </w:r>
      <w:r w:rsidR="00FD21AA" w:rsidRPr="00677314">
        <w:rPr>
          <w:color w:val="000099"/>
        </w:rPr>
        <w:t>4A140B25-9C29-4C9C-BEB5-E48A180E0EC0</w:t>
      </w:r>
      <w:r w:rsidR="002D1860">
        <w:t>)</w:t>
      </w:r>
      <w:r w:rsidR="00B77321">
        <w:t xml:space="preserve">. We suggest </w:t>
      </w:r>
      <w:r w:rsidR="00E95431" w:rsidRPr="00B819DB">
        <w:rPr>
          <w:i/>
        </w:rPr>
        <w:t>Eimeria nagambie</w:t>
      </w:r>
      <w:r w:rsidR="001E2859" w:rsidRPr="001E2859">
        <w:t xml:space="preserve"> </w:t>
      </w:r>
      <w:r w:rsidR="00990774">
        <w:rPr>
          <w:rFonts w:cstheme="minorHAnsi"/>
        </w:rPr>
        <w:t xml:space="preserve">n. sp. </w:t>
      </w:r>
      <w:r w:rsidR="001E2859" w:rsidRPr="001E2859">
        <w:t xml:space="preserve">for </w:t>
      </w:r>
      <w:r w:rsidR="001E2859">
        <w:t>OTU</w:t>
      </w:r>
      <w:r w:rsidR="00E43E33">
        <w:t>y</w:t>
      </w:r>
      <w:r w:rsidR="00FD21AA">
        <w:t xml:space="preserve"> (ZooBank </w:t>
      </w:r>
      <w:r w:rsidR="00FD21AA" w:rsidRPr="00677314">
        <w:rPr>
          <w:color w:val="000099"/>
        </w:rPr>
        <w:t>907847E3-CE39-4367-B2FF-9A8BA187C304</w:t>
      </w:r>
      <w:r w:rsidR="00FD21AA">
        <w:rPr>
          <w:color w:val="000099"/>
        </w:rPr>
        <w:t>)</w:t>
      </w:r>
      <w:r w:rsidR="001E2859">
        <w:t xml:space="preserve">, </w:t>
      </w:r>
      <w:r w:rsidR="00E43E33">
        <w:t xml:space="preserve">and </w:t>
      </w:r>
      <w:r w:rsidR="00E43E33">
        <w:rPr>
          <w:i/>
        </w:rPr>
        <w:t xml:space="preserve">Eimeria zaria </w:t>
      </w:r>
      <w:r w:rsidR="00990774">
        <w:rPr>
          <w:rFonts w:cstheme="minorHAnsi"/>
        </w:rPr>
        <w:t xml:space="preserve">n. sp. </w:t>
      </w:r>
      <w:r w:rsidR="00E43E33">
        <w:t>for OTUz</w:t>
      </w:r>
      <w:r w:rsidR="00FD21AA">
        <w:t xml:space="preserve"> (ZooBank </w:t>
      </w:r>
      <w:r w:rsidR="00FD21AA" w:rsidRPr="00677314">
        <w:rPr>
          <w:color w:val="000099"/>
        </w:rPr>
        <w:t>733D2D34-031F-418E-9C6C-76CA2012CA3F</w:t>
      </w:r>
      <w:r w:rsidR="00FD21AA">
        <w:rPr>
          <w:color w:val="000099"/>
        </w:rPr>
        <w:t>)</w:t>
      </w:r>
      <w:r w:rsidR="00E43E33">
        <w:t xml:space="preserve">, </w:t>
      </w:r>
      <w:r w:rsidR="001E2859">
        <w:t xml:space="preserve">reflecting the Australian </w:t>
      </w:r>
      <w:r w:rsidR="00E43E33">
        <w:t xml:space="preserve">and Nigerian </w:t>
      </w:r>
      <w:r w:rsidR="001E2859">
        <w:t>origin</w:t>
      </w:r>
      <w:r w:rsidR="00E43E33">
        <w:t>s</w:t>
      </w:r>
      <w:r w:rsidR="001E2859">
        <w:t xml:space="preserve"> </w:t>
      </w:r>
      <w:r w:rsidR="00E43E33">
        <w:t xml:space="preserve">of the isolates used to describe </w:t>
      </w:r>
      <w:r w:rsidR="001E2859">
        <w:t>the species.</w:t>
      </w:r>
      <w:r w:rsidR="00FD21AA">
        <w:t xml:space="preserve"> </w:t>
      </w:r>
    </w:p>
    <w:p w14:paraId="2DD17261" w14:textId="403B63D9" w:rsidR="002D3B9F" w:rsidRDefault="002D3B9F" w:rsidP="00C609BA">
      <w:pPr>
        <w:spacing w:after="0" w:line="480" w:lineRule="auto"/>
        <w:jc w:val="both"/>
      </w:pPr>
    </w:p>
    <w:p w14:paraId="0857E9C1" w14:textId="307BB4B8" w:rsidR="00520529" w:rsidRPr="009607DA" w:rsidRDefault="009607DA" w:rsidP="00C609BA">
      <w:pPr>
        <w:spacing w:after="0" w:line="480" w:lineRule="auto"/>
        <w:jc w:val="both"/>
      </w:pPr>
      <w:r>
        <w:t xml:space="preserve">Beyond the </w:t>
      </w:r>
      <w:r w:rsidR="00613104">
        <w:t>primarily</w:t>
      </w:r>
      <w:r>
        <w:t xml:space="preserve"> academic exercise that is determination of species status, a question more relevant to chicken production and </w:t>
      </w:r>
      <w:r w:rsidR="002253A7">
        <w:t xml:space="preserve">food </w:t>
      </w:r>
      <w:r w:rsidR="00AF3277">
        <w:t>security</w:t>
      </w:r>
      <w:r w:rsidR="002253A7">
        <w:t xml:space="preserve"> </w:t>
      </w:r>
      <w:r w:rsidR="00AF3277">
        <w:t>relates to</w:t>
      </w:r>
      <w:r>
        <w:t xml:space="preserve"> the risk posed by </w:t>
      </w:r>
      <w:r>
        <w:rPr>
          <w:i/>
        </w:rPr>
        <w:t xml:space="preserve">Eimeria </w:t>
      </w:r>
      <w:r>
        <w:t>OTU</w:t>
      </w:r>
      <w:r w:rsidR="00EE1B5F">
        <w:t xml:space="preserve"> parasites</w:t>
      </w:r>
      <w:r>
        <w:t xml:space="preserve">. </w:t>
      </w:r>
      <w:r w:rsidR="00E01ACF">
        <w:t>More than 6</w:t>
      </w:r>
      <w:r w:rsidR="00301E32">
        <w:t>8</w:t>
      </w:r>
      <w:r w:rsidR="00E01ACF">
        <w:t xml:space="preserve"> billion chickens and 1.3 trillion eggs </w:t>
      </w:r>
      <w:r w:rsidR="00613104">
        <w:t>were</w:t>
      </w:r>
      <w:r w:rsidR="00E01ACF">
        <w:t xml:space="preserve"> produced in the World </w:t>
      </w:r>
      <w:r w:rsidR="00613104">
        <w:t>in 2018</w:t>
      </w:r>
      <w:r w:rsidR="00E01ACF">
        <w:t xml:space="preserve"> </w:t>
      </w:r>
      <w:r w:rsidR="00E01ACF">
        <w:fldChar w:fldCharType="begin"/>
      </w:r>
      <w:r w:rsidR="003B6753">
        <w:instrText xml:space="preserve"> ADDIN EN.CITE &lt;EndNote&gt;&lt;Cite&gt;&lt;Author&gt;FAOSTAT&lt;/Author&gt;&lt;Year&gt;2020&lt;/Year&gt;&lt;RecNum&gt;10659&lt;/RecNum&gt;&lt;DisplayText&gt;(FAOSTAT, 2020)&lt;/DisplayText&gt;&lt;record&gt;&lt;rec-number&gt;10659&lt;/rec-number&gt;&lt;foreign-keys&gt;&lt;key app="EN" db-id="rvsxwz9rpvtw58evzslptez7rswxp595522v" timestamp="1444744864"&gt;10659&lt;/key&gt;&lt;/foreign-keys&gt;&lt;ref-type name="Web Page"&gt;12&lt;/ref-type&gt;&lt;contributors&gt;&lt;authors&gt;&lt;author&gt;FAOSTAT&lt;/author&gt;&lt;/authors&gt;&lt;/contributors&gt;&lt;titles&gt;&lt;title&gt;Food and Agriculture Organization of the United Nations FAOSTAT database&lt;/title&gt;&lt;/titles&gt;&lt;number&gt;4th December 2020&lt;/number&gt;&lt;dates&gt;&lt;year&gt;2020&lt;/year&gt;&lt;/dates&gt;&lt;urls&gt;&lt;related-urls&gt;&lt;url&gt;http://faostat3.fao.org/home/&lt;/url&gt;&lt;/related-urls&gt;&lt;/urls&gt;&lt;/record&gt;&lt;/Cite&gt;&lt;/EndNote&gt;</w:instrText>
      </w:r>
      <w:r w:rsidR="00E01ACF">
        <w:fldChar w:fldCharType="separate"/>
      </w:r>
      <w:r w:rsidR="00B975AC">
        <w:rPr>
          <w:noProof/>
        </w:rPr>
        <w:t>(FAOSTAT, 2020)</w:t>
      </w:r>
      <w:r w:rsidR="00E01ACF">
        <w:fldChar w:fldCharType="end"/>
      </w:r>
      <w:r w:rsidR="00E01ACF">
        <w:t>, representing a major contribution to human nutrition</w:t>
      </w:r>
      <w:r w:rsidR="00C2706B">
        <w:t xml:space="preserve"> and economic prosperity</w:t>
      </w:r>
      <w:r w:rsidR="00E01ACF">
        <w:t xml:space="preserve">. </w:t>
      </w:r>
      <w:r w:rsidR="005161BA">
        <w:t>As producers strive to reduce drug use in livest</w:t>
      </w:r>
      <w:r w:rsidR="00C2706B">
        <w:t xml:space="preserve">ock production many are turning to live anticoccidial vaccines to control </w:t>
      </w:r>
      <w:r w:rsidR="00C2706B">
        <w:rPr>
          <w:i/>
        </w:rPr>
        <w:t xml:space="preserve">Eimeria </w:t>
      </w:r>
      <w:r w:rsidR="00C2706B">
        <w:t xml:space="preserve">and prevent coccidiosis </w:t>
      </w:r>
      <w:r w:rsidR="00C2706B">
        <w:fldChar w:fldCharType="begin"/>
      </w:r>
      <w:r w:rsidR="00B975AC">
        <w:instrText xml:space="preserve"> ADDIN EN.CITE &lt;EndNote&gt;&lt;Cite&gt;&lt;Author&gt;Chapman&lt;/Author&gt;&lt;Year&gt;2014&lt;/Year&gt;&lt;RecNum&gt;13549&lt;/RecNum&gt;&lt;DisplayText&gt;(Chapman and Jeffers, 2014)&lt;/DisplayText&gt;&lt;record&gt;&lt;rec-number&gt;13549&lt;/rec-number&gt;&lt;foreign-keys&gt;&lt;key app="EN" db-id="rvsxwz9rpvtw58evzslptez7rswxp595522v" timestamp="1590594580"&gt;13549&lt;/key&gt;&lt;/foreign-keys&gt;&lt;ref-type name="Journal Article"&gt;17&lt;/ref-type&gt;&lt;contributors&gt;&lt;authors&gt;&lt;author&gt;Chapman, H. D.&lt;/author&gt;&lt;author&gt;Jeffers, T. K.&lt;/author&gt;&lt;/authors&gt;&lt;/contributors&gt;&lt;auth-address&gt;Department of Poultry Science, University of Arkansas, Fayetteville, AR 72701, USA.&amp;#xD;Department of Animal Science, Cornell University, Ithaca, NY 14853, USA.&lt;/auth-address&gt;&lt;titles&gt;&lt;title&gt;Vaccination of chickens against coccidiosis ameliorates drug resistance in commercial poultry production&lt;/title&gt;&lt;secondary-title&gt;Int. J Parasitol Drugs Drug Resist&lt;/secondary-title&gt;&lt;alt-title&gt;International journal for parasitology. Drugs and drug resistance&lt;/alt-title&gt;&lt;/titles&gt;&lt;alt-periodical&gt;&lt;full-title&gt;Int J Parasitol Drugs Drug Resist&lt;/full-title&gt;&lt;abbr-1&gt;International journal for parasitology. Drugs and drug resistance&lt;/abbr-1&gt;&lt;/alt-periodical&gt;&lt;pages&gt;214-7&lt;/pages&gt;&lt;volume&gt;4&lt;/volume&gt;&lt;number&gt;3&lt;/number&gt;&lt;dates&gt;&lt;year&gt;2014&lt;/year&gt;&lt;pub-dates&gt;&lt;date&gt;Dec&lt;/date&gt;&lt;/pub-dates&gt;&lt;/dates&gt;&lt;isbn&gt;2211-3207 (Electronic)&amp;#xD;2211-3207 (Linking)&lt;/isbn&gt;&lt;accession-num&gt;25516830&lt;/accession-num&gt;&lt;urls&gt;&lt;related-urls&gt;&lt;url&gt;http://www.ncbi.nlm.nih.gov/pubmed/25516830&lt;/url&gt;&lt;/related-urls&gt;&lt;/urls&gt;&lt;custom2&gt;4266793&lt;/custom2&gt;&lt;electronic-resource-num&gt;10.1016/j.ijpddr.2014.10.002&lt;/electronic-resource-num&gt;&lt;/record&gt;&lt;/Cite&gt;&lt;/EndNote&gt;</w:instrText>
      </w:r>
      <w:r w:rsidR="00C2706B">
        <w:fldChar w:fldCharType="separate"/>
      </w:r>
      <w:r w:rsidR="00B975AC">
        <w:rPr>
          <w:noProof/>
        </w:rPr>
        <w:t>(Chapman and Jeffers, 2014)</w:t>
      </w:r>
      <w:r w:rsidR="00C2706B">
        <w:fldChar w:fldCharType="end"/>
      </w:r>
      <w:r w:rsidR="00C2706B">
        <w:t>. I</w:t>
      </w:r>
      <w:r w:rsidR="005161BA">
        <w:t>t is important to highlight that at least two market leading anticoccidial vaccines do not appear to protect against</w:t>
      </w:r>
      <w:r w:rsidR="00C2706B">
        <w:t xml:space="preserve"> OTU genotype </w:t>
      </w:r>
      <w:r w:rsidR="00C2706B">
        <w:rPr>
          <w:i/>
        </w:rPr>
        <w:t>Eimeria</w:t>
      </w:r>
      <w:r w:rsidR="00C2706B">
        <w:t xml:space="preserve">. </w:t>
      </w:r>
      <w:r w:rsidR="00520529">
        <w:t xml:space="preserve">The occurrence of OTUs x and y have previously been associated with persistent coccidiosis problems on an Australian broiler breeder farm in vaccinated stock </w:t>
      </w:r>
      <w:r w:rsidR="00520529">
        <w:fldChar w:fldCharType="begin"/>
      </w:r>
      <w:r w:rsidR="00B975AC">
        <w:instrText xml:space="preserve"> ADDIN EN.CITE &lt;EndNote&gt;&lt;Cite&gt;&lt;Author&gt;Morris&lt;/Author&gt;&lt;Year&gt;2007&lt;/Year&gt;&lt;RecNum&gt;1032&lt;/RecNum&gt;&lt;DisplayText&gt;(Morris et al., 2007)&lt;/DisplayText&gt;&lt;record&gt;&lt;rec-number&gt;1032&lt;/rec-number&gt;&lt;foreign-keys&gt;&lt;key app="EN" db-id="rvsxwz9rpvtw58evzslptez7rswxp595522v" timestamp="0"&gt;1032&lt;/key&gt;&lt;/foreign-keys&gt;&lt;ref-type name="Journal Article"&gt;17&lt;/ref-type&gt;&lt;contributors&gt;&lt;authors&gt;&lt;author&gt;Morris, G. M.&lt;/author&gt;&lt;author&gt;Woods, W. G.&lt;/author&gt;&lt;author&gt;Richards, D. G.&lt;/author&gt;&lt;author&gt;Gasser, R. B.&lt;/author&gt;&lt;/authors&gt;&lt;/contributors&gt;&lt;auth-address&gt;Department of Veterinary Science, The University of Melbourne, Werribee 3030, Victoria, Australia.&lt;/auth-address&gt;&lt;titles&gt;&lt;title&gt;Investigating a persistent coccidiosis problem on a commercial broiler-breeder farm utilising PCR-coupled capillary electrophoresis&lt;/title&gt;&lt;secondary-title&gt;Parasitol Res&lt;/secondary-title&gt;&lt;/titles&gt;&lt;periodical&gt;&lt;full-title&gt;Parasitol Res&lt;/full-title&gt;&lt;/periodical&gt;&lt;pages&gt;583-9&lt;/pages&gt;&lt;volume&gt;101&lt;/volume&gt;&lt;number&gt;3&lt;/number&gt;&lt;edition&gt;2007/04/04&lt;/edition&gt;&lt;keywords&gt;&lt;keyword&gt;*Animal Husbandry&lt;/keyword&gt;&lt;keyword&gt;Animals&lt;/keyword&gt;&lt;keyword&gt;Chickens/*parasitology&lt;/keyword&gt;&lt;keyword&gt;Coccidiosis/*epidemiology/parasitology&lt;/keyword&gt;&lt;keyword&gt;Eimeria/*classification/genetics/isolation &amp;amp; purification&lt;/keyword&gt;&lt;keyword&gt;Electrophoresis, Capillary/*methods&lt;/keyword&gt;&lt;keyword&gt;Parasite Egg Count&lt;/keyword&gt;&lt;keyword&gt;Polymerase Chain Reaction/*methods&lt;/keyword&gt;&lt;keyword&gt;Poultry Diseases/*epidemiology/parasitology&lt;/keyword&gt;&lt;keyword&gt;Prevalence&lt;/keyword&gt;&lt;keyword&gt;Species Specificity&lt;/keyword&gt;&lt;/keywords&gt;&lt;dates&gt;&lt;year&gt;2007&lt;/year&gt;&lt;pub-dates&gt;&lt;date&gt;Aug&lt;/date&gt;&lt;/pub-dates&gt;&lt;/dates&gt;&lt;isbn&gt;0932-0113 (Print)&lt;/isbn&gt;&lt;accession-num&gt;17404757&lt;/accession-num&gt;&lt;urls&gt;&lt;related-urls&gt;&lt;url&gt;http://www.ncbi.nlm.nih.gov/entrez/query.fcgi?cmd=Retrieve&amp;amp;db=PubMed&amp;amp;dopt=Citation&amp;amp;list_uids=17404757&lt;/url&gt;&lt;/related-urls&gt;&lt;/urls&gt;&lt;electronic-resource-num&gt;10.1007/s00436-007-0516-9&lt;/electronic-resource-num&gt;&lt;language&gt;eng&lt;/language&gt;&lt;/record&gt;&lt;/Cite&gt;&lt;/EndNote&gt;</w:instrText>
      </w:r>
      <w:r w:rsidR="00520529">
        <w:fldChar w:fldCharType="separate"/>
      </w:r>
      <w:r w:rsidR="00B975AC">
        <w:rPr>
          <w:noProof/>
        </w:rPr>
        <w:t>(Morris et al., 2007)</w:t>
      </w:r>
      <w:r w:rsidR="00520529">
        <w:fldChar w:fldCharType="end"/>
      </w:r>
      <w:r w:rsidR="00520529">
        <w:t>. The presence or absence of OTU</w:t>
      </w:r>
      <w:r w:rsidR="003037CE">
        <w:t xml:space="preserve">s x and </w:t>
      </w:r>
      <w:r w:rsidR="00520529">
        <w:t>z has</w:t>
      </w:r>
      <w:r w:rsidR="003037CE">
        <w:t xml:space="preserve"> also</w:t>
      </w:r>
      <w:r w:rsidR="00520529">
        <w:t xml:space="preserve"> been linked </w:t>
      </w:r>
      <w:r w:rsidR="003037CE">
        <w:t>to</w:t>
      </w:r>
      <w:r w:rsidR="00520529">
        <w:t xml:space="preserve"> </w:t>
      </w:r>
      <w:r w:rsidR="00814AF5">
        <w:t xml:space="preserve">the economic success of broiler and layer enterprises in </w:t>
      </w:r>
      <w:r w:rsidR="00520529" w:rsidRPr="00520529">
        <w:t>Ghana, Tanzania</w:t>
      </w:r>
      <w:r w:rsidR="00922440">
        <w:t>,</w:t>
      </w:r>
      <w:r w:rsidR="00520529" w:rsidRPr="00520529">
        <w:t xml:space="preserve"> and Zambia</w:t>
      </w:r>
      <w:r w:rsidR="00520529">
        <w:t xml:space="preserve"> </w:t>
      </w:r>
      <w:r w:rsidR="00520529">
        <w:fldChar w:fldCharType="begin">
          <w:fldData xml:space="preserve">PEVuZE5vdGU+PENpdGU+PEF1dGhvcj5Gb3JuYWNlPC9BdXRob3I+PFllYXI+MjAxMzwvWWVhcj48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</w:fldData>
        </w:fldChar>
      </w:r>
      <w:r w:rsidR="00B975AC">
        <w:instrText xml:space="preserve"> ADDIN EN.CITE </w:instrText>
      </w:r>
      <w:r w:rsidR="00B975AC">
        <w:fldChar w:fldCharType="begin">
          <w:fldData xml:space="preserve">PEVuZE5vdGU+PENpdGU+PEF1dGhvcj5Gb3JuYWNlPC9BdXRob3I+PFllYXI+MjAxMzwvWWVhcj48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</w:fldData>
        </w:fldChar>
      </w:r>
      <w:r w:rsidR="00B975AC">
        <w:instrText xml:space="preserve"> ADDIN EN.CITE.DATA </w:instrText>
      </w:r>
      <w:r w:rsidR="00B975AC">
        <w:fldChar w:fldCharType="end"/>
      </w:r>
      <w:r w:rsidR="00520529">
        <w:fldChar w:fldCharType="separate"/>
      </w:r>
      <w:r w:rsidR="00B975AC">
        <w:rPr>
          <w:noProof/>
        </w:rPr>
        <w:t>(Fornace et al., 2013)</w:t>
      </w:r>
      <w:r w:rsidR="00520529">
        <w:fldChar w:fldCharType="end"/>
      </w:r>
      <w:r w:rsidR="00520529">
        <w:t xml:space="preserve">. </w:t>
      </w:r>
      <w:r w:rsidR="00C2706B">
        <w:t>Here, we have found that OTU</w:t>
      </w:r>
      <w:r w:rsidR="00EE1B5F">
        <w:t xml:space="preserve"> </w:t>
      </w:r>
      <w:r w:rsidR="00C2706B">
        <w:t>x or z infection significantly compromise</w:t>
      </w:r>
      <w:r w:rsidR="0000209C">
        <w:t>d</w:t>
      </w:r>
      <w:r w:rsidR="00C2706B">
        <w:t xml:space="preserve"> bodyweight gain by Ross 308 broiler chickens, one of the most </w:t>
      </w:r>
      <w:r w:rsidR="004C198B">
        <w:t xml:space="preserve">common </w:t>
      </w:r>
      <w:r w:rsidR="00C2706B">
        <w:t xml:space="preserve">commercial lines </w:t>
      </w:r>
      <w:r w:rsidR="004C198B">
        <w:t>globally</w:t>
      </w:r>
      <w:r w:rsidR="00B521A4">
        <w:t xml:space="preserve"> </w:t>
      </w:r>
      <w:r w:rsidR="00B521A4">
        <w:fldChar w:fldCharType="begin"/>
      </w:r>
      <w:r w:rsidR="00B975AC">
        <w:instrText xml:space="preserve"> ADDIN EN.CITE &lt;EndNote&gt;&lt;Cite&gt;&lt;Author&gt;Havenstein&lt;/Author&gt;&lt;Year&gt;2003&lt;/Year&gt;&lt;RecNum&gt;13807&lt;/RecNum&gt;&lt;DisplayText&gt;(Havenstein et al., 2003)&lt;/DisplayText&gt;&lt;record&gt;&lt;rec-number&gt;13807&lt;/rec-number&gt;&lt;foreign-keys&gt;&lt;key app="EN" db-id="rvsxwz9rpvtw58evzslptez7rswxp595522v" timestamp="1597765163"&gt;13807&lt;/key&gt;&lt;/foreign-keys&gt;&lt;ref-type name="Journal Article"&gt;17&lt;/ref-type&gt;&lt;contributors&gt;&lt;authors&gt;&lt;author&gt;Havenstein, G. B.&lt;/author&gt;&lt;author&gt;Ferket, P. R.&lt;/author&gt;&lt;author&gt;Qureshi, M. A.&lt;/author&gt;&lt;/authors&gt;&lt;/contributors&gt;&lt;auth-address&gt;Department of Poultry Science, North Carolina State University, Raleigh, North Carolina 27695, USA. Gerald_Havenstein@ncsu.edu&lt;/auth-address&gt;&lt;titles&gt;&lt;title&gt;Growth, livability, and feed conversion of 1957 versus 2001 broilers when fed representative 1957 and 2001 broiler diets&lt;/title&gt;&lt;secondary-title&gt;Poult Sci&lt;/secondary-title&gt;&lt;/titles&gt;&lt;periodical&gt;&lt;full-title&gt;Poult Sci&lt;/full-title&gt;&lt;/periodical&gt;&lt;pages&gt;1500-8&lt;/pages&gt;&lt;volume&gt;82&lt;/volume&gt;&lt;number&gt;10&lt;/number&gt;&lt;edition&gt;2003/11/07&lt;/edition&gt;&lt;keywords&gt;&lt;keyword&gt;Aging&lt;/keyword&gt;&lt;keyword&gt;Animal Feed&lt;/keyword&gt;&lt;keyword&gt;*Animal Nutritional Physiological Phenomena&lt;/keyword&gt;&lt;keyword&gt;Animals&lt;/keyword&gt;&lt;keyword&gt;Body Weight&lt;/keyword&gt;&lt;keyword&gt;Chickens/*growth &amp;amp; development/physiology&lt;/keyword&gt;&lt;keyword&gt;*Diet&lt;/keyword&gt;&lt;keyword&gt;Eating&lt;/keyword&gt;&lt;keyword&gt;Female&lt;/keyword&gt;&lt;keyword&gt;Male&lt;/keyword&gt;&lt;keyword&gt;Mortality&lt;/keyword&gt;&lt;keyword&gt;Species Specificity&lt;/keyword&gt;&lt;keyword&gt;Weight Gain&lt;/keyword&gt;&lt;/keywords&gt;&lt;dates&gt;&lt;year&gt;2003&lt;/year&gt;&lt;pub-dates&gt;&lt;date&gt;Oct&lt;/date&gt;&lt;/pub-dates&gt;&lt;/dates&gt;&lt;isbn&gt;0032-5791 (Print)&amp;#xD;0032-5791 (Linking)&lt;/isbn&gt;&lt;accession-num&gt;14601725&lt;/accession-num&gt;&lt;urls&gt;&lt;related-urls&gt;&lt;url&gt;https://www.ncbi.nlm.nih.gov/pubmed/14601725&lt;/url&gt;&lt;/related-urls&gt;&lt;/urls&gt;&lt;electronic-resource-num&gt;10.1093/ps/82.10.1500&lt;/electronic-resource-num&gt;&lt;/record&gt;&lt;/Cite&gt;&lt;/EndNote&gt;</w:instrText>
      </w:r>
      <w:r w:rsidR="00B521A4">
        <w:fldChar w:fldCharType="separate"/>
      </w:r>
      <w:r w:rsidR="00B975AC">
        <w:rPr>
          <w:noProof/>
        </w:rPr>
        <w:t>(Havenstein et al., 2003)</w:t>
      </w:r>
      <w:r w:rsidR="00B521A4">
        <w:fldChar w:fldCharType="end"/>
      </w:r>
      <w:r w:rsidR="00B521A4">
        <w:t xml:space="preserve">, </w:t>
      </w:r>
      <w:r w:rsidR="00694CA0">
        <w:t>producing</w:t>
      </w:r>
      <w:r w:rsidR="00B521A4">
        <w:t xml:space="preserve"> a malabsorptive condition </w:t>
      </w:r>
      <w:r w:rsidR="00E872DB">
        <w:t>likely to incur</w:t>
      </w:r>
      <w:r w:rsidR="00B521A4">
        <w:t xml:space="preserve"> economic and welfare </w:t>
      </w:r>
      <w:r w:rsidR="00E872DB">
        <w:t>consequences</w:t>
      </w:r>
      <w:r w:rsidR="00C2706B">
        <w:t>.</w:t>
      </w:r>
      <w:r w:rsidR="00694CA0">
        <w:t xml:space="preserve"> Increasing the use of anticoccidial vaccines that </w:t>
      </w:r>
      <w:r w:rsidR="00694CA0">
        <w:lastRenderedPageBreak/>
        <w:t xml:space="preserve">do not protect against OTU </w:t>
      </w:r>
      <w:r w:rsidR="00EE1B5F">
        <w:t xml:space="preserve">species of </w:t>
      </w:r>
      <w:r w:rsidR="00694CA0">
        <w:rPr>
          <w:i/>
        </w:rPr>
        <w:t xml:space="preserve">Eimeria </w:t>
      </w:r>
      <w:r w:rsidR="00694CA0">
        <w:t xml:space="preserve">is likely to encourage higher levels of occurrence and, in the absence of alternative controls, disease. In response, existing live anticoccidial vaccines may require modification to include one or more OTU parasite lines, at least for </w:t>
      </w:r>
      <w:r w:rsidR="00C03E60">
        <w:t xml:space="preserve">more valuable, longer-lived </w:t>
      </w:r>
      <w:r w:rsidR="00694CA0">
        <w:t xml:space="preserve">layer and breeder stock. </w:t>
      </w:r>
    </w:p>
    <w:p w14:paraId="4CC74A77" w14:textId="20A372EA" w:rsidR="009607DA" w:rsidRDefault="009607DA" w:rsidP="00C609BA">
      <w:pPr>
        <w:spacing w:after="0" w:line="480" w:lineRule="auto"/>
        <w:jc w:val="both"/>
      </w:pPr>
    </w:p>
    <w:p w14:paraId="397C4231" w14:textId="70053676" w:rsidR="00E872DB" w:rsidRPr="005E7A94" w:rsidRDefault="009B3E54" w:rsidP="00C609BA">
      <w:pPr>
        <w:spacing w:after="0" w:line="480" w:lineRule="auto"/>
        <w:jc w:val="both"/>
      </w:pPr>
      <w:r>
        <w:t xml:space="preserve">The origin of the </w:t>
      </w:r>
      <w:r>
        <w:rPr>
          <w:i/>
        </w:rPr>
        <w:t xml:space="preserve">Eimeria </w:t>
      </w:r>
      <w:r>
        <w:t>OTU</w:t>
      </w:r>
      <w:r w:rsidR="00EE1B5F">
        <w:t xml:space="preserve"> parasite</w:t>
      </w:r>
      <w:r>
        <w:t>s described here remains unclear. While it is possible that OTU</w:t>
      </w:r>
      <w:r w:rsidR="007C61D5">
        <w:t>s</w:t>
      </w:r>
      <w:r>
        <w:t xml:space="preserve"> </w:t>
      </w:r>
      <w:r w:rsidR="007C61D5">
        <w:t>x, y</w:t>
      </w:r>
      <w:r w:rsidR="00F04BDE">
        <w:t>,</w:t>
      </w:r>
      <w:r w:rsidR="007C61D5">
        <w:t xml:space="preserve"> and z</w:t>
      </w:r>
      <w:r>
        <w:t xml:space="preserve"> are emerging new pathogens, it is more likely that they represent minority </w:t>
      </w:r>
      <w:r w:rsidR="00203F00">
        <w:rPr>
          <w:i/>
        </w:rPr>
        <w:t xml:space="preserve">Eimeria </w:t>
      </w:r>
      <w:r>
        <w:t xml:space="preserve">sub-populations </w:t>
      </w:r>
      <w:r w:rsidR="00203F00">
        <w:t xml:space="preserve">that have </w:t>
      </w:r>
      <w:r>
        <w:t xml:space="preserve">previously </w:t>
      </w:r>
      <w:r w:rsidR="00203F00">
        <w:t xml:space="preserve">been </w:t>
      </w:r>
      <w:r>
        <w:t>undetected</w:t>
      </w:r>
      <w:r w:rsidR="00203F00">
        <w:t xml:space="preserve">. Their close resemblance to other </w:t>
      </w:r>
      <w:r w:rsidR="00203F00">
        <w:rPr>
          <w:i/>
        </w:rPr>
        <w:t xml:space="preserve">Eimeria </w:t>
      </w:r>
      <w:r w:rsidR="00203F00">
        <w:t xml:space="preserve">species and lack of distinct pathognomonic signature may have precluded their detection by traditional microscopic and pathological approaches. </w:t>
      </w:r>
      <w:r w:rsidR="008B115F">
        <w:t>Similarly, the n</w:t>
      </w:r>
      <w:r>
        <w:t xml:space="preserve">arrow </w:t>
      </w:r>
      <w:r w:rsidR="008B115F">
        <w:t xml:space="preserve">range of </w:t>
      </w:r>
      <w:r>
        <w:t>molecular assays</w:t>
      </w:r>
      <w:r w:rsidR="008B115F">
        <w:t xml:space="preserve"> developed for </w:t>
      </w:r>
      <w:r w:rsidR="008B115F">
        <w:rPr>
          <w:i/>
        </w:rPr>
        <w:t xml:space="preserve">Eimeria </w:t>
      </w:r>
      <w:r w:rsidR="008B115F">
        <w:t>may have provided insufficient sensitivity and/or specificity</w:t>
      </w:r>
      <w:r w:rsidR="007C61D5">
        <w:t xml:space="preserve"> to identify them</w:t>
      </w:r>
      <w:r w:rsidR="008B115F">
        <w:t xml:space="preserve">. </w:t>
      </w:r>
      <w:r w:rsidR="00171F57">
        <w:t xml:space="preserve">Alternatively, the three OTU genotypes may have originated from one or more other host species, for example junglefowl or other closely </w:t>
      </w:r>
      <w:r w:rsidR="00B17F87">
        <w:t>related Galliformes</w:t>
      </w:r>
      <w:r w:rsidR="00171F57">
        <w:t xml:space="preserve">. The seven established </w:t>
      </w:r>
      <w:r w:rsidR="00171F57">
        <w:rPr>
          <w:i/>
        </w:rPr>
        <w:t xml:space="preserve">Eimeria </w:t>
      </w:r>
      <w:r w:rsidR="00171F57">
        <w:t xml:space="preserve">species that infect chickens appear to be host species specific, but species from some other </w:t>
      </w:r>
      <w:r w:rsidR="00171F57" w:rsidRPr="00171F57">
        <w:t>gallinaceous</w:t>
      </w:r>
      <w:r w:rsidR="00171F57">
        <w:t xml:space="preserve"> birds have proved capable of adaptation to foreign hosts </w:t>
      </w:r>
      <w:r w:rsidR="00171F57">
        <w:fldChar w:fldCharType="begin"/>
      </w:r>
      <w:r w:rsidR="00171F57">
        <w:instrText xml:space="preserve"> ADDIN EN.CITE &lt;EndNote&gt;&lt;Cite&gt;&lt;Author&gt;Vrba&lt;/Author&gt;&lt;Year&gt;2015&lt;/Year&gt;&lt;RecNum&gt;10936&lt;/RecNum&gt;&lt;DisplayText&gt;(Vrba and Pakandl, 2015)&lt;/DisplayText&gt;&lt;record&gt;&lt;rec-number&gt;10936&lt;/rec-number&gt;&lt;foreign-keys&gt;&lt;key app="EN" db-id="rvsxwz9rpvtw58evzslptez7rswxp595522v" timestamp="1455116461"&gt;10936&lt;/key&gt;&lt;/foreign-keys&gt;&lt;ref-type name="Journal Article"&gt;17&lt;/ref-type&gt;&lt;contributors&gt;&lt;authors&gt;&lt;author&gt;Vrba, V.&lt;/author&gt;&lt;author&gt;Pakandl, M.&lt;/author&gt;&lt;/authors&gt;&lt;/contributors&gt;&lt;auth-address&gt;BIOPHARM, Research Institute of Biopharmacy and Veterinary Drugs, Pohori-Chotoun, Jilove u Prahy 254 49, Czech Republic. Electronic address: vrba@bri.cz.&amp;#xD;BIOPHARM, Research Institute of Biopharmacy and Veterinary Drugs, Pohori-Chotoun, Jilove u Prahy 254 49, Czech Republic.&lt;/auth-address&gt;&lt;titles&gt;&lt;title&gt;&lt;style face="normal" font="default" size="100%"&gt;Host specificity of turkey and chicken &lt;/style&gt;&lt;style face="italic" font="default" size="100%"&gt;Eimeria&lt;/style&gt;&lt;style face="normal" font="default" size="100%"&gt;: controlled cross-transmission studies and a phylogenetic view&lt;/style&gt;&lt;/title&gt;&lt;secondary-title&gt;Vet Parasitol&lt;/secondary-title&gt;&lt;/titles&gt;&lt;periodical&gt;&lt;full-title&gt;Vet Parasitol&lt;/full-title&gt;&lt;/periodical&gt;&lt;pages&gt;118-24&lt;/pages&gt;&lt;volume&gt;208&lt;/volume&gt;&lt;number&gt;3-4&lt;/number&gt;&lt;keywords&gt;&lt;keyword&gt;Chicken&lt;/keyword&gt;&lt;keyword&gt;Coccidia&lt;/keyword&gt;&lt;keyword&gt;Eimeria&lt;/keyword&gt;&lt;keyword&gt;Host specificity&lt;/keyword&gt;&lt;keyword&gt;Turkey&lt;/keyword&gt;&lt;/keywords&gt;&lt;dates&gt;&lt;year&gt;2015&lt;/year&gt;&lt;pub-dates&gt;&lt;date&gt;Mar 15&lt;/date&gt;&lt;/pub-dates&gt;&lt;/dates&gt;&lt;isbn&gt;1873-2550 (Electronic)&amp;#xD;0304-4017 (Linking)&lt;/isbn&gt;&lt;accession-num&gt;25660426&lt;/accession-num&gt;&lt;urls&gt;&lt;related-urls&gt;&lt;url&gt;http://www.ncbi.nlm.nih.gov/pubmed/25660426&lt;/url&gt;&lt;/related-urls&gt;&lt;/urls&gt;&lt;electronic-resource-num&gt;10.1016/j.vetpar.2015.01.017&lt;/electronic-resource-num&gt;&lt;/record&gt;&lt;/Cite&gt;&lt;/EndNote&gt;</w:instrText>
      </w:r>
      <w:r w:rsidR="00171F57">
        <w:fldChar w:fldCharType="separate"/>
      </w:r>
      <w:r w:rsidR="00171F57">
        <w:rPr>
          <w:noProof/>
        </w:rPr>
        <w:t>(Vrba and Pakandl, 2015)</w:t>
      </w:r>
      <w:r w:rsidR="00171F57">
        <w:fldChar w:fldCharType="end"/>
      </w:r>
      <w:r w:rsidR="00171F57">
        <w:t xml:space="preserve">. </w:t>
      </w:r>
      <w:r w:rsidR="008B115F">
        <w:t xml:space="preserve">Changes in husbandry practices, including increased use of anticoccidial vaccination and larger numbers of backyard poultry, may now </w:t>
      </w:r>
      <w:r w:rsidR="007C61D5">
        <w:t>provide opportunities for</w:t>
      </w:r>
      <w:r w:rsidR="008B115F">
        <w:t xml:space="preserve"> minority </w:t>
      </w:r>
      <w:r w:rsidR="008B115F">
        <w:rPr>
          <w:i/>
        </w:rPr>
        <w:t xml:space="preserve">Eimeria </w:t>
      </w:r>
      <w:r w:rsidR="008B115F">
        <w:t>sub-populations</w:t>
      </w:r>
      <w:r w:rsidR="007C61D5">
        <w:t xml:space="preserve"> to proliferate</w:t>
      </w:r>
      <w:r w:rsidR="008B115F">
        <w:t xml:space="preserve">. </w:t>
      </w:r>
      <w:r w:rsidR="007C61D5">
        <w:t>Indeed, d</w:t>
      </w:r>
      <w:r w:rsidR="005E7A94">
        <w:t xml:space="preserve">eeper sampling of </w:t>
      </w:r>
      <w:r w:rsidR="005E7A94">
        <w:rPr>
          <w:i/>
        </w:rPr>
        <w:t xml:space="preserve">Eimeria </w:t>
      </w:r>
      <w:r w:rsidR="005E7A94">
        <w:t>populations using next generation sequencing protocols</w:t>
      </w:r>
      <w:r w:rsidR="00207B0C">
        <w:t xml:space="preserve"> </w:t>
      </w:r>
      <w:r w:rsidR="00587BBF">
        <w:t>may</w:t>
      </w:r>
      <w:r w:rsidR="00207B0C">
        <w:t xml:space="preserve"> support detection of additional </w:t>
      </w:r>
      <w:r w:rsidR="00207B0C">
        <w:rPr>
          <w:i/>
        </w:rPr>
        <w:t>Eimeria</w:t>
      </w:r>
      <w:r w:rsidR="00207B0C">
        <w:t xml:space="preserve"> OTUs in the future </w:t>
      </w:r>
      <w:r w:rsidR="005E7A94">
        <w:fldChar w:fldCharType="begin">
          <w:fldData xml:space="preserve">PEVuZE5vdGU+PENpdGU+PEF1dGhvcj5IaW5zdTwvQXV0aG9yPjxZZWFyPjIwMTg8L1llYXI+PFJl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</w:fldData>
        </w:fldChar>
      </w:r>
      <w:r w:rsidR="00B975AC">
        <w:instrText xml:space="preserve"> ADDIN EN.CITE </w:instrText>
      </w:r>
      <w:r w:rsidR="00B975AC">
        <w:fldChar w:fldCharType="begin">
          <w:fldData xml:space="preserve">PEVuZE5vdGU+PENpdGU+PEF1dGhvcj5IaW5zdTwvQXV0aG9yPjxZZWFyPjIwMTg8L1llYXI+PFJl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</w:fldData>
        </w:fldChar>
      </w:r>
      <w:r w:rsidR="00B975AC">
        <w:instrText xml:space="preserve"> ADDIN EN.CITE.DATA </w:instrText>
      </w:r>
      <w:r w:rsidR="00B975AC">
        <w:fldChar w:fldCharType="end"/>
      </w:r>
      <w:r w:rsidR="005E7A94">
        <w:fldChar w:fldCharType="separate"/>
      </w:r>
      <w:r w:rsidR="00B975AC">
        <w:rPr>
          <w:noProof/>
        </w:rPr>
        <w:t>(Hinsu et al., 2018; Hauck et al., 2019)</w:t>
      </w:r>
      <w:r w:rsidR="005E7A94">
        <w:fldChar w:fldCharType="end"/>
      </w:r>
      <w:r w:rsidR="00207B0C">
        <w:t>. In a recent study</w:t>
      </w:r>
      <w:r w:rsidR="009D6249">
        <w:t>,</w:t>
      </w:r>
      <w:r w:rsidR="00207B0C">
        <w:t xml:space="preserve"> Hauck and colleagues described detection of OTUs x, y</w:t>
      </w:r>
      <w:r w:rsidR="009D6249">
        <w:t>,</w:t>
      </w:r>
      <w:r w:rsidR="00207B0C">
        <w:t xml:space="preserve"> and z in backyard but not commercial broiler</w:t>
      </w:r>
      <w:r w:rsidR="007C61D5">
        <w:t xml:space="preserve"> chickens in the United States, supplemented by </w:t>
      </w:r>
      <w:r w:rsidR="008B22A3">
        <w:t xml:space="preserve">a panel of new sequence types </w:t>
      </w:r>
      <w:r w:rsidR="007C61D5">
        <w:fldChar w:fldCharType="begin"/>
      </w:r>
      <w:r w:rsidR="00B975AC">
        <w:instrText xml:space="preserve"> ADDIN EN.CITE &lt;EndNote&gt;&lt;Cite&gt;&lt;Author&gt;Hauck&lt;/Author&gt;&lt;Year&gt;2019&lt;/Year&gt;&lt;RecNum&gt;13452&lt;/RecNum&gt;&lt;DisplayText&gt;(Hauck et al., 2019)&lt;/DisplayText&gt;&lt;record&gt;&lt;rec-number&gt;13452&lt;/rec-number&gt;&lt;foreign-keys&gt;&lt;key app="EN" db-id="rvsxwz9rpvtw58evzslptez7rswxp595522v" timestamp="1580910871"&gt;13452&lt;/key&gt;&lt;/foreign-keys&gt;&lt;ref-type name="Journal Article"&gt;17&lt;/ref-type&gt;&lt;contributors&gt;&lt;authors&gt;&lt;author&gt;Hauck, R.&lt;/author&gt;&lt;author&gt;Carrisosa, M.&lt;/author&gt;&lt;author&gt;McCrea, B. A.&lt;/author&gt;&lt;author&gt;Dormitorio, T.&lt;/author&gt;&lt;author&gt;Macklin, K. S.&lt;/author&gt;&lt;/authors&gt;&lt;/contributors&gt;&lt;auth-address&gt;Department of Poultry Science, College of Agriculture, Auburn University, Auburn, AL 36849, ruediger.hauck@auburn.edu.&amp;#xD;Department of Pathobiology, College of Veterinary Medicine, Auburn University, Auburn, AL 36849, ruediger.hauck@auburn.edu.&amp;#xD;Department of Poultry Science, College of Agriculture, Auburn University, Auburn, AL 36849.&amp;#xD;Alabama Cooperative Extension System, Auburn, AL 36849.&lt;/auth-address&gt;&lt;titles&gt;&lt;title&gt;&lt;style face="normal" font="default" size="100%"&gt;Evaluation of Next-Generation Amplicon Sequencing to Identify &lt;/style&gt;&lt;style face="italic" font="default" size="100%"&gt;Eimeria &lt;/style&gt;&lt;style face="normal" font="default" size="100%"&gt;spp. of Chickens&lt;/style&gt;&lt;/title&gt;&lt;secondary-title&gt;Avian Dis&lt;/secondary-title&gt;&lt;/titles&gt;&lt;periodical&gt;&lt;full-title&gt;Avian Dis&lt;/full-title&gt;&lt;/periodical&gt;&lt;pages&gt;577-583&lt;/pages&gt;&lt;volume&gt;63&lt;/volume&gt;&lt;number&gt;4&lt;/number&gt;&lt;edition&gt;2019/12/24&lt;/edition&gt;&lt;keywords&gt;&lt;keyword&gt;Illumina sequencing&lt;/keyword&gt;&lt;keyword&gt;coccidia&lt;/keyword&gt;&lt;keyword&gt;diagnosis&lt;/keyword&gt;&lt;/keywords&gt;&lt;dates&gt;&lt;year&gt;2019&lt;/year&gt;&lt;pub-dates&gt;&lt;date&gt;Dec&lt;/date&gt;&lt;/pub-dates&gt;&lt;/dates&gt;&lt;isbn&gt;1938-4351 (Electronic)&amp;#xD;0005-2086 (Linking)&lt;/isbn&gt;&lt;accession-num&gt;31865671&lt;/accession-num&gt;&lt;call-num&gt;576&lt;/call-num&gt;&lt;urls&gt;&lt;related-urls&gt;&lt;url&gt;https://www.ncbi.nlm.nih.gov/pubmed/31865671&lt;/url&gt;&lt;/related-urls&gt;&lt;/urls&gt;&lt;electronic-resource-num&gt;10.1637/aviandiseases-D-19-00104&lt;/electronic-resource-num&gt;&lt;/record&gt;&lt;/Cite&gt;&lt;/EndNote&gt;</w:instrText>
      </w:r>
      <w:r w:rsidR="007C61D5">
        <w:fldChar w:fldCharType="separate"/>
      </w:r>
      <w:r w:rsidR="00B975AC">
        <w:rPr>
          <w:noProof/>
        </w:rPr>
        <w:t>(Hauck et al., 2019)</w:t>
      </w:r>
      <w:r w:rsidR="007C61D5">
        <w:fldChar w:fldCharType="end"/>
      </w:r>
      <w:r w:rsidR="007C61D5">
        <w:t xml:space="preserve">. Such descriptions are </w:t>
      </w:r>
      <w:r w:rsidR="00AF604C">
        <w:t>relevant</w:t>
      </w:r>
      <w:r w:rsidR="007C61D5">
        <w:t xml:space="preserve">, although detection of </w:t>
      </w:r>
      <w:r w:rsidR="007C61D5">
        <w:rPr>
          <w:i/>
        </w:rPr>
        <w:t>Eimeria</w:t>
      </w:r>
      <w:r w:rsidR="007C61D5" w:rsidRPr="007C61D5">
        <w:t xml:space="preserve"> sequences </w:t>
      </w:r>
      <w:r w:rsidR="00380C9A" w:rsidRPr="007C61D5">
        <w:t>associated with non-chicken hosts including ferrets, rodents</w:t>
      </w:r>
      <w:r w:rsidR="0049494B">
        <w:t>,</w:t>
      </w:r>
      <w:r w:rsidR="00380C9A" w:rsidRPr="007C61D5">
        <w:t xml:space="preserve"> and rock partridge</w:t>
      </w:r>
      <w:r w:rsidR="00380C9A">
        <w:t xml:space="preserve"> </w:t>
      </w:r>
      <w:r w:rsidR="007C61D5">
        <w:t xml:space="preserve">in chicken faecal samples may indicate </w:t>
      </w:r>
      <w:r w:rsidR="007C61D5" w:rsidRPr="007C61D5">
        <w:t xml:space="preserve">environmental contamination with non-replicating </w:t>
      </w:r>
      <w:r w:rsidR="007C61D5" w:rsidRPr="007C61D5">
        <w:rPr>
          <w:i/>
        </w:rPr>
        <w:t>Eimeria</w:t>
      </w:r>
      <w:r w:rsidR="007C61D5" w:rsidRPr="007C61D5">
        <w:t xml:space="preserve"> oocysts or DNA from other sources</w:t>
      </w:r>
      <w:r w:rsidR="00BE6EB0">
        <w:t xml:space="preserve">, possibly influenced by chicken foraging behaviour, rather than active infections </w:t>
      </w:r>
      <w:r w:rsidR="00AF604C">
        <w:fldChar w:fldCharType="begin">
          <w:fldData xml:space="preserve">PEVuZE5vdGU+PENpdGU+PEF1dGhvcj5IaW5zdTwvQXV0aG9yPjxZZWFyPjIwMTg8L1llYXI+PFJl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==
</w:fldData>
        </w:fldChar>
      </w:r>
      <w:r w:rsidR="00B975AC">
        <w:instrText xml:space="preserve"> ADDIN EN.CITE </w:instrText>
      </w:r>
      <w:r w:rsidR="00B975AC">
        <w:fldChar w:fldCharType="begin">
          <w:fldData xml:space="preserve">PEVuZE5vdGU+PENpdGU+PEF1dGhvcj5IaW5zdTwvQXV0aG9yPjxZZWFyPjIwMTg8L1llYXI+PFJl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==
</w:fldData>
        </w:fldChar>
      </w:r>
      <w:r w:rsidR="00B975AC">
        <w:instrText xml:space="preserve"> ADDIN EN.CITE.DATA </w:instrText>
      </w:r>
      <w:r w:rsidR="00B975AC">
        <w:fldChar w:fldCharType="end"/>
      </w:r>
      <w:r w:rsidR="00AF604C">
        <w:fldChar w:fldCharType="separate"/>
      </w:r>
      <w:r w:rsidR="00B975AC">
        <w:rPr>
          <w:noProof/>
        </w:rPr>
        <w:t>(Hinsu et al., 2018)</w:t>
      </w:r>
      <w:r w:rsidR="00AF604C">
        <w:fldChar w:fldCharType="end"/>
      </w:r>
      <w:r w:rsidR="007C61D5" w:rsidRPr="007C61D5">
        <w:t>.</w:t>
      </w:r>
      <w:r w:rsidR="007C61D5">
        <w:t xml:space="preserve"> </w:t>
      </w:r>
    </w:p>
    <w:p w14:paraId="226D2DA8" w14:textId="2AF98919" w:rsidR="0090496F" w:rsidRDefault="0090496F" w:rsidP="00C609BA">
      <w:pPr>
        <w:spacing w:after="0" w:line="480" w:lineRule="auto"/>
        <w:jc w:val="both"/>
      </w:pPr>
    </w:p>
    <w:p w14:paraId="420D45DF" w14:textId="68C14FC6" w:rsidR="00015F4C" w:rsidRPr="004F003B" w:rsidRDefault="00015F4C" w:rsidP="00C609BA">
      <w:pPr>
        <w:spacing w:after="0" w:line="480" w:lineRule="auto"/>
        <w:jc w:val="both"/>
      </w:pPr>
      <w:r>
        <w:lastRenderedPageBreak/>
        <w:t>T</w:t>
      </w:r>
      <w:r w:rsidR="00A60B98">
        <w:t>o conclude, t</w:t>
      </w:r>
      <w:r>
        <w:t xml:space="preserve">hree cryptic </w:t>
      </w:r>
      <w:r>
        <w:rPr>
          <w:i/>
        </w:rPr>
        <w:t xml:space="preserve">Eimeria </w:t>
      </w:r>
      <w:r>
        <w:t xml:space="preserve">OTUs detected circulating in chickens </w:t>
      </w:r>
      <w:r w:rsidR="00EE1B5F">
        <w:t>possess</w:t>
      </w:r>
      <w:r>
        <w:t xml:space="preserve"> sufficient genetic and biological diversity to be considered as new species. The ability of these</w:t>
      </w:r>
      <w:r w:rsidR="00EE1B5F">
        <w:t xml:space="preserve"> parasites</w:t>
      </w:r>
      <w:r>
        <w:t xml:space="preserve"> to </w:t>
      </w:r>
      <w:r w:rsidR="00E3003F">
        <w:t xml:space="preserve">compromise chicken growth and </w:t>
      </w:r>
      <w:r>
        <w:t>escape immunity induced by commercial anticoccidial vaccines</w:t>
      </w:r>
      <w:r w:rsidR="00E3003F">
        <w:t xml:space="preserve"> indicates a notable threat to chicken health, welfare</w:t>
      </w:r>
      <w:r w:rsidR="004F003B">
        <w:t>,</w:t>
      </w:r>
      <w:r w:rsidR="00E3003F">
        <w:t xml:space="preserve"> and productivity. </w:t>
      </w:r>
      <w:r w:rsidR="004F003B">
        <w:t xml:space="preserve">We propose the names </w:t>
      </w:r>
      <w:r w:rsidR="004F003B" w:rsidRPr="00B77321">
        <w:rPr>
          <w:i/>
        </w:rPr>
        <w:t xml:space="preserve">E. </w:t>
      </w:r>
      <w:r w:rsidR="00B77321">
        <w:rPr>
          <w:i/>
        </w:rPr>
        <w:t>lata</w:t>
      </w:r>
      <w:r w:rsidR="00990774" w:rsidRPr="00990774">
        <w:rPr>
          <w:rFonts w:cstheme="minorHAnsi"/>
        </w:rPr>
        <w:t xml:space="preserve"> </w:t>
      </w:r>
      <w:r w:rsidR="00990774">
        <w:rPr>
          <w:rFonts w:cstheme="minorHAnsi"/>
        </w:rPr>
        <w:t>n. sp.</w:t>
      </w:r>
      <w:r w:rsidR="004F003B">
        <w:t xml:space="preserve">, </w:t>
      </w:r>
      <w:r w:rsidR="004F003B" w:rsidRPr="004F003B">
        <w:rPr>
          <w:i/>
        </w:rPr>
        <w:t>E</w:t>
      </w:r>
      <w:r w:rsidR="004F003B">
        <w:rPr>
          <w:i/>
        </w:rPr>
        <w:t>.</w:t>
      </w:r>
      <w:r w:rsidR="004F003B" w:rsidRPr="004F003B">
        <w:rPr>
          <w:i/>
        </w:rPr>
        <w:t xml:space="preserve"> nagambie</w:t>
      </w:r>
      <w:r w:rsidR="004F003B">
        <w:t xml:space="preserve"> </w:t>
      </w:r>
      <w:r w:rsidR="00990774">
        <w:rPr>
          <w:rFonts w:cstheme="minorHAnsi"/>
        </w:rPr>
        <w:t xml:space="preserve">n. sp. </w:t>
      </w:r>
      <w:r w:rsidR="004F003B">
        <w:t xml:space="preserve">and </w:t>
      </w:r>
      <w:r w:rsidR="004F003B" w:rsidRPr="004F003B">
        <w:rPr>
          <w:i/>
        </w:rPr>
        <w:t>E. zaria</w:t>
      </w:r>
      <w:r w:rsidR="004F003B">
        <w:t xml:space="preserve"> </w:t>
      </w:r>
      <w:r w:rsidR="00990774">
        <w:rPr>
          <w:rFonts w:cstheme="minorHAnsi"/>
        </w:rPr>
        <w:t xml:space="preserve">n. sp. </w:t>
      </w:r>
      <w:r w:rsidR="004F003B">
        <w:t xml:space="preserve">for these new species, </w:t>
      </w:r>
      <w:r w:rsidR="00587BBF">
        <w:t>prompting</w:t>
      </w:r>
      <w:r w:rsidR="004F003B">
        <w:t xml:space="preserve"> a requirement for</w:t>
      </w:r>
      <w:r w:rsidR="00467DF6">
        <w:t xml:space="preserve"> existing</w:t>
      </w:r>
      <w:r w:rsidR="004F003B">
        <w:t xml:space="preserve"> </w:t>
      </w:r>
      <w:r w:rsidR="004F003B">
        <w:rPr>
          <w:i/>
        </w:rPr>
        <w:t xml:space="preserve">Eimeria </w:t>
      </w:r>
      <w:r w:rsidR="004F003B">
        <w:t>diagnostics and controls to be re-assessed.</w:t>
      </w:r>
    </w:p>
    <w:p w14:paraId="21FB6043" w14:textId="23955F7D" w:rsidR="00015F4C" w:rsidRDefault="00015F4C" w:rsidP="00C609BA">
      <w:pPr>
        <w:spacing w:after="0" w:line="480" w:lineRule="auto"/>
        <w:jc w:val="both"/>
      </w:pPr>
    </w:p>
    <w:p w14:paraId="347D11F5" w14:textId="7A3C1F49" w:rsidR="00FD1C5C" w:rsidRDefault="00FD1C5C" w:rsidP="00C609BA">
      <w:pPr>
        <w:spacing w:after="0" w:line="480" w:lineRule="auto"/>
        <w:jc w:val="both"/>
      </w:pPr>
      <w:r>
        <w:t>Taxonomic summaries</w:t>
      </w:r>
    </w:p>
    <w:p w14:paraId="5DD9A40A" w14:textId="79E81840" w:rsidR="00990774" w:rsidRDefault="00876CFA" w:rsidP="00990774">
      <w:pPr>
        <w:spacing w:after="0" w:line="480" w:lineRule="auto"/>
        <w:jc w:val="both"/>
      </w:pPr>
      <w:r w:rsidRPr="00B9498C">
        <w:rPr>
          <w:i/>
        </w:rPr>
        <w:t>Eimeria lata</w:t>
      </w:r>
      <w:r w:rsidR="00990774">
        <w:t xml:space="preserve"> n sp.</w:t>
      </w:r>
      <w:r w:rsidR="00FD1C5C">
        <w:t xml:space="preserve"> (previously OTUx)</w:t>
      </w:r>
    </w:p>
    <w:p w14:paraId="15CFC946" w14:textId="0AAE4986" w:rsidR="00B334D2" w:rsidRDefault="00990774" w:rsidP="00990774">
      <w:pPr>
        <w:spacing w:after="0" w:line="480" w:lineRule="auto"/>
        <w:jc w:val="both"/>
      </w:pPr>
      <w:r>
        <w:t xml:space="preserve">Description: </w:t>
      </w:r>
      <w:r w:rsidR="00B334D2">
        <w:t>s</w:t>
      </w:r>
      <w:r>
        <w:t xml:space="preserve">porulated oocysts </w:t>
      </w:r>
      <w:r w:rsidR="00B334D2">
        <w:t>assessed after recovery from faeces and sporulat</w:t>
      </w:r>
      <w:r w:rsidR="00240AAE">
        <w:t>ion</w:t>
      </w:r>
      <w:r w:rsidR="00B334D2">
        <w:t xml:space="preserve"> under ambient conditions for a minimum of 48 hours </w:t>
      </w:r>
      <w:r>
        <w:t xml:space="preserve">measure </w:t>
      </w:r>
      <w:r w:rsidR="00B334D2" w:rsidRPr="00B334D2">
        <w:t>30.8 (</w:t>
      </w:r>
      <w:r w:rsidR="00B334D2">
        <w:t xml:space="preserve">range </w:t>
      </w:r>
      <w:r w:rsidR="00B334D2" w:rsidRPr="00B334D2">
        <w:t>28.2-32.8)</w:t>
      </w:r>
      <w:r w:rsidR="00B334D2">
        <w:t xml:space="preserve"> </w:t>
      </w:r>
      <w:r w:rsidR="00B334D2">
        <w:rPr>
          <w:rFonts w:cstheme="minorHAnsi"/>
        </w:rPr>
        <w:t>×</w:t>
      </w:r>
      <w:r w:rsidR="00B334D2">
        <w:t xml:space="preserve"> </w:t>
      </w:r>
      <w:r w:rsidR="00B334D2" w:rsidRPr="00B334D2">
        <w:t>23.8 (22.1-25.7)</w:t>
      </w:r>
      <w:r w:rsidR="00B334D2">
        <w:t xml:space="preserve"> </w:t>
      </w:r>
      <w:r w:rsidR="00B334D2" w:rsidRPr="00B334D2">
        <w:t>µm</w:t>
      </w:r>
      <w:r w:rsidR="00B334D2">
        <w:t xml:space="preserve"> with a length:width ratio of </w:t>
      </w:r>
      <w:r w:rsidR="00B334D2" w:rsidRPr="00B334D2">
        <w:t>1.29 (1.19-1.38)</w:t>
      </w:r>
      <w:r w:rsidR="00B334D2">
        <w:t xml:space="preserve">. Smooth, ovoid oocyst with wall ~1.8 </w:t>
      </w:r>
      <w:r w:rsidR="00B334D2" w:rsidRPr="00B334D2">
        <w:t>µm</w:t>
      </w:r>
      <w:r w:rsidR="00B334D2">
        <w:t xml:space="preserve"> thick. </w:t>
      </w:r>
      <w:r w:rsidR="00B334D2" w:rsidRPr="00B334D2">
        <w:t>Stieda body and polar granule present. Micropyle, oocyst residuum and sporocyst residuum absent.</w:t>
      </w:r>
    </w:p>
    <w:p w14:paraId="20B23289" w14:textId="67598ADA" w:rsidR="00876CFA" w:rsidRDefault="00990774" w:rsidP="00990774">
      <w:pPr>
        <w:spacing w:after="0" w:line="480" w:lineRule="auto"/>
        <w:jc w:val="both"/>
      </w:pPr>
      <w:r>
        <w:t xml:space="preserve">Type host: </w:t>
      </w:r>
      <w:r w:rsidR="000D65E2">
        <w:t>d</w:t>
      </w:r>
      <w:r w:rsidR="00B334D2">
        <w:t xml:space="preserve">omestic chicken </w:t>
      </w:r>
      <w:r>
        <w:t>(</w:t>
      </w:r>
      <w:r w:rsidR="00B334D2" w:rsidRPr="00B9498C">
        <w:rPr>
          <w:i/>
        </w:rPr>
        <w:t>Gallus gallus domestics</w:t>
      </w:r>
      <w:r>
        <w:t>).</w:t>
      </w:r>
    </w:p>
    <w:p w14:paraId="4F96715D" w14:textId="77777777" w:rsidR="00876CFA" w:rsidRDefault="00990774" w:rsidP="00990774">
      <w:pPr>
        <w:spacing w:after="0" w:line="480" w:lineRule="auto"/>
        <w:jc w:val="both"/>
      </w:pPr>
      <w:r>
        <w:t>Other hosts: not known.</w:t>
      </w:r>
    </w:p>
    <w:p w14:paraId="3FF27DBE" w14:textId="3796C22C" w:rsidR="00876CFA" w:rsidRDefault="00990774" w:rsidP="00990774">
      <w:pPr>
        <w:spacing w:after="0" w:line="480" w:lineRule="auto"/>
        <w:jc w:val="both"/>
      </w:pPr>
      <w:r>
        <w:t>Type locality:</w:t>
      </w:r>
      <w:r w:rsidR="00B334D2">
        <w:t xml:space="preserve"> Australia, Nigeria</w:t>
      </w:r>
      <w:r>
        <w:t>.</w:t>
      </w:r>
    </w:p>
    <w:p w14:paraId="6E4DE83C" w14:textId="2740E373" w:rsidR="00876CFA" w:rsidRDefault="00990774" w:rsidP="00990774">
      <w:pPr>
        <w:spacing w:after="0" w:line="480" w:lineRule="auto"/>
        <w:jc w:val="both"/>
      </w:pPr>
      <w:r>
        <w:t>Other localities:</w:t>
      </w:r>
      <w:r w:rsidR="00B334D2">
        <w:t xml:space="preserve"> </w:t>
      </w:r>
      <w:r w:rsidR="000D65E2" w:rsidRPr="000D65E2">
        <w:t>Ghana, India, Tanzania, Uganda, Unites States of America, Venezuela</w:t>
      </w:r>
      <w:r w:rsidR="00FD1C5C">
        <w:t xml:space="preserve"> </w:t>
      </w:r>
      <w:r w:rsidR="00FD1C5C">
        <w:fldChar w:fldCharType="begin">
          <w:fldData xml:space="preserve">PEVuZE5vdGU+PENpdGU+PEF1dGhvcj5DbGFyazwvQXV0aG9yPjxZZWFyPjIwMTY8L1llYXI+PFJl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</w:fldData>
        </w:fldChar>
      </w:r>
      <w:r w:rsidR="00FD1C5C">
        <w:instrText xml:space="preserve"> ADDIN EN.CITE </w:instrText>
      </w:r>
      <w:r w:rsidR="00FD1C5C">
        <w:fldChar w:fldCharType="begin">
          <w:fldData xml:space="preserve">PEVuZE5vdGU+PENpdGU+PEF1dGhvcj5DbGFyazwvQXV0aG9yPjxZZWFyPjIwMTY8L1llYXI+PFJl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</w:fldData>
        </w:fldChar>
      </w:r>
      <w:r w:rsidR="00FD1C5C">
        <w:instrText xml:space="preserve"> ADDIN EN.CITE.DATA </w:instrText>
      </w:r>
      <w:r w:rsidR="00FD1C5C">
        <w:fldChar w:fldCharType="end"/>
      </w:r>
      <w:r w:rsidR="00FD1C5C">
        <w:fldChar w:fldCharType="separate"/>
      </w:r>
      <w:r w:rsidR="00FD1C5C">
        <w:rPr>
          <w:noProof/>
        </w:rPr>
        <w:t>(Clark et al., 2016; Hauck et al., 2019)</w:t>
      </w:r>
      <w:r w:rsidR="00FD1C5C">
        <w:fldChar w:fldCharType="end"/>
      </w:r>
      <w:r>
        <w:t>.</w:t>
      </w:r>
    </w:p>
    <w:p w14:paraId="26AF6093" w14:textId="6F533CEF" w:rsidR="00876CFA" w:rsidRDefault="00990774" w:rsidP="00990774">
      <w:pPr>
        <w:spacing w:after="0" w:line="480" w:lineRule="auto"/>
        <w:jc w:val="both"/>
      </w:pPr>
      <w:r>
        <w:t xml:space="preserve">Location in host: </w:t>
      </w:r>
      <w:r w:rsidR="000D65E2">
        <w:t>duodenum, jejun</w:t>
      </w:r>
      <w:r w:rsidR="00240AAE">
        <w:t>u</w:t>
      </w:r>
      <w:r w:rsidR="000D65E2">
        <w:t>m</w:t>
      </w:r>
      <w:r>
        <w:t>.</w:t>
      </w:r>
    </w:p>
    <w:p w14:paraId="0C070A1B" w14:textId="00B3ABC7" w:rsidR="00876CFA" w:rsidRDefault="00990774" w:rsidP="00990774">
      <w:pPr>
        <w:spacing w:after="0" w:line="480" w:lineRule="auto"/>
        <w:jc w:val="both"/>
      </w:pPr>
      <w:r>
        <w:t xml:space="preserve">Prepatent period: </w:t>
      </w:r>
      <w:r w:rsidR="000D65E2">
        <w:t>125-130 hours</w:t>
      </w:r>
      <w:r>
        <w:t>.</w:t>
      </w:r>
    </w:p>
    <w:p w14:paraId="5B4915A6" w14:textId="3321E06F" w:rsidR="00876CFA" w:rsidRDefault="00990774" w:rsidP="00990774">
      <w:pPr>
        <w:spacing w:after="0" w:line="480" w:lineRule="auto"/>
        <w:jc w:val="both"/>
      </w:pPr>
      <w:r>
        <w:t>Patent period:</w:t>
      </w:r>
      <w:r w:rsidR="000D65E2">
        <w:t xml:space="preserve"> not known.</w:t>
      </w:r>
    </w:p>
    <w:p w14:paraId="1619FCB5" w14:textId="0BF99020" w:rsidR="00876CFA" w:rsidRDefault="00990774" w:rsidP="00990774">
      <w:pPr>
        <w:spacing w:after="0" w:line="480" w:lineRule="auto"/>
        <w:jc w:val="both"/>
      </w:pPr>
      <w:r>
        <w:t xml:space="preserve">Pathogenicity studies: </w:t>
      </w:r>
      <w:r w:rsidR="000D65E2">
        <w:t>experimental</w:t>
      </w:r>
      <w:r w:rsidR="00876CFA">
        <w:t xml:space="preserve"> </w:t>
      </w:r>
      <w:r>
        <w:t xml:space="preserve">infection results in </w:t>
      </w:r>
      <w:r w:rsidR="000D65E2">
        <w:t xml:space="preserve">reduced weight gain, </w:t>
      </w:r>
      <w:r w:rsidR="00240AAE">
        <w:t xml:space="preserve">blood visible in faeces (haemorrhagic) </w:t>
      </w:r>
      <w:r w:rsidR="000D65E2">
        <w:t>at higher doses.</w:t>
      </w:r>
    </w:p>
    <w:p w14:paraId="100BBBBB" w14:textId="081708B9" w:rsidR="000D65E2" w:rsidRPr="000D65E2" w:rsidRDefault="00990774" w:rsidP="00990774">
      <w:pPr>
        <w:spacing w:after="0" w:line="480" w:lineRule="auto"/>
        <w:jc w:val="both"/>
      </w:pPr>
      <w:r>
        <w:t>Diagnosis:</w:t>
      </w:r>
      <w:r w:rsidR="000D65E2">
        <w:t xml:space="preserve"> detection of oocysts in faeces morphologically similar to </w:t>
      </w:r>
      <w:r w:rsidR="000D65E2">
        <w:rPr>
          <w:i/>
        </w:rPr>
        <w:t>E. maxima</w:t>
      </w:r>
      <w:r w:rsidR="000D65E2">
        <w:t>. Differentiate by PCR as described here or following the dichotomous key (Figure 7).</w:t>
      </w:r>
    </w:p>
    <w:p w14:paraId="6078A074" w14:textId="6A68E3B5" w:rsidR="009274D5" w:rsidRDefault="00990774" w:rsidP="00990774">
      <w:pPr>
        <w:spacing w:after="0" w:line="480" w:lineRule="auto"/>
        <w:jc w:val="both"/>
      </w:pPr>
      <w:r>
        <w:lastRenderedPageBreak/>
        <w:t>Material deposited: phototype,</w:t>
      </w:r>
      <w:r w:rsidR="000D65E2">
        <w:t xml:space="preserve"> </w:t>
      </w:r>
      <w:r>
        <w:t xml:space="preserve">purified oocysts, </w:t>
      </w:r>
      <w:r w:rsidR="000D65E2">
        <w:t xml:space="preserve">frozen sporocysts and </w:t>
      </w:r>
      <w:r>
        <w:t>genomic DNA at</w:t>
      </w:r>
      <w:r w:rsidR="000D65E2">
        <w:t xml:space="preserve"> </w:t>
      </w:r>
      <w:r>
        <w:t>the</w:t>
      </w:r>
      <w:r w:rsidR="000D65E2">
        <w:t xml:space="preserve"> Royal Veterinary College, UK. </w:t>
      </w:r>
      <w:r w:rsidR="00087AEF">
        <w:t>R</w:t>
      </w:r>
      <w:r w:rsidR="00C76114">
        <w:t xml:space="preserve">aw genome sequence reads, associated assembly and gene predictions are available at </w:t>
      </w:r>
      <w:r>
        <w:t>GenBank</w:t>
      </w:r>
      <w:r w:rsidR="000D65E2">
        <w:t xml:space="preserve"> </w:t>
      </w:r>
      <w:r w:rsidR="00C76114">
        <w:t xml:space="preserve">under the </w:t>
      </w:r>
      <w:r>
        <w:t>accession number</w:t>
      </w:r>
      <w:r w:rsidR="00C76114">
        <w:t xml:space="preserve"> ERS5037937</w:t>
      </w:r>
      <w:r w:rsidR="00087AEF">
        <w:t xml:space="preserve"> (Australian isolate)</w:t>
      </w:r>
      <w:r w:rsidR="00C76114">
        <w:t>. Gene models used for phylogenetic comparison are availa</w:t>
      </w:r>
      <w:r w:rsidR="00042A5A">
        <w:t>b</w:t>
      </w:r>
      <w:r w:rsidR="00C76114">
        <w:t xml:space="preserve">le at </w:t>
      </w:r>
      <w:r w:rsidR="009274D5">
        <w:t xml:space="preserve">the Mendeley data repository under the accession </w:t>
      </w:r>
      <w:hyperlink r:id="rId16" w:history="1">
        <w:r w:rsidR="009274D5" w:rsidRPr="001E5A86">
          <w:rPr>
            <w:rStyle w:val="Hyperlink"/>
          </w:rPr>
          <w:t>http://dx.doi.org/10.17632/nphkwt6h3j.1</w:t>
        </w:r>
      </w:hyperlink>
      <w:r w:rsidR="009274D5">
        <w:t xml:space="preserve">. </w:t>
      </w:r>
      <w:r w:rsidR="00033515">
        <w:t xml:space="preserve">Specific sequences are available for the 18S rDNA (GenBank accession number </w:t>
      </w:r>
      <w:r w:rsidR="007C0726" w:rsidRPr="007C0726">
        <w:t>LT964972</w:t>
      </w:r>
      <w:r w:rsidR="00033515">
        <w:t>) and COI (</w:t>
      </w:r>
      <w:r w:rsidR="00911D7F" w:rsidRPr="00911D7F">
        <w:t>LR990836</w:t>
      </w:r>
      <w:r w:rsidR="00911D7F">
        <w:t xml:space="preserve">, </w:t>
      </w:r>
      <w:r w:rsidR="000A1B4B" w:rsidRPr="000A1B4B">
        <w:t>LR877716</w:t>
      </w:r>
      <w:r w:rsidR="00033515">
        <w:t xml:space="preserve">) loci, in </w:t>
      </w:r>
      <w:r w:rsidR="00240AAE">
        <w:t>addition</w:t>
      </w:r>
      <w:r w:rsidR="00033515">
        <w:t xml:space="preserve"> to the complete mitochondrial genome published by others (</w:t>
      </w:r>
      <w:r w:rsidR="00D04352" w:rsidRPr="00D04352">
        <w:t>KX094967</w:t>
      </w:r>
      <w:r w:rsidR="00033515">
        <w:t xml:space="preserve">; </w:t>
      </w:r>
      <w:r w:rsidR="00033515">
        <w:rPr>
          <w:rFonts w:cstheme="minorHAnsi"/>
        </w:rPr>
        <w:fldChar w:fldCharType="begin">
          <w:fldData xml:space="preserve">PEVuZE5vdGU+PENpdGU+PEF1dGhvcj5Nb3JnYW48L0F1dGhvcj48WWVhcj4yMDE3PC9ZZWFyPjxS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</w:fldData>
        </w:fldChar>
      </w:r>
      <w:r w:rsidR="00033515">
        <w:rPr>
          <w:rFonts w:cstheme="minorHAnsi"/>
        </w:rPr>
        <w:instrText xml:space="preserve"> ADDIN EN.CITE </w:instrText>
      </w:r>
      <w:r w:rsidR="00033515">
        <w:rPr>
          <w:rFonts w:cstheme="minorHAnsi"/>
        </w:rPr>
        <w:fldChar w:fldCharType="begin">
          <w:fldData xml:space="preserve">PEVuZE5vdGU+PENpdGU+PEF1dGhvcj5Nb3JnYW48L0F1dGhvcj48WWVhcj4yMDE3PC9ZZWFyPjxS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</w:fldData>
        </w:fldChar>
      </w:r>
      <w:r w:rsidR="00033515">
        <w:rPr>
          <w:rFonts w:cstheme="minorHAnsi"/>
        </w:rPr>
        <w:instrText xml:space="preserve"> ADDIN EN.CITE.DATA </w:instrText>
      </w:r>
      <w:r w:rsidR="00033515">
        <w:rPr>
          <w:rFonts w:cstheme="minorHAnsi"/>
        </w:rPr>
      </w:r>
      <w:r w:rsidR="00033515">
        <w:rPr>
          <w:rFonts w:cstheme="minorHAnsi"/>
        </w:rPr>
        <w:fldChar w:fldCharType="end"/>
      </w:r>
      <w:r w:rsidR="00033515">
        <w:rPr>
          <w:rFonts w:cstheme="minorHAnsi"/>
        </w:rPr>
      </w:r>
      <w:r w:rsidR="00033515">
        <w:rPr>
          <w:rFonts w:cstheme="minorHAnsi"/>
        </w:rPr>
        <w:fldChar w:fldCharType="separate"/>
      </w:r>
      <w:r w:rsidR="00033515">
        <w:rPr>
          <w:rFonts w:cstheme="minorHAnsi"/>
          <w:noProof/>
        </w:rPr>
        <w:t>(Morgan and Godwin, 2017)</w:t>
      </w:r>
      <w:r w:rsidR="00033515">
        <w:rPr>
          <w:rFonts w:cstheme="minorHAnsi"/>
        </w:rPr>
        <w:fldChar w:fldCharType="end"/>
      </w:r>
      <w:r w:rsidR="00033515">
        <w:t>).</w:t>
      </w:r>
    </w:p>
    <w:p w14:paraId="409F1EAF" w14:textId="0E3E6846" w:rsidR="00CE6AAE" w:rsidRDefault="00990774" w:rsidP="00990774">
      <w:pPr>
        <w:spacing w:after="0" w:line="480" w:lineRule="auto"/>
        <w:jc w:val="both"/>
      </w:pPr>
      <w:r>
        <w:t>Etymology:</w:t>
      </w:r>
      <w:r w:rsidR="00CE6AAE">
        <w:t xml:space="preserve"> </w:t>
      </w:r>
      <w:r>
        <w:t xml:space="preserve">this species </w:t>
      </w:r>
      <w:r w:rsidR="00CE6AAE">
        <w:t xml:space="preserve">has been named in recognition of the widest average oocyst width of any </w:t>
      </w:r>
      <w:r w:rsidR="00CE6AAE">
        <w:rPr>
          <w:i/>
        </w:rPr>
        <w:t>Eimeria</w:t>
      </w:r>
      <w:r w:rsidR="00CE6AAE">
        <w:t xml:space="preserve"> species found to date to infect domestic chickens, using </w:t>
      </w:r>
      <w:r w:rsidR="00CE6AAE">
        <w:rPr>
          <w:i/>
        </w:rPr>
        <w:t xml:space="preserve">lata </w:t>
      </w:r>
      <w:r w:rsidR="001959F1">
        <w:t>to i</w:t>
      </w:r>
      <w:r w:rsidR="00CE6AAE">
        <w:t>n</w:t>
      </w:r>
      <w:r w:rsidR="001959F1">
        <w:t>dic</w:t>
      </w:r>
      <w:r w:rsidR="00CE6AAE">
        <w:t>ate ‘wide’.</w:t>
      </w:r>
    </w:p>
    <w:p w14:paraId="18173B97" w14:textId="1E8754DC" w:rsidR="00990774" w:rsidRDefault="00990774" w:rsidP="00990774">
      <w:pPr>
        <w:spacing w:after="0" w:line="480" w:lineRule="auto"/>
        <w:jc w:val="both"/>
      </w:pPr>
    </w:p>
    <w:p w14:paraId="07006983" w14:textId="2E88C269" w:rsidR="00FD1C5C" w:rsidRDefault="00FD1C5C" w:rsidP="00FD1C5C">
      <w:pPr>
        <w:spacing w:after="0" w:line="480" w:lineRule="auto"/>
        <w:jc w:val="both"/>
      </w:pPr>
      <w:r w:rsidRPr="00793CB4">
        <w:rPr>
          <w:i/>
        </w:rPr>
        <w:t xml:space="preserve">Eimeria </w:t>
      </w:r>
      <w:r>
        <w:rPr>
          <w:i/>
        </w:rPr>
        <w:t>nagambie</w:t>
      </w:r>
      <w:r>
        <w:t xml:space="preserve"> n sp. (previously OTUy)</w:t>
      </w:r>
    </w:p>
    <w:p w14:paraId="35DC68C2" w14:textId="22E5CD19" w:rsidR="00FD1C5C" w:rsidRDefault="00FD1C5C" w:rsidP="00FD1C5C">
      <w:pPr>
        <w:spacing w:after="0" w:line="480" w:lineRule="auto"/>
        <w:jc w:val="both"/>
      </w:pPr>
      <w:r>
        <w:t>Description: sporulated oocysts assessed after recovery from faeces and sporulat</w:t>
      </w:r>
      <w:r w:rsidR="00240AAE">
        <w:t>ion</w:t>
      </w:r>
      <w:r>
        <w:t xml:space="preserve"> under ambient conditions for a minimum of 48 hours measure </w:t>
      </w:r>
      <w:r w:rsidRPr="00FD1C5C">
        <w:t>26.7 (25.3-27.7)</w:t>
      </w:r>
      <w:r>
        <w:t xml:space="preserve"> </w:t>
      </w:r>
      <w:r>
        <w:rPr>
          <w:rFonts w:cstheme="minorHAnsi"/>
        </w:rPr>
        <w:t>×</w:t>
      </w:r>
      <w:r>
        <w:t xml:space="preserve"> </w:t>
      </w:r>
      <w:r w:rsidRPr="00FD1C5C">
        <w:t>22.8 (21.5-23.9)</w:t>
      </w:r>
      <w:r>
        <w:t xml:space="preserve"> </w:t>
      </w:r>
      <w:r w:rsidRPr="00B334D2">
        <w:t>µm</w:t>
      </w:r>
      <w:r>
        <w:t xml:space="preserve"> with a length:width ratio of </w:t>
      </w:r>
      <w:r w:rsidRPr="00FD1C5C">
        <w:t>1.17 (1.16-1.20)</w:t>
      </w:r>
      <w:r>
        <w:t xml:space="preserve">. Smooth, ovoid oocyst with wall ~1.2 </w:t>
      </w:r>
      <w:r w:rsidRPr="00B334D2">
        <w:t>µm</w:t>
      </w:r>
      <w:r>
        <w:t xml:space="preserve"> thick. </w:t>
      </w:r>
      <w:r w:rsidRPr="00B334D2">
        <w:t>Stieda body and polar granule present. Micropyle, oocyst residuum and sporocyst residuum absent.</w:t>
      </w:r>
    </w:p>
    <w:p w14:paraId="63ABADB8" w14:textId="1219B0CC" w:rsidR="00FD1C5C" w:rsidRDefault="00FD1C5C" w:rsidP="00FD1C5C">
      <w:pPr>
        <w:spacing w:after="0" w:line="480" w:lineRule="auto"/>
        <w:jc w:val="both"/>
      </w:pPr>
      <w:r>
        <w:t>Type host: domestic chicken (</w:t>
      </w:r>
      <w:r w:rsidRPr="00793CB4">
        <w:rPr>
          <w:i/>
        </w:rPr>
        <w:t>Gallus domestics</w:t>
      </w:r>
      <w:r>
        <w:t>).</w:t>
      </w:r>
    </w:p>
    <w:p w14:paraId="4C34647A" w14:textId="77777777" w:rsidR="00FD1C5C" w:rsidRDefault="00FD1C5C" w:rsidP="00FD1C5C">
      <w:pPr>
        <w:spacing w:after="0" w:line="480" w:lineRule="auto"/>
        <w:jc w:val="both"/>
      </w:pPr>
      <w:r>
        <w:t>Other hosts: not known.</w:t>
      </w:r>
    </w:p>
    <w:p w14:paraId="10FF8719" w14:textId="3F1D958A" w:rsidR="00FD1C5C" w:rsidRDefault="00FD1C5C" w:rsidP="00FD1C5C">
      <w:pPr>
        <w:spacing w:after="0" w:line="480" w:lineRule="auto"/>
        <w:jc w:val="both"/>
      </w:pPr>
      <w:r>
        <w:t>Type locality: Australia.</w:t>
      </w:r>
    </w:p>
    <w:p w14:paraId="35EE7757" w14:textId="5914B7FA" w:rsidR="00FD1C5C" w:rsidRDefault="00FD1C5C" w:rsidP="00FD1C5C">
      <w:pPr>
        <w:spacing w:after="0" w:line="480" w:lineRule="auto"/>
        <w:jc w:val="both"/>
      </w:pPr>
      <w:r>
        <w:t xml:space="preserve">Other localities: </w:t>
      </w:r>
      <w:r w:rsidRPr="000D65E2">
        <w:t xml:space="preserve">Unites States of America </w:t>
      </w:r>
      <w:r>
        <w:fldChar w:fldCharType="begin">
          <w:fldData xml:space="preserve">PEVuZE5vdGU+PENpdGU+PEF1dGhvcj5DbGFyazwvQXV0aG9yPjxZZWFyPjIwMTY8L1llYXI+PFJl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</w:fldData>
        </w:fldChar>
      </w:r>
      <w:r>
        <w:instrText xml:space="preserve"> ADDIN EN.CITE </w:instrText>
      </w:r>
      <w:r>
        <w:fldChar w:fldCharType="begin">
          <w:fldData xml:space="preserve">PEVuZE5vdGU+PENpdGU+PEF1dGhvcj5DbGFyazwvQXV0aG9yPjxZZWFyPjIwMTY8L1llYXI+PFJl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</w:fldData>
        </w:fldChar>
      </w:r>
      <w:r>
        <w:instrText xml:space="preserve"> ADDIN EN.CITE.DATA </w:instrText>
      </w:r>
      <w:r>
        <w:fldChar w:fldCharType="end"/>
      </w:r>
      <w:r>
        <w:fldChar w:fldCharType="separate"/>
      </w:r>
      <w:r>
        <w:rPr>
          <w:noProof/>
        </w:rPr>
        <w:t>(Clark et al., 2016; Hauck et al., 2019)</w:t>
      </w:r>
      <w:r>
        <w:fldChar w:fldCharType="end"/>
      </w:r>
      <w:r>
        <w:t>.</w:t>
      </w:r>
    </w:p>
    <w:p w14:paraId="1865135C" w14:textId="6059D3F8" w:rsidR="00FD1C5C" w:rsidRDefault="00FD1C5C" w:rsidP="00FD1C5C">
      <w:pPr>
        <w:spacing w:after="0" w:line="480" w:lineRule="auto"/>
        <w:jc w:val="both"/>
      </w:pPr>
      <w:r>
        <w:t xml:space="preserve">Location in host: duodenum, </w:t>
      </w:r>
      <w:r w:rsidR="00495845">
        <w:t>jejunum</w:t>
      </w:r>
      <w:r>
        <w:t>.</w:t>
      </w:r>
    </w:p>
    <w:p w14:paraId="78A46039" w14:textId="405D002D" w:rsidR="00FD1C5C" w:rsidRDefault="00FD1C5C" w:rsidP="00FD1C5C">
      <w:pPr>
        <w:spacing w:after="0" w:line="480" w:lineRule="auto"/>
        <w:jc w:val="both"/>
      </w:pPr>
      <w:r>
        <w:t>Prepatent period: 132 hours.</w:t>
      </w:r>
    </w:p>
    <w:p w14:paraId="550C6690" w14:textId="77777777" w:rsidR="00FD1C5C" w:rsidRDefault="00FD1C5C" w:rsidP="00FD1C5C">
      <w:pPr>
        <w:spacing w:after="0" w:line="480" w:lineRule="auto"/>
        <w:jc w:val="both"/>
      </w:pPr>
      <w:r>
        <w:t>Patent period: not known.</w:t>
      </w:r>
    </w:p>
    <w:p w14:paraId="57C785E4" w14:textId="09984BF7" w:rsidR="00FD1C5C" w:rsidRDefault="00FD1C5C" w:rsidP="00FD1C5C">
      <w:pPr>
        <w:spacing w:after="0" w:line="480" w:lineRule="auto"/>
        <w:jc w:val="both"/>
      </w:pPr>
      <w:r>
        <w:t xml:space="preserve">Pathogenicity studies: not </w:t>
      </w:r>
      <w:r w:rsidR="00240AAE">
        <w:t>available</w:t>
      </w:r>
      <w:r>
        <w:t>.</w:t>
      </w:r>
    </w:p>
    <w:p w14:paraId="1C686508" w14:textId="1E70388A" w:rsidR="00FD1C5C" w:rsidRPr="000D65E2" w:rsidRDefault="00FD1C5C" w:rsidP="00FD1C5C">
      <w:pPr>
        <w:spacing w:after="0" w:line="480" w:lineRule="auto"/>
        <w:jc w:val="both"/>
      </w:pPr>
      <w:r>
        <w:t xml:space="preserve">Diagnosis: detection of oocysts in faeces morphologically similar to </w:t>
      </w:r>
      <w:r>
        <w:rPr>
          <w:i/>
        </w:rPr>
        <w:t>E. brunetti</w:t>
      </w:r>
      <w:r>
        <w:t>. Differentiate by PCR as described here or following the dichotomous key (Figure 7).</w:t>
      </w:r>
    </w:p>
    <w:p w14:paraId="6BF89847" w14:textId="7E494935" w:rsidR="00FD1C5C" w:rsidRDefault="00FD1C5C" w:rsidP="00FD1C5C">
      <w:pPr>
        <w:spacing w:after="0" w:line="480" w:lineRule="auto"/>
        <w:jc w:val="both"/>
      </w:pPr>
      <w:r>
        <w:lastRenderedPageBreak/>
        <w:t>Material deposited: phototype and genomic DNA at the Royal Veterinary College, UK. Raw genome sequence reads, associated assembly and gene predictions are available at GenBank under the accession number ERS5037938 (Australian isolate). Gene models used for phylogenetic comparison are availa</w:t>
      </w:r>
      <w:r w:rsidR="00042A5A">
        <w:t>b</w:t>
      </w:r>
      <w:r>
        <w:t xml:space="preserve">le at the Mendeley data repository under the accession </w:t>
      </w:r>
      <w:hyperlink r:id="rId17" w:history="1">
        <w:r w:rsidRPr="001E5A86">
          <w:rPr>
            <w:rStyle w:val="Hyperlink"/>
          </w:rPr>
          <w:t>http://dx.doi.org/10.17632/nphkwt6h3j.1</w:t>
        </w:r>
      </w:hyperlink>
      <w:r>
        <w:t xml:space="preserve">. Specific sequences are available for the 18S rDNA (GenBank accession number LT964973) and COI (LR877717, LR877718) loci, in </w:t>
      </w:r>
      <w:r w:rsidR="00240AAE">
        <w:t xml:space="preserve">addition </w:t>
      </w:r>
      <w:r>
        <w:t xml:space="preserve"> to the complete mitochondrial genome published by others (</w:t>
      </w:r>
      <w:r w:rsidRPr="00D04352">
        <w:t>KX09496</w:t>
      </w:r>
      <w:r>
        <w:t xml:space="preserve">0; </w:t>
      </w:r>
      <w:r>
        <w:rPr>
          <w:rFonts w:cstheme="minorHAnsi"/>
        </w:rPr>
        <w:fldChar w:fldCharType="begin">
          <w:fldData xml:space="preserve">PEVuZE5vdGU+PENpdGU+PEF1dGhvcj5Nb3JnYW48L0F1dGhvcj48WWVhcj4yMDE3PC9ZZWFyPjxS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</w:fldData>
        </w:fldChar>
      </w:r>
      <w:r>
        <w:rPr>
          <w:rFonts w:cstheme="minorHAnsi"/>
        </w:rPr>
        <w:instrText xml:space="preserve"> ADDIN EN.CITE </w:instrText>
      </w:r>
      <w:r>
        <w:rPr>
          <w:rFonts w:cstheme="minorHAnsi"/>
        </w:rPr>
        <w:fldChar w:fldCharType="begin">
          <w:fldData xml:space="preserve">PEVuZE5vdGU+PENpdGU+PEF1dGhvcj5Nb3JnYW48L0F1dGhvcj48WWVhcj4yMDE3PC9ZZWFyPjxS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Pr>
          <w:rFonts w:cstheme="minorHAnsi"/>
          <w:noProof/>
        </w:rPr>
        <w:t>(Morgan and Godwin, 2017)</w:t>
      </w:r>
      <w:r>
        <w:rPr>
          <w:rFonts w:cstheme="minorHAnsi"/>
        </w:rPr>
        <w:fldChar w:fldCharType="end"/>
      </w:r>
      <w:r>
        <w:t>).</w:t>
      </w:r>
    </w:p>
    <w:p w14:paraId="3AF6DAB9" w14:textId="31E9BAC1" w:rsidR="00FD1C5C" w:rsidRDefault="00FD1C5C" w:rsidP="00FD1C5C">
      <w:pPr>
        <w:spacing w:after="0" w:line="480" w:lineRule="auto"/>
        <w:jc w:val="both"/>
      </w:pPr>
      <w:r>
        <w:t xml:space="preserve">Etymology: this species has been named in recognition of the </w:t>
      </w:r>
      <w:r w:rsidR="001959F1">
        <w:t>location of the first sequenced and phenotyped isolate, collected in Nagambie, Victoria, Australia</w:t>
      </w:r>
      <w:r>
        <w:t>.</w:t>
      </w:r>
    </w:p>
    <w:p w14:paraId="02D0556B" w14:textId="07EFCBFF" w:rsidR="00990774" w:rsidRDefault="00990774" w:rsidP="00C609BA">
      <w:pPr>
        <w:spacing w:after="0" w:line="480" w:lineRule="auto"/>
        <w:jc w:val="both"/>
      </w:pPr>
    </w:p>
    <w:p w14:paraId="46E7893E" w14:textId="458ADFCA" w:rsidR="00FD1C5C" w:rsidRDefault="00FD1C5C" w:rsidP="00FD1C5C">
      <w:pPr>
        <w:spacing w:after="0" w:line="480" w:lineRule="auto"/>
        <w:jc w:val="both"/>
      </w:pPr>
      <w:r w:rsidRPr="00793CB4">
        <w:rPr>
          <w:i/>
        </w:rPr>
        <w:t xml:space="preserve">Eimeria </w:t>
      </w:r>
      <w:r>
        <w:rPr>
          <w:i/>
        </w:rPr>
        <w:t>zaria</w:t>
      </w:r>
      <w:r>
        <w:t xml:space="preserve"> n sp. (previously OTUz)</w:t>
      </w:r>
    </w:p>
    <w:p w14:paraId="3B88E4CB" w14:textId="439768C1" w:rsidR="00FD1C5C" w:rsidRDefault="00FD1C5C" w:rsidP="00FD1C5C">
      <w:pPr>
        <w:spacing w:after="0" w:line="480" w:lineRule="auto"/>
        <w:jc w:val="both"/>
      </w:pPr>
      <w:r>
        <w:t>Description: sporulated oocysts assessed after recovery from faeces and sporulat</w:t>
      </w:r>
      <w:r w:rsidR="00240AAE">
        <w:t>ion</w:t>
      </w:r>
      <w:r>
        <w:t xml:space="preserve"> under ambient conditions for a minimum of 48 hours measure </w:t>
      </w:r>
      <w:r w:rsidR="00E30669" w:rsidRPr="00E30669">
        <w:t>17.7 (14.8-18.8)</w:t>
      </w:r>
      <w:r>
        <w:t xml:space="preserve"> </w:t>
      </w:r>
      <w:r>
        <w:rPr>
          <w:rFonts w:cstheme="minorHAnsi"/>
        </w:rPr>
        <w:t>×</w:t>
      </w:r>
      <w:r>
        <w:t xml:space="preserve"> </w:t>
      </w:r>
      <w:r w:rsidR="00E30669" w:rsidRPr="00E30669">
        <w:t>15.2 (13.2-16.8)</w:t>
      </w:r>
      <w:r>
        <w:t xml:space="preserve"> </w:t>
      </w:r>
      <w:r w:rsidRPr="00B334D2">
        <w:t>µm</w:t>
      </w:r>
      <w:r>
        <w:t xml:space="preserve"> with a length:width ratio of </w:t>
      </w:r>
      <w:r w:rsidR="00E30669" w:rsidRPr="00E30669">
        <w:t>1.17 (1.06-1.27)</w:t>
      </w:r>
      <w:r>
        <w:t>. Smooth, ovoid oocyst with wall ~1.</w:t>
      </w:r>
      <w:r w:rsidR="00E30669">
        <w:t>2</w:t>
      </w:r>
      <w:r>
        <w:t xml:space="preserve"> </w:t>
      </w:r>
      <w:r w:rsidRPr="00B334D2">
        <w:t>µm</w:t>
      </w:r>
      <w:r>
        <w:t xml:space="preserve"> thick. </w:t>
      </w:r>
      <w:r w:rsidRPr="00B334D2">
        <w:t>Stieda body and polar granule present. Micropyle, oocyst residuum and sporocyst residuum absent.</w:t>
      </w:r>
    </w:p>
    <w:p w14:paraId="0DBE0E59" w14:textId="77777777" w:rsidR="00FD1C5C" w:rsidRDefault="00FD1C5C" w:rsidP="00FD1C5C">
      <w:pPr>
        <w:spacing w:after="0" w:line="480" w:lineRule="auto"/>
        <w:jc w:val="both"/>
      </w:pPr>
      <w:r>
        <w:t>Type host: domestic chicken (</w:t>
      </w:r>
      <w:r w:rsidRPr="00793CB4">
        <w:rPr>
          <w:i/>
        </w:rPr>
        <w:t>Gallus gallus domestics</w:t>
      </w:r>
      <w:r>
        <w:t>).</w:t>
      </w:r>
    </w:p>
    <w:p w14:paraId="4F393490" w14:textId="77777777" w:rsidR="00FD1C5C" w:rsidRDefault="00FD1C5C" w:rsidP="00FD1C5C">
      <w:pPr>
        <w:spacing w:after="0" w:line="480" w:lineRule="auto"/>
        <w:jc w:val="both"/>
      </w:pPr>
      <w:r>
        <w:t>Other hosts: not known.</w:t>
      </w:r>
    </w:p>
    <w:p w14:paraId="60A2560C" w14:textId="77777777" w:rsidR="00FD1C5C" w:rsidRDefault="00FD1C5C" w:rsidP="00FD1C5C">
      <w:pPr>
        <w:spacing w:after="0" w:line="480" w:lineRule="auto"/>
        <w:jc w:val="both"/>
      </w:pPr>
      <w:r>
        <w:t>Type locality: Australia, Nigeria.</w:t>
      </w:r>
    </w:p>
    <w:p w14:paraId="4ECBED1D" w14:textId="0F85F2E5" w:rsidR="00FD1C5C" w:rsidRDefault="00FD1C5C" w:rsidP="00FD1C5C">
      <w:pPr>
        <w:spacing w:after="0" w:line="480" w:lineRule="auto"/>
        <w:jc w:val="both"/>
      </w:pPr>
      <w:r>
        <w:t xml:space="preserve">Other localities: </w:t>
      </w:r>
      <w:r w:rsidRPr="000D65E2">
        <w:t>Ghana, India, Tanzania, Uganda, Unites States of America, Venezuela</w:t>
      </w:r>
      <w:r w:rsidR="00E30669">
        <w:t xml:space="preserve">, Zambia </w:t>
      </w:r>
      <w:r w:rsidR="00E30669">
        <w:fldChar w:fldCharType="begin">
          <w:fldData xml:space="preserve">PEVuZE5vdGU+PENpdGU+PEF1dGhvcj5DbGFyazwvQXV0aG9yPjxZZWFyPjIwMTY8L1llYXI+PFJl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</w:fldData>
        </w:fldChar>
      </w:r>
      <w:r w:rsidR="00E30669">
        <w:instrText xml:space="preserve"> ADDIN EN.CITE </w:instrText>
      </w:r>
      <w:r w:rsidR="00E30669">
        <w:fldChar w:fldCharType="begin">
          <w:fldData xml:space="preserve">PEVuZE5vdGU+PENpdGU+PEF1dGhvcj5DbGFyazwvQXV0aG9yPjxZZWFyPjIwMTY8L1llYXI+PFJl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</w:fldData>
        </w:fldChar>
      </w:r>
      <w:r w:rsidR="00E30669">
        <w:instrText xml:space="preserve"> ADDIN EN.CITE.DATA </w:instrText>
      </w:r>
      <w:r w:rsidR="00E30669">
        <w:fldChar w:fldCharType="end"/>
      </w:r>
      <w:r w:rsidR="00E30669">
        <w:fldChar w:fldCharType="separate"/>
      </w:r>
      <w:r w:rsidR="00E30669">
        <w:rPr>
          <w:noProof/>
        </w:rPr>
        <w:t>(Clark et al., 2016; Hauck et al., 2019)</w:t>
      </w:r>
      <w:r w:rsidR="00E30669">
        <w:fldChar w:fldCharType="end"/>
      </w:r>
      <w:r>
        <w:t>.</w:t>
      </w:r>
    </w:p>
    <w:p w14:paraId="00545AD0" w14:textId="7B8E8C3A" w:rsidR="00FD1C5C" w:rsidRDefault="00FD1C5C" w:rsidP="00FD1C5C">
      <w:pPr>
        <w:spacing w:after="0" w:line="480" w:lineRule="auto"/>
        <w:jc w:val="both"/>
      </w:pPr>
      <w:r>
        <w:t xml:space="preserve">Location in host: duodenum, </w:t>
      </w:r>
      <w:r w:rsidR="00495845">
        <w:t>jejunum</w:t>
      </w:r>
      <w:r>
        <w:t>.</w:t>
      </w:r>
    </w:p>
    <w:p w14:paraId="3F2C98E8" w14:textId="34D41480" w:rsidR="00FD1C5C" w:rsidRDefault="00FD1C5C" w:rsidP="00FD1C5C">
      <w:pPr>
        <w:spacing w:after="0" w:line="480" w:lineRule="auto"/>
        <w:jc w:val="both"/>
      </w:pPr>
      <w:r>
        <w:t>Prepatent period: 1</w:t>
      </w:r>
      <w:r w:rsidR="00E30669">
        <w:t>30-135</w:t>
      </w:r>
      <w:r>
        <w:t xml:space="preserve"> hours.</w:t>
      </w:r>
    </w:p>
    <w:p w14:paraId="2CF2D0BA" w14:textId="77777777" w:rsidR="00FD1C5C" w:rsidRDefault="00FD1C5C" w:rsidP="00FD1C5C">
      <w:pPr>
        <w:spacing w:after="0" w:line="480" w:lineRule="auto"/>
        <w:jc w:val="both"/>
      </w:pPr>
      <w:r>
        <w:t>Patent period: not known.</w:t>
      </w:r>
    </w:p>
    <w:p w14:paraId="7A3E4CA1" w14:textId="1F45071A" w:rsidR="00FD1C5C" w:rsidRDefault="00FD1C5C" w:rsidP="00FD1C5C">
      <w:pPr>
        <w:spacing w:after="0" w:line="480" w:lineRule="auto"/>
        <w:jc w:val="both"/>
      </w:pPr>
      <w:r>
        <w:t>Pathogenicity studies: experimental infection</w:t>
      </w:r>
      <w:r w:rsidR="00E30669">
        <w:t xml:space="preserve"> results in reduced weight gain</w:t>
      </w:r>
      <w:r>
        <w:t>.</w:t>
      </w:r>
    </w:p>
    <w:p w14:paraId="430EAD41" w14:textId="3C944897" w:rsidR="00FD1C5C" w:rsidRPr="000D65E2" w:rsidRDefault="00FD1C5C" w:rsidP="00FD1C5C">
      <w:pPr>
        <w:spacing w:after="0" w:line="480" w:lineRule="auto"/>
        <w:jc w:val="both"/>
      </w:pPr>
      <w:r>
        <w:t xml:space="preserve">Diagnosis: detection of oocysts in faeces morphologically similar to </w:t>
      </w:r>
      <w:r>
        <w:rPr>
          <w:i/>
        </w:rPr>
        <w:t xml:space="preserve">E. </w:t>
      </w:r>
      <w:r w:rsidR="00E30669">
        <w:rPr>
          <w:i/>
        </w:rPr>
        <w:t xml:space="preserve">acervulina </w:t>
      </w:r>
      <w:r w:rsidR="00E30669">
        <w:t xml:space="preserve">and </w:t>
      </w:r>
      <w:r w:rsidR="00E30669">
        <w:rPr>
          <w:i/>
        </w:rPr>
        <w:t>E. mitis</w:t>
      </w:r>
      <w:r>
        <w:t>. Differentiate by PCR as described here or following the dichotomous key (Figure 7).</w:t>
      </w:r>
    </w:p>
    <w:p w14:paraId="25197EB1" w14:textId="26E92928" w:rsidR="00FD1C5C" w:rsidRDefault="00FD1C5C" w:rsidP="00FD1C5C">
      <w:pPr>
        <w:spacing w:after="0" w:line="480" w:lineRule="auto"/>
        <w:jc w:val="both"/>
      </w:pPr>
      <w:r>
        <w:lastRenderedPageBreak/>
        <w:t>Material deposited: phototype, purified oocysts, frozen sporocysts and genomic DNA at the Royal Veterinary College, UK. Raw genome sequence reads, associated assembly and gene predictions are available at GenBank under</w:t>
      </w:r>
      <w:r w:rsidR="00E30669">
        <w:t xml:space="preserve"> the accession number ERS5037939</w:t>
      </w:r>
      <w:r>
        <w:t xml:space="preserve"> (Australian isolate). Gene models used for phylogenetic comparison are </w:t>
      </w:r>
      <w:r w:rsidR="00240AAE">
        <w:t>available</w:t>
      </w:r>
      <w:r>
        <w:t xml:space="preserve"> at the Mendeley data repository under the accession </w:t>
      </w:r>
      <w:hyperlink r:id="rId18" w:history="1">
        <w:r w:rsidRPr="001E5A86">
          <w:rPr>
            <w:rStyle w:val="Hyperlink"/>
          </w:rPr>
          <w:t>http://dx.doi.org/10.17632/nphkwt6h3j.1</w:t>
        </w:r>
      </w:hyperlink>
      <w:r>
        <w:t xml:space="preserve">. Specific sequences are available for the 18S rDNA (GenBank accession number </w:t>
      </w:r>
      <w:r w:rsidR="00E30669" w:rsidRPr="00E30669">
        <w:t>LT964974, LR877466</w:t>
      </w:r>
      <w:r>
        <w:t>) and COI (</w:t>
      </w:r>
      <w:r w:rsidRPr="000A1B4B">
        <w:t>LR87771</w:t>
      </w:r>
      <w:r w:rsidR="00E30669">
        <w:t>9, LR877720</w:t>
      </w:r>
      <w:r>
        <w:t xml:space="preserve">) loci, in </w:t>
      </w:r>
      <w:r w:rsidR="00240AAE">
        <w:t>addition</w:t>
      </w:r>
      <w:r>
        <w:t xml:space="preserve"> to the complete mitochondrial genome published by others (</w:t>
      </w:r>
      <w:r w:rsidRPr="00D04352">
        <w:t>KX0949</w:t>
      </w:r>
      <w:r w:rsidR="00E30669">
        <w:t xml:space="preserve">55, </w:t>
      </w:r>
      <w:r w:rsidR="00E30669" w:rsidRPr="00D04352">
        <w:t>KX0949</w:t>
      </w:r>
      <w:r w:rsidR="00E30669">
        <w:t>56</w:t>
      </w:r>
      <w:r>
        <w:t xml:space="preserve">; </w:t>
      </w:r>
      <w:r>
        <w:rPr>
          <w:rFonts w:cstheme="minorHAnsi"/>
        </w:rPr>
        <w:fldChar w:fldCharType="begin">
          <w:fldData xml:space="preserve">PEVuZE5vdGU+PENpdGU+PEF1dGhvcj5Nb3JnYW48L0F1dGhvcj48WWVhcj4yMDE3PC9ZZWFyPjxS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</w:fldData>
        </w:fldChar>
      </w:r>
      <w:r>
        <w:rPr>
          <w:rFonts w:cstheme="minorHAnsi"/>
        </w:rPr>
        <w:instrText xml:space="preserve"> ADDIN EN.CITE </w:instrText>
      </w:r>
      <w:r>
        <w:rPr>
          <w:rFonts w:cstheme="minorHAnsi"/>
        </w:rPr>
        <w:fldChar w:fldCharType="begin">
          <w:fldData xml:space="preserve">PEVuZE5vdGU+PENpdGU+PEF1dGhvcj5Nb3JnYW48L0F1dGhvcj48WWVhcj4yMDE3PC9ZZWFyPjxS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Pr>
          <w:rFonts w:cstheme="minorHAnsi"/>
          <w:noProof/>
        </w:rPr>
        <w:t>(Morgan and Godwin, 2017)</w:t>
      </w:r>
      <w:r>
        <w:rPr>
          <w:rFonts w:cstheme="minorHAnsi"/>
        </w:rPr>
        <w:fldChar w:fldCharType="end"/>
      </w:r>
      <w:r>
        <w:t>).</w:t>
      </w:r>
    </w:p>
    <w:p w14:paraId="5E1E0B3D" w14:textId="79F94813" w:rsidR="00FD1C5C" w:rsidRDefault="00FD1C5C" w:rsidP="00FD1C5C">
      <w:pPr>
        <w:spacing w:after="0" w:line="480" w:lineRule="auto"/>
        <w:jc w:val="both"/>
      </w:pPr>
      <w:r>
        <w:t>Etymology:</w:t>
      </w:r>
      <w:r w:rsidR="00E30669">
        <w:t xml:space="preserve"> this species has been named in recognition of the location of the phenotyped isolate, collected in Zaria state, Nigeria</w:t>
      </w:r>
      <w:r>
        <w:t>.</w:t>
      </w:r>
    </w:p>
    <w:p w14:paraId="1571B5EE" w14:textId="77777777" w:rsidR="00990774" w:rsidRDefault="00990774" w:rsidP="00C609BA">
      <w:pPr>
        <w:spacing w:after="0" w:line="480" w:lineRule="auto"/>
        <w:jc w:val="both"/>
      </w:pPr>
    </w:p>
    <w:p w14:paraId="43AD4A14" w14:textId="5012B1DB" w:rsidR="00157BC2" w:rsidRPr="00CC28C5" w:rsidRDefault="00157BC2" w:rsidP="00C609BA">
      <w:pPr>
        <w:spacing w:after="0" w:line="480" w:lineRule="auto"/>
        <w:jc w:val="both"/>
        <w:rPr>
          <w:b/>
          <w:caps/>
        </w:rPr>
      </w:pPr>
      <w:r w:rsidRPr="00A60B98">
        <w:rPr>
          <w:b/>
        </w:rPr>
        <w:t>Acknowledgements</w:t>
      </w:r>
    </w:p>
    <w:p w14:paraId="1E5A5A3E" w14:textId="77777777" w:rsidR="00EB5DB6" w:rsidRDefault="001F0160" w:rsidP="00C609BA">
      <w:pPr>
        <w:spacing w:after="0" w:line="480" w:lineRule="auto"/>
        <w:jc w:val="both"/>
      </w:pPr>
      <w:r>
        <w:t xml:space="preserve">The authors acknowledge Wayne Woods for his contribution to isolation of the Australian OTU isolates. </w:t>
      </w:r>
    </w:p>
    <w:p w14:paraId="22E052CB" w14:textId="77777777" w:rsidR="00EB5DB6" w:rsidRDefault="00EB5DB6" w:rsidP="00C609BA">
      <w:pPr>
        <w:spacing w:after="0" w:line="480" w:lineRule="auto"/>
        <w:jc w:val="both"/>
      </w:pPr>
    </w:p>
    <w:p w14:paraId="30CAEDB3" w14:textId="6BA39A3C" w:rsidR="00EB5DB6" w:rsidRDefault="00EB5DB6" w:rsidP="00C609BA">
      <w:pPr>
        <w:spacing w:after="0" w:line="480" w:lineRule="auto"/>
        <w:jc w:val="both"/>
      </w:pPr>
      <w:r>
        <w:t xml:space="preserve">Funding: </w:t>
      </w:r>
      <w:r w:rsidR="00A60B98">
        <w:t>The</w:t>
      </w:r>
      <w:r w:rsidR="00A60B98" w:rsidRPr="00D61186">
        <w:t xml:space="preserve"> work </w:t>
      </w:r>
      <w:r w:rsidR="00A60B98">
        <w:t xml:space="preserve">described here </w:t>
      </w:r>
      <w:r w:rsidR="00A60B98" w:rsidRPr="00D61186">
        <w:t>was supported by the Biotechnology and Biological S</w:t>
      </w:r>
      <w:r w:rsidR="00A60B98">
        <w:t xml:space="preserve">ciences Research Council (BBSRC) under grants </w:t>
      </w:r>
      <w:r w:rsidR="00A60B98" w:rsidRPr="00C20061">
        <w:t>BB/H009337/1 and BB/L00478X/1</w:t>
      </w:r>
      <w:r w:rsidR="00A60B98" w:rsidRPr="00D61186">
        <w:t xml:space="preserve">. </w:t>
      </w:r>
      <w:r w:rsidR="00A60B98">
        <w:t xml:space="preserve">The funders had no role in study design, data collection and analysis, decision to publish, or preparation of the manuscript. </w:t>
      </w:r>
    </w:p>
    <w:p w14:paraId="0B4874B5" w14:textId="77777777" w:rsidR="00EB5DB6" w:rsidRDefault="00EB5DB6" w:rsidP="00C609BA">
      <w:pPr>
        <w:spacing w:after="0" w:line="480" w:lineRule="auto"/>
        <w:jc w:val="both"/>
      </w:pPr>
    </w:p>
    <w:p w14:paraId="307929A2" w14:textId="577A562A" w:rsidR="000D2F61" w:rsidRDefault="00D61186" w:rsidP="00C609BA">
      <w:pPr>
        <w:spacing w:after="0" w:line="480" w:lineRule="auto"/>
        <w:jc w:val="both"/>
      </w:pPr>
      <w:r w:rsidRPr="00D61186">
        <w:t>The Royal Veterinary College has assigned this manuscript</w:t>
      </w:r>
      <w:r w:rsidR="0090496F">
        <w:t xml:space="preserve"> the reference number PPS_</w:t>
      </w:r>
      <w:r w:rsidR="005F1C7B">
        <w:t>02279</w:t>
      </w:r>
      <w:r w:rsidRPr="00D61186">
        <w:t>.</w:t>
      </w:r>
    </w:p>
    <w:p w14:paraId="4D15F5D3" w14:textId="77777777" w:rsidR="00733E41" w:rsidRDefault="00733E41" w:rsidP="00587BBF">
      <w:pPr>
        <w:spacing w:after="0" w:line="480" w:lineRule="auto"/>
        <w:jc w:val="both"/>
      </w:pPr>
    </w:p>
    <w:p w14:paraId="14A49F26" w14:textId="6A93B888" w:rsidR="000D2F61" w:rsidRDefault="00A60B98" w:rsidP="00587BBF">
      <w:pPr>
        <w:spacing w:after="0" w:line="480" w:lineRule="auto"/>
        <w:jc w:val="both"/>
      </w:pPr>
      <w:r>
        <w:rPr>
          <w:b/>
        </w:rPr>
        <w:t>R</w:t>
      </w:r>
      <w:r w:rsidR="00157BC2" w:rsidRPr="00A60B98">
        <w:rPr>
          <w:b/>
        </w:rPr>
        <w:t>eferences</w:t>
      </w:r>
    </w:p>
    <w:p w14:paraId="027BD09A" w14:textId="1253235F" w:rsidR="00E30669" w:rsidRPr="00E30669" w:rsidRDefault="003E3DBD" w:rsidP="00042A5A">
      <w:pPr>
        <w:pStyle w:val="EndNoteBibliography"/>
        <w:spacing w:after="0" w:line="360" w:lineRule="auto"/>
      </w:pPr>
      <w:r>
        <w:fldChar w:fldCharType="begin"/>
      </w:r>
      <w:r>
        <w:instrText xml:space="preserve"> ADDIN EN.REFLIST </w:instrText>
      </w:r>
      <w:r>
        <w:fldChar w:fldCharType="separate"/>
      </w:r>
      <w:r w:rsidR="00E30669" w:rsidRPr="00E30669">
        <w:t xml:space="preserve">Aviagen, 2014. Ross Broiler Management Handbook, </w:t>
      </w:r>
      <w:hyperlink r:id="rId19" w:history="1">
        <w:r w:rsidR="00E30669" w:rsidRPr="00E30669">
          <w:rPr>
            <w:rStyle w:val="Hyperlink"/>
          </w:rPr>
          <w:t>http://goldenpoultry.com/wp-content/uploads/2014/09/Ross-Broiler-Handbook-2014i-EN.pdf</w:t>
        </w:r>
      </w:hyperlink>
      <w:r w:rsidR="00E30669" w:rsidRPr="00E30669">
        <w:t>.</w:t>
      </w:r>
    </w:p>
    <w:p w14:paraId="04A3498C" w14:textId="77777777" w:rsidR="00E30669" w:rsidRPr="00E30669" w:rsidRDefault="00E30669" w:rsidP="00042A5A">
      <w:pPr>
        <w:pStyle w:val="EndNoteBibliography"/>
        <w:spacing w:after="0" w:line="360" w:lineRule="auto"/>
      </w:pPr>
      <w:r w:rsidRPr="00E30669">
        <w:t xml:space="preserve">Awad, A.M., El-Nahas, A.F., Abu-Akkada, S.S., 2013. Evaluation of the protective efficacy of the anticoccidial vaccine Coccivac-B in broilers, when challenged with Egyptian field isolates of </w:t>
      </w:r>
      <w:r w:rsidRPr="00E30669">
        <w:rPr>
          <w:i/>
        </w:rPr>
        <w:t>E. tenella</w:t>
      </w:r>
      <w:r w:rsidRPr="00E30669">
        <w:t>. Parasitol Res 112, 113-121.</w:t>
      </w:r>
    </w:p>
    <w:p w14:paraId="1B6EDC82" w14:textId="77777777" w:rsidR="00E30669" w:rsidRPr="00E30669" w:rsidRDefault="00E30669" w:rsidP="00042A5A">
      <w:pPr>
        <w:pStyle w:val="EndNoteBibliography"/>
        <w:spacing w:after="0" w:line="360" w:lineRule="auto"/>
      </w:pPr>
      <w:r w:rsidRPr="00E30669">
        <w:lastRenderedPageBreak/>
        <w:t>Bandoni, S.M., Duszynski, D.W., 1988. A plea for improved presentation of type material for coccidia. J Parasitol 74, 519-523.</w:t>
      </w:r>
    </w:p>
    <w:p w14:paraId="262AD0EC" w14:textId="77777777" w:rsidR="00E30669" w:rsidRPr="00E30669" w:rsidRDefault="00E30669" w:rsidP="00042A5A">
      <w:pPr>
        <w:pStyle w:val="EndNoteBibliography"/>
        <w:spacing w:after="0" w:line="360" w:lineRule="auto"/>
      </w:pPr>
      <w:r w:rsidRPr="00E30669">
        <w:t>Blake, D., Knox, J., Dehaeck, B., Huntington, B., Rathinam, T., Ravipati, V., Ayoade, S., Gilbert, W., Adebambo, A., Jatau, I., Raman, M., Parker, D., Rushton, J., Tomley, F., 2020. Re-calculating the cost of coccidiosis in chickens. Veterinary Research 51, 115.</w:t>
      </w:r>
    </w:p>
    <w:p w14:paraId="175AB4D7" w14:textId="77777777" w:rsidR="00E30669" w:rsidRPr="00E30669" w:rsidRDefault="00E30669" w:rsidP="00042A5A">
      <w:pPr>
        <w:pStyle w:val="EndNoteBibliography"/>
        <w:spacing w:after="0" w:line="360" w:lineRule="auto"/>
      </w:pPr>
      <w:r w:rsidRPr="00E30669">
        <w:t xml:space="preserve">Blake, D.P., Hesketh, P., Archer, A., Carroll, F., Shirley, M.W., Smith, A.L., 2005. The influence of immunizing dose size and schedule on immunity to subsequent challenge with antigenically distinct strains of </w:t>
      </w:r>
      <w:r w:rsidRPr="00E30669">
        <w:rPr>
          <w:i/>
        </w:rPr>
        <w:t>Eimeria maxima</w:t>
      </w:r>
      <w:r w:rsidRPr="00E30669">
        <w:t>. Avian Pathol 34, 489-494.</w:t>
      </w:r>
    </w:p>
    <w:p w14:paraId="33E85D90" w14:textId="77777777" w:rsidR="00E30669" w:rsidRPr="00E30669" w:rsidRDefault="00E30669" w:rsidP="00042A5A">
      <w:pPr>
        <w:pStyle w:val="EndNoteBibliography"/>
        <w:spacing w:after="0" w:line="360" w:lineRule="auto"/>
      </w:pPr>
      <w:r w:rsidRPr="00E30669">
        <w:t xml:space="preserve">Bumstead, N., Millard, B., 1992. Variation in susceptibility of inbred lines of chickens to seven species of </w:t>
      </w:r>
      <w:r w:rsidRPr="00E30669">
        <w:rPr>
          <w:i/>
        </w:rPr>
        <w:t>Eimeria</w:t>
      </w:r>
      <w:r w:rsidRPr="00E30669">
        <w:t>. Parasitology 104, 407-413.</w:t>
      </w:r>
    </w:p>
    <w:p w14:paraId="59F3D2F5" w14:textId="77777777" w:rsidR="00E30669" w:rsidRPr="00E30669" w:rsidRDefault="00E30669" w:rsidP="00042A5A">
      <w:pPr>
        <w:pStyle w:val="EndNoteBibliography"/>
        <w:spacing w:after="0" w:line="360" w:lineRule="auto"/>
      </w:pPr>
      <w:r w:rsidRPr="00E30669">
        <w:t xml:space="preserve">Cantacessi, C., Riddell, S., Morris, G.M., Doran, T., Woods, W.G., Otranto, D., Gasser, R.B., 2008. Genetic characterization of three unique operational taxonomic units of </w:t>
      </w:r>
      <w:r w:rsidRPr="00E30669">
        <w:rPr>
          <w:i/>
        </w:rPr>
        <w:t xml:space="preserve">Eimeria </w:t>
      </w:r>
      <w:r w:rsidRPr="00E30669">
        <w:t>from chickens in Australia based on nuclear spacer ribosomal DNA. Vet Parasitol 152, 226-234.</w:t>
      </w:r>
    </w:p>
    <w:p w14:paraId="77CDDE49" w14:textId="77777777" w:rsidR="00E30669" w:rsidRPr="00E30669" w:rsidRDefault="00E30669" w:rsidP="00042A5A">
      <w:pPr>
        <w:pStyle w:val="EndNoteBibliography"/>
        <w:spacing w:after="0" w:line="360" w:lineRule="auto"/>
      </w:pPr>
      <w:r w:rsidRPr="00E30669">
        <w:t>Capella-Gutierrez, S., Silla-Martinez, J.M., Gabaldon, T., 2009. trimAl: a tool for automated alignment trimming in large-scale phylogenetic analyses. Bioinformatics 25, 1972-1973.</w:t>
      </w:r>
    </w:p>
    <w:p w14:paraId="2EA278CA" w14:textId="77777777" w:rsidR="00E30669" w:rsidRPr="00E30669" w:rsidRDefault="00E30669" w:rsidP="00042A5A">
      <w:pPr>
        <w:pStyle w:val="EndNoteBibliography"/>
        <w:spacing w:after="0" w:line="360" w:lineRule="auto"/>
      </w:pPr>
      <w:r w:rsidRPr="00E30669">
        <w:t xml:space="preserve">Chapman, H., 1997. Biochemical, genetic and applied aspects of drug resistance in </w:t>
      </w:r>
      <w:r w:rsidRPr="00E30669">
        <w:rPr>
          <w:i/>
        </w:rPr>
        <w:t xml:space="preserve">Eimeria </w:t>
      </w:r>
      <w:r w:rsidRPr="00E30669">
        <w:t>parasites of the fowl. Avian Pathology 26, 221-244.</w:t>
      </w:r>
    </w:p>
    <w:p w14:paraId="79B15058" w14:textId="77777777" w:rsidR="00E30669" w:rsidRPr="00E30669" w:rsidRDefault="00E30669" w:rsidP="00042A5A">
      <w:pPr>
        <w:pStyle w:val="EndNoteBibliography"/>
        <w:spacing w:after="0" w:line="360" w:lineRule="auto"/>
      </w:pPr>
      <w:r w:rsidRPr="00E30669">
        <w:t xml:space="preserve">Chapman, H.D., 1999. Anticoccidial drugs and their effects upon the development of immunity to </w:t>
      </w:r>
      <w:r w:rsidRPr="00E30669">
        <w:rPr>
          <w:i/>
        </w:rPr>
        <w:t xml:space="preserve">Eimeria </w:t>
      </w:r>
      <w:r w:rsidRPr="00E30669">
        <w:t>infections in poultry. Avian Pathol 28, 521-535.</w:t>
      </w:r>
    </w:p>
    <w:p w14:paraId="7949BD63" w14:textId="77777777" w:rsidR="00E30669" w:rsidRPr="00E30669" w:rsidRDefault="00E30669" w:rsidP="00042A5A">
      <w:pPr>
        <w:pStyle w:val="EndNoteBibliography"/>
        <w:spacing w:after="0" w:line="360" w:lineRule="auto"/>
      </w:pPr>
      <w:r w:rsidRPr="00E30669">
        <w:t>Chapman, H.D., 2003. Origins of coccidiosis research in the fowl--the first fifty years. Avian Dis 47, 1-20.</w:t>
      </w:r>
    </w:p>
    <w:p w14:paraId="5950967A" w14:textId="77777777" w:rsidR="00E30669" w:rsidRPr="00E30669" w:rsidRDefault="00E30669" w:rsidP="00042A5A">
      <w:pPr>
        <w:pStyle w:val="EndNoteBibliography"/>
        <w:spacing w:after="0" w:line="360" w:lineRule="auto"/>
      </w:pPr>
      <w:r w:rsidRPr="00E30669">
        <w:t>Chapman, H.D., Jeffers, T.K., 2014. Vaccination of chickens against coccidiosis ameliorates drug resistance in commercial poultry production. Int. J Parasitol Drugs Drug Resist 4, 214-217.</w:t>
      </w:r>
    </w:p>
    <w:p w14:paraId="2D3C0190" w14:textId="77777777" w:rsidR="00E30669" w:rsidRPr="00E30669" w:rsidRDefault="00E30669" w:rsidP="00042A5A">
      <w:pPr>
        <w:pStyle w:val="EndNoteBibliography"/>
        <w:spacing w:after="0" w:line="360" w:lineRule="auto"/>
      </w:pPr>
      <w:r w:rsidRPr="00E30669">
        <w:t xml:space="preserve">Clark, E.L., Macdonald, S.E., Thenmozhi, V., Kundu, K., Garg, R., Kumar, S., Ayoade, S., Fornace, K.M., Jatau, I.D., Moftah, A., Nolan, M.J., Sudhakar, N.R., Adebambo, A.O., Lawal, I.A., Alvarez Zapata, R., Awuni, J.A., Chapman, H.D., Karimuribo, E., Mugasa, C.M., Namangala, B., Rushton, J., Suo, X., Thangaraj, K., Srinivasa Rao, A.S., Tewari, A.K., Banerjee, P.S., Dhinakar Raj, G., Raman, M., Tomley, F.M., Blake, D.P., 2016. Cryptic </w:t>
      </w:r>
      <w:r w:rsidRPr="00E30669">
        <w:rPr>
          <w:i/>
        </w:rPr>
        <w:t xml:space="preserve">Eimeria </w:t>
      </w:r>
      <w:r w:rsidRPr="00E30669">
        <w:t>genotypes are common across the southern but not northern hemisphere. Int J Parasitol 46, 537-544.</w:t>
      </w:r>
    </w:p>
    <w:p w14:paraId="7FAF7A15" w14:textId="77777777" w:rsidR="00E30669" w:rsidRPr="00E30669" w:rsidRDefault="00E30669" w:rsidP="00042A5A">
      <w:pPr>
        <w:pStyle w:val="EndNoteBibliography"/>
        <w:spacing w:after="0" w:line="360" w:lineRule="auto"/>
      </w:pPr>
      <w:r w:rsidRPr="00E30669">
        <w:t>Eckert, J., Braun, R., Shirley, M., Coudert, P., 1995. Guidelines on techniques in coccidiosis research. European Commission, Brussels, Luxembourg.</w:t>
      </w:r>
    </w:p>
    <w:p w14:paraId="5A8D71C8" w14:textId="77777777" w:rsidR="00E30669" w:rsidRPr="00E30669" w:rsidRDefault="00E30669" w:rsidP="00042A5A">
      <w:pPr>
        <w:pStyle w:val="EndNoteBibliography"/>
        <w:spacing w:after="0" w:line="360" w:lineRule="auto"/>
      </w:pPr>
      <w:r w:rsidRPr="00E30669">
        <w:t xml:space="preserve">Edgar, S.A., Seibold, C.T., 1964. A New Coccidium of Chickens, </w:t>
      </w:r>
      <w:r w:rsidRPr="00E30669">
        <w:rPr>
          <w:i/>
        </w:rPr>
        <w:t>Eimeria mivati</w:t>
      </w:r>
      <w:r w:rsidRPr="00E30669">
        <w:t xml:space="preserve"> Sp. N. (Protozoa: Eimeriidae) with Details of Its Life History. J Parasitol 50, 193-204.</w:t>
      </w:r>
    </w:p>
    <w:p w14:paraId="28DC223E" w14:textId="77777777" w:rsidR="00E30669" w:rsidRPr="00E30669" w:rsidRDefault="00E30669" w:rsidP="00042A5A">
      <w:pPr>
        <w:pStyle w:val="EndNoteBibliography"/>
        <w:spacing w:after="0" w:line="360" w:lineRule="auto"/>
      </w:pPr>
      <w:r w:rsidRPr="00E30669">
        <w:t>FAOSTAT, 2020. Food and Agriculture Organization of the United Nations FAOSTAT database.</w:t>
      </w:r>
    </w:p>
    <w:p w14:paraId="6BE588E2" w14:textId="77777777" w:rsidR="00E30669" w:rsidRPr="00E30669" w:rsidRDefault="00E30669" w:rsidP="00042A5A">
      <w:pPr>
        <w:pStyle w:val="EndNoteBibliography"/>
        <w:spacing w:after="0" w:line="360" w:lineRule="auto"/>
      </w:pPr>
      <w:r w:rsidRPr="00E30669">
        <w:lastRenderedPageBreak/>
        <w:t xml:space="preserve">Fornace, K.M., Clark, E.L., Macdonald, S.E., Namangala, B., Karimuribo, E., Awuni, J.A., Thieme, O., Blake, D.P., Rushton, J., 2013. Occurrence of </w:t>
      </w:r>
      <w:r w:rsidRPr="00E30669">
        <w:rPr>
          <w:i/>
        </w:rPr>
        <w:t xml:space="preserve">Eimeria </w:t>
      </w:r>
      <w:r w:rsidRPr="00E30669">
        <w:t>species parasites on small-scale commercial chicken farms in Africa and indication of economic profitability. PLoS ONE 8, e84254.</w:t>
      </w:r>
    </w:p>
    <w:p w14:paraId="24A2550E" w14:textId="77777777" w:rsidR="00E30669" w:rsidRPr="00E30669" w:rsidRDefault="00E30669" w:rsidP="00042A5A">
      <w:pPr>
        <w:pStyle w:val="EndNoteBibliography"/>
        <w:spacing w:after="0" w:line="360" w:lineRule="auto"/>
      </w:pPr>
      <w:r w:rsidRPr="00E30669">
        <w:t xml:space="preserve">Gajria, B., Bahl, A., Brestelli, J., Dommer, J., Fischer, S., Gao, X., Heiges, M., Iodice, J., Kissinger, J.C., Mackey, A.J., Pinney, D.F., Roos, D.S., Stoeckert, C.J., Jr., Wang, H., Brunk, B.P., 2008. ToxoDB: an integrated </w:t>
      </w:r>
      <w:r w:rsidRPr="00E30669">
        <w:rPr>
          <w:i/>
        </w:rPr>
        <w:t>Toxoplasma gondii</w:t>
      </w:r>
      <w:r w:rsidRPr="00E30669">
        <w:t xml:space="preserve"> database resource. Nucleic Acids Res 36, D553-556.</w:t>
      </w:r>
    </w:p>
    <w:p w14:paraId="4DC1E8AC" w14:textId="77777777" w:rsidR="00E30669" w:rsidRPr="00E30669" w:rsidRDefault="00E30669" w:rsidP="00042A5A">
      <w:pPr>
        <w:pStyle w:val="EndNoteBibliography"/>
        <w:spacing w:after="0" w:line="360" w:lineRule="auto"/>
      </w:pPr>
      <w:r w:rsidRPr="00E30669">
        <w:t xml:space="preserve">Gasser, R.B., Skinner, R., Fadavi, R., Richards, G., Morris, G., 2005. High-throughput capillary electrophoresis for the identification and differentiation of seven species of </w:t>
      </w:r>
      <w:r w:rsidRPr="00E30669">
        <w:rPr>
          <w:i/>
        </w:rPr>
        <w:t xml:space="preserve">Eimeria </w:t>
      </w:r>
      <w:r w:rsidRPr="00E30669">
        <w:t>from chickens. Electrophoresis 26, 3479-3485.</w:t>
      </w:r>
    </w:p>
    <w:p w14:paraId="3E53D901" w14:textId="77777777" w:rsidR="00E30669" w:rsidRPr="00E30669" w:rsidRDefault="00E30669" w:rsidP="00042A5A">
      <w:pPr>
        <w:pStyle w:val="EndNoteBibliography"/>
        <w:spacing w:after="0" w:line="360" w:lineRule="auto"/>
      </w:pPr>
      <w:r w:rsidRPr="00E30669">
        <w:t xml:space="preserve">Hauck, R., Carrisosa, M., McCrea, B.A., Dormitorio, T., Macklin, K.S., 2019. Evaluation of Next-Generation Amplicon Sequencing to Identify </w:t>
      </w:r>
      <w:r w:rsidRPr="00E30669">
        <w:rPr>
          <w:i/>
        </w:rPr>
        <w:t xml:space="preserve">Eimeria </w:t>
      </w:r>
      <w:r w:rsidRPr="00E30669">
        <w:t>spp. of Chickens. Avian Dis 63, 577-583.</w:t>
      </w:r>
    </w:p>
    <w:p w14:paraId="39A93F65" w14:textId="77777777" w:rsidR="00E30669" w:rsidRPr="00E30669" w:rsidRDefault="00E30669" w:rsidP="00042A5A">
      <w:pPr>
        <w:pStyle w:val="EndNoteBibliography"/>
        <w:spacing w:after="0" w:line="360" w:lineRule="auto"/>
      </w:pPr>
      <w:r w:rsidRPr="00E30669">
        <w:t>Havenstein, G.B., Ferket, P.R., Qureshi, M.A., 2003. Growth, livability, and feed conversion of 1957 versus 2001 broilers when fed representative 1957 and 2001 broiler diets. Poult Sci 82, 1500-1508.</w:t>
      </w:r>
    </w:p>
    <w:p w14:paraId="567811CF" w14:textId="77777777" w:rsidR="00E30669" w:rsidRPr="00E30669" w:rsidRDefault="00E30669" w:rsidP="00042A5A">
      <w:pPr>
        <w:pStyle w:val="EndNoteBibliography"/>
        <w:spacing w:after="0" w:line="360" w:lineRule="auto"/>
      </w:pPr>
      <w:r w:rsidRPr="00E30669">
        <w:t xml:space="preserve">Heitlinger, E., Spork, S., Lucius, R., Dieterich, C., 2014. The genome of </w:t>
      </w:r>
      <w:r w:rsidRPr="00E30669">
        <w:rPr>
          <w:i/>
        </w:rPr>
        <w:t xml:space="preserve">Eimeria falciformis - </w:t>
      </w:r>
      <w:r w:rsidRPr="00E30669">
        <w:t>reduction and specialization in a single host apicomplexan parasite. BMC Genomics 15, 696.</w:t>
      </w:r>
    </w:p>
    <w:p w14:paraId="650E65D2" w14:textId="77777777" w:rsidR="00E30669" w:rsidRPr="00E30669" w:rsidRDefault="00E30669" w:rsidP="00042A5A">
      <w:pPr>
        <w:pStyle w:val="EndNoteBibliography"/>
        <w:spacing w:after="0" w:line="360" w:lineRule="auto"/>
      </w:pPr>
      <w:r w:rsidRPr="00E30669">
        <w:t xml:space="preserve">Hinsu, A.T., Thakkar, J.R., Koringa, P.G., Vrba, V., Jakhesara, S.J., Psifidi, A., Guitian, J., Tomley, F.M., Rank, D.N., Raman, M., Joshi, C.G., Blake, D.P., 2018. Illumina Next Generation Sequencing for the Analysis of </w:t>
      </w:r>
      <w:r w:rsidRPr="00E30669">
        <w:rPr>
          <w:i/>
        </w:rPr>
        <w:t xml:space="preserve">Eimeria </w:t>
      </w:r>
      <w:r w:rsidRPr="00E30669">
        <w:t>Populations in Commercial Broilers and Indigenous Chickens. Front Vet Sci 5, 176.</w:t>
      </w:r>
    </w:p>
    <w:p w14:paraId="66CAA5E5" w14:textId="77777777" w:rsidR="00E30669" w:rsidRPr="00E30669" w:rsidRDefault="00E30669" w:rsidP="00042A5A">
      <w:pPr>
        <w:pStyle w:val="EndNoteBibliography"/>
        <w:spacing w:after="0" w:line="360" w:lineRule="auto"/>
      </w:pPr>
      <w:r w:rsidRPr="00E30669">
        <w:t>Huelsenbeck, J.P., Ronquist, F., 2001. MRBAYES: Bayesian inference of phylogenetic trees. Bioinformatics 17, 754-755.</w:t>
      </w:r>
    </w:p>
    <w:p w14:paraId="449235F9" w14:textId="77777777" w:rsidR="00E30669" w:rsidRPr="00E30669" w:rsidRDefault="00E30669" w:rsidP="00042A5A">
      <w:pPr>
        <w:pStyle w:val="EndNoteBibliography"/>
        <w:spacing w:after="0" w:line="360" w:lineRule="auto"/>
      </w:pPr>
      <w:r w:rsidRPr="00E30669">
        <w:t xml:space="preserve">Jarquin-Diaz, V.H., Balard, A., Jost, J., Kraft, J., Dikmen, M.N., Kvicerova, J., Heitlinger, E., 2019. Detection and quantification of house mouse </w:t>
      </w:r>
      <w:r w:rsidRPr="00042A5A">
        <w:rPr>
          <w:i/>
        </w:rPr>
        <w:t>Eimeria</w:t>
      </w:r>
      <w:r w:rsidRPr="00E30669">
        <w:t xml:space="preserve"> at the species level - Challenges and solutions for the assessment of coccidia in wildlife. Int J Parasitol Parasites Wildl 10, 29-40.</w:t>
      </w:r>
    </w:p>
    <w:p w14:paraId="1D78BC8E" w14:textId="77777777" w:rsidR="00E30669" w:rsidRPr="00E30669" w:rsidRDefault="00E30669" w:rsidP="00042A5A">
      <w:pPr>
        <w:pStyle w:val="EndNoteBibliography"/>
        <w:spacing w:after="0" w:line="360" w:lineRule="auto"/>
      </w:pPr>
      <w:r w:rsidRPr="00E30669">
        <w:t xml:space="preserve">Jarquin-Diaz, V.H., Balard, A., Macova, A., Jost, J., Roth von Szepesbela, T., Berktold, K., Tank, S., Kvicerova, J., Heitlinger, E., 2020. Generalist </w:t>
      </w:r>
      <w:r w:rsidRPr="00E30669">
        <w:rPr>
          <w:i/>
        </w:rPr>
        <w:t xml:space="preserve">Eimeria </w:t>
      </w:r>
      <w:r w:rsidRPr="00E30669">
        <w:t>species in rodents: Multilocus analyses indicate inadequate resolution of established markers. Ecol Evol 10, 1378-1389.</w:t>
      </w:r>
    </w:p>
    <w:p w14:paraId="19318C7A" w14:textId="77777777" w:rsidR="00E30669" w:rsidRPr="00E30669" w:rsidRDefault="00E30669" w:rsidP="00042A5A">
      <w:pPr>
        <w:pStyle w:val="EndNoteBibliography"/>
        <w:spacing w:after="0" w:line="360" w:lineRule="auto"/>
      </w:pPr>
      <w:r w:rsidRPr="00E30669">
        <w:t xml:space="preserve">Jatau, I.D., Lawal, I.A., Kwaga, J.K., Tomley, F.M., Blake, D.P., Nok, A.J., 2016. Three operational taxonomic units of </w:t>
      </w:r>
      <w:r w:rsidRPr="00E30669">
        <w:rPr>
          <w:i/>
        </w:rPr>
        <w:t xml:space="preserve">Eimeria </w:t>
      </w:r>
      <w:r w:rsidRPr="00E30669">
        <w:t>are common in Nigerian chickens and may undermine effective molecular diagnosis of coccidiosis. BMC Vet Res 12, 86.</w:t>
      </w:r>
    </w:p>
    <w:p w14:paraId="14EDA729" w14:textId="77777777" w:rsidR="00E30669" w:rsidRPr="00E30669" w:rsidRDefault="00E30669" w:rsidP="00042A5A">
      <w:pPr>
        <w:pStyle w:val="EndNoteBibliography"/>
        <w:spacing w:after="0" w:line="360" w:lineRule="auto"/>
      </w:pPr>
      <w:r w:rsidRPr="00E30669">
        <w:t xml:space="preserve">Joyner, L.P., 1969. Immunological variation between two strains of </w:t>
      </w:r>
      <w:r w:rsidRPr="00E30669">
        <w:rPr>
          <w:i/>
        </w:rPr>
        <w:t>Eimeria acervulina</w:t>
      </w:r>
      <w:r w:rsidRPr="00E30669">
        <w:t>. Parasitology 59, 725-732.</w:t>
      </w:r>
    </w:p>
    <w:p w14:paraId="3AB2907E" w14:textId="77777777" w:rsidR="00E30669" w:rsidRPr="00E30669" w:rsidRDefault="00E30669" w:rsidP="00042A5A">
      <w:pPr>
        <w:pStyle w:val="EndNoteBibliography"/>
        <w:spacing w:after="0" w:line="360" w:lineRule="auto"/>
      </w:pPr>
      <w:r w:rsidRPr="00E30669">
        <w:t>Katoh, K., Standley, D.M., 2013. MAFFT multiple sequence alignment software version 7: improvements in performance and usability. Mol Biol Evol 30, 772-780.</w:t>
      </w:r>
    </w:p>
    <w:p w14:paraId="5CE0373A" w14:textId="77777777" w:rsidR="00E30669" w:rsidRPr="00E30669" w:rsidRDefault="00E30669" w:rsidP="00042A5A">
      <w:pPr>
        <w:pStyle w:val="EndNoteBibliography"/>
        <w:spacing w:after="0" w:line="360" w:lineRule="auto"/>
      </w:pPr>
      <w:r w:rsidRPr="00E30669">
        <w:lastRenderedPageBreak/>
        <w:t>Kuck, P., Meusemann, K., 2010. FASconCAT: Convenient handling of data matrices. Mol Phylogenet Evol 56, 1115-1118.</w:t>
      </w:r>
    </w:p>
    <w:p w14:paraId="22A0A7C2" w14:textId="77777777" w:rsidR="00E30669" w:rsidRPr="00E30669" w:rsidRDefault="00E30669" w:rsidP="00042A5A">
      <w:pPr>
        <w:pStyle w:val="EndNoteBibliography"/>
        <w:spacing w:after="0" w:line="360" w:lineRule="auto"/>
      </w:pPr>
      <w:r w:rsidRPr="00E30669">
        <w:t>Kumar, S., Stecher, G., Li, M., Knyaz, C., Tamura, K., 2018. MEGA X: Molecular Evolutionary Genetics Analysis across Computing Platforms. Mol Biol Evol 35, 1547-1549.</w:t>
      </w:r>
    </w:p>
    <w:p w14:paraId="34698DCA" w14:textId="77777777" w:rsidR="00E30669" w:rsidRPr="00E30669" w:rsidRDefault="00E30669" w:rsidP="00042A5A">
      <w:pPr>
        <w:pStyle w:val="EndNoteBibliography"/>
        <w:spacing w:after="0" w:line="360" w:lineRule="auto"/>
      </w:pPr>
      <w:r w:rsidRPr="00E30669">
        <w:t>Li, L., Stoeckert, C.J., Jr., Roos, D.S., 2003. OrthoMCL: identification of ortholog groups for eukaryotic genomes. Genome Res 13, 2178-2189.</w:t>
      </w:r>
    </w:p>
    <w:p w14:paraId="501F1C36" w14:textId="77777777" w:rsidR="00E30669" w:rsidRPr="00E30669" w:rsidRDefault="00E30669" w:rsidP="00042A5A">
      <w:pPr>
        <w:pStyle w:val="EndNoteBibliography"/>
        <w:spacing w:after="0" w:line="360" w:lineRule="auto"/>
      </w:pPr>
      <w:r w:rsidRPr="00E30669">
        <w:t>Long, P., Joyner, L., Millard, B., Norton, C., 1976. A guide to laboratory techniques used in the study and diagnosis of avian coccidiosis. Folia Veterinaria Latina 6, 201-217.</w:t>
      </w:r>
    </w:p>
    <w:p w14:paraId="53F767E3" w14:textId="77777777" w:rsidR="00E30669" w:rsidRPr="00E30669" w:rsidRDefault="00E30669" w:rsidP="00042A5A">
      <w:pPr>
        <w:pStyle w:val="EndNoteBibliography"/>
        <w:spacing w:after="0" w:line="360" w:lineRule="auto"/>
      </w:pPr>
      <w:r w:rsidRPr="00E30669">
        <w:t xml:space="preserve">McDonald, V., Shirley, M.W., 2009. Past and future: vaccination against </w:t>
      </w:r>
      <w:r w:rsidRPr="00E30669">
        <w:rPr>
          <w:i/>
        </w:rPr>
        <w:t>Eimeria</w:t>
      </w:r>
      <w:r w:rsidRPr="00E30669">
        <w:t>. Parasitology 136, 1477-1489.</w:t>
      </w:r>
    </w:p>
    <w:p w14:paraId="0EA1F114" w14:textId="77777777" w:rsidR="00E30669" w:rsidRPr="00E30669" w:rsidRDefault="00E30669" w:rsidP="00042A5A">
      <w:pPr>
        <w:pStyle w:val="EndNoteBibliography"/>
        <w:spacing w:after="0" w:line="360" w:lineRule="auto"/>
      </w:pPr>
      <w:r w:rsidRPr="00E30669">
        <w:t xml:space="preserve">McDonald, V., Shirley, M.W., Chapman, H.D., 1985. Attenuation of </w:t>
      </w:r>
      <w:r w:rsidRPr="00E30669">
        <w:rPr>
          <w:i/>
        </w:rPr>
        <w:t xml:space="preserve">Eimeria </w:t>
      </w:r>
      <w:r w:rsidRPr="00E30669">
        <w:t xml:space="preserve">species: further characterisation of two lines of </w:t>
      </w:r>
      <w:r w:rsidRPr="00E30669">
        <w:rPr>
          <w:i/>
        </w:rPr>
        <w:t>Eimeria mitis</w:t>
      </w:r>
      <w:r w:rsidRPr="00E30669">
        <w:t>. Res Vet Sci 39, 328-332.</w:t>
      </w:r>
    </w:p>
    <w:p w14:paraId="3DC739C7" w14:textId="77777777" w:rsidR="00E30669" w:rsidRPr="00E30669" w:rsidRDefault="00E30669" w:rsidP="00042A5A">
      <w:pPr>
        <w:pStyle w:val="EndNoteBibliography"/>
        <w:spacing w:after="0" w:line="360" w:lineRule="auto"/>
      </w:pPr>
      <w:r w:rsidRPr="00E30669">
        <w:t>Milne, I., Lindner, D., Bayer, M., Husmeier, D., McGuire, G., Marshall, D.F., Wright, F., 2009. TOPALi v2: a rich graphical interface for evolutionary analyses of multiple alignments on HPC clusters and multi-core desktops. Bioinformatics 25, 126-127.</w:t>
      </w:r>
    </w:p>
    <w:p w14:paraId="1309CB20" w14:textId="77777777" w:rsidR="00E30669" w:rsidRPr="00E30669" w:rsidRDefault="00E30669" w:rsidP="00042A5A">
      <w:pPr>
        <w:pStyle w:val="EndNoteBibliography"/>
        <w:spacing w:after="0" w:line="360" w:lineRule="auto"/>
      </w:pPr>
      <w:r w:rsidRPr="00E30669">
        <w:t xml:space="preserve">Miska, K.B., Schwarz, R.S., Jenkins, M.C., Rathinam, T., Chapman, H.D., 2010. Molecular characterization and phylogenetic analysis of </w:t>
      </w:r>
      <w:r w:rsidRPr="00E30669">
        <w:rPr>
          <w:i/>
        </w:rPr>
        <w:t xml:space="preserve">Eimeria </w:t>
      </w:r>
      <w:r w:rsidRPr="00E30669">
        <w:t>from turkeys and gamebirds: implications for evolutionary relationships in Galliform birds. J Parasitol 96, 982-986.</w:t>
      </w:r>
    </w:p>
    <w:p w14:paraId="2B3FC3D8" w14:textId="77777777" w:rsidR="00E30669" w:rsidRPr="00E30669" w:rsidRDefault="00E30669" w:rsidP="00042A5A">
      <w:pPr>
        <w:pStyle w:val="EndNoteBibliography"/>
        <w:spacing w:after="0" w:line="360" w:lineRule="auto"/>
      </w:pPr>
      <w:r w:rsidRPr="00E30669">
        <w:t xml:space="preserve">Morgan, J.A.T., Godwin, R.M., 2017. Mitochondrial genomes of Australian chicken </w:t>
      </w:r>
      <w:r w:rsidRPr="00E30669">
        <w:rPr>
          <w:i/>
        </w:rPr>
        <w:t xml:space="preserve">Eimeria </w:t>
      </w:r>
      <w:r w:rsidRPr="00E30669">
        <w:t>support the presence of ten species with low genetic diversity among strains. Vet Parasitol 243, 58-66.</w:t>
      </w:r>
    </w:p>
    <w:p w14:paraId="73068C84" w14:textId="77777777" w:rsidR="00E30669" w:rsidRPr="00E30669" w:rsidRDefault="00E30669" w:rsidP="00042A5A">
      <w:pPr>
        <w:pStyle w:val="EndNoteBibliography"/>
        <w:spacing w:after="0" w:line="360" w:lineRule="auto"/>
      </w:pPr>
      <w:r w:rsidRPr="00E30669">
        <w:t>Morris, G.M., Woods, W.G., Richards, D.G., Gasser, R.B., 2007. Investigating a persistent coccidiosis problem on a commercial broiler-breeder farm utilising PCR-coupled capillary electrophoresis. Parasitol Res 101, 583-589.</w:t>
      </w:r>
    </w:p>
    <w:p w14:paraId="50A6B159" w14:textId="77777777" w:rsidR="00E30669" w:rsidRPr="00E30669" w:rsidRDefault="00E30669" w:rsidP="00042A5A">
      <w:pPr>
        <w:pStyle w:val="EndNoteBibliography"/>
        <w:spacing w:after="0" w:line="360" w:lineRule="auto"/>
      </w:pPr>
      <w:r w:rsidRPr="00E30669">
        <w:t xml:space="preserve">Nolan, M.J., Tomley, F.M., Kaiser, P., Blake, D.P., 2015. Quantitative real-time PCR (qPCR) for </w:t>
      </w:r>
      <w:r w:rsidRPr="00E30669">
        <w:rPr>
          <w:i/>
        </w:rPr>
        <w:t>Eimeria tenella</w:t>
      </w:r>
      <w:r w:rsidRPr="00E30669">
        <w:t xml:space="preserve"> replication - Implications for experimental refinement and animal welfare. Parasitol Int 64, 464-470.</w:t>
      </w:r>
    </w:p>
    <w:p w14:paraId="3A89FC8F" w14:textId="77777777" w:rsidR="00E30669" w:rsidRPr="00E30669" w:rsidRDefault="00E30669" w:rsidP="00042A5A">
      <w:pPr>
        <w:pStyle w:val="EndNoteBibliography"/>
        <w:spacing w:after="0" w:line="360" w:lineRule="auto"/>
      </w:pPr>
      <w:r w:rsidRPr="00E30669">
        <w:t>Ogedengbe, J.D., Ogedengbe, M.E., Hafeez, M.A., Barta, J.R., 2015. Molecular phylogenetics of eimeriid coccidia (Eimeriidae, Eimeriorina, Apicomplexa, Alveolata): A preliminary multi-gene and multi-genome approach. Parasitol Res 114, 4149-4160.</w:t>
      </w:r>
    </w:p>
    <w:p w14:paraId="21FFE00E" w14:textId="77777777" w:rsidR="00E30669" w:rsidRPr="00E30669" w:rsidRDefault="00E30669" w:rsidP="00042A5A">
      <w:pPr>
        <w:pStyle w:val="EndNoteBibliography"/>
        <w:spacing w:after="0" w:line="360" w:lineRule="auto"/>
      </w:pPr>
      <w:r w:rsidRPr="00E30669">
        <w:t>Peek, H.W., Landman, W.J., 2011. Coccidiosis in poultry: anticoccidial products, vaccines and other prevention strategies. Vet Q 31, 143-161.</w:t>
      </w:r>
    </w:p>
    <w:p w14:paraId="11F70AC9" w14:textId="77777777" w:rsidR="00E30669" w:rsidRPr="00E30669" w:rsidRDefault="00E30669" w:rsidP="00042A5A">
      <w:pPr>
        <w:pStyle w:val="EndNoteBibliography"/>
        <w:spacing w:after="0" w:line="360" w:lineRule="auto"/>
      </w:pPr>
      <w:r w:rsidRPr="00E30669">
        <w:t>Quast, C., Pruesse, E., Yilmaz, P., Gerken, J., Schweer, T., Yarza, P., Peplies, J., Glöckner, F., 2013. The SILVA ribosomal RNA gene database project: improved data processing and web-based tools. Nucleic Acids Res 41, D590-D596.</w:t>
      </w:r>
    </w:p>
    <w:p w14:paraId="4C2F6FE6" w14:textId="77777777" w:rsidR="00E30669" w:rsidRPr="00E30669" w:rsidRDefault="00E30669" w:rsidP="00042A5A">
      <w:pPr>
        <w:pStyle w:val="EndNoteBibliography"/>
        <w:spacing w:after="0" w:line="360" w:lineRule="auto"/>
      </w:pPr>
      <w:r w:rsidRPr="00E30669">
        <w:lastRenderedPageBreak/>
        <w:t xml:space="preserve">Ramiro, R.S., Khan, S.M., Franke-Fayard, B., Janse, C.J., Obbard, D.J., Reece, S.E., 2015. Hybridization and pre-zygotic reproductive barriers in </w:t>
      </w:r>
      <w:r w:rsidRPr="00E30669">
        <w:rPr>
          <w:i/>
        </w:rPr>
        <w:t>Plasmodium</w:t>
      </w:r>
      <w:r w:rsidRPr="00E30669">
        <w:t>. Proc Biol Sci 282, 20143027.</w:t>
      </w:r>
    </w:p>
    <w:p w14:paraId="58F6DA5D" w14:textId="77777777" w:rsidR="00E30669" w:rsidRPr="00E30669" w:rsidRDefault="00E30669" w:rsidP="00042A5A">
      <w:pPr>
        <w:pStyle w:val="EndNoteBibliography"/>
        <w:spacing w:after="0" w:line="360" w:lineRule="auto"/>
      </w:pPr>
      <w:r w:rsidRPr="00E30669">
        <w:t>Reid, A., Blake, D., Ansari, H., Billington, K., Browne, H., Dunn, M., Hung, S., Kawahara, F., Miranda-Saavedra, D., Malas, T., Mourier, T., Nagra, H., Nair, M., Otto, T., Rawlings, N., Rivailler, P., Sanchez-Flores, A., Sanders, M., Subramaniam, C., Tay, Y.-L., Wu, X., Dear, P., Doerig, C., Gruber, A., Ivens, A., Parkinson, J., Shirley, M., Wan, K.-L., Berriman, M., Tomley, F., Pain, A., 2014. Genomic analysis of the causative agents of coccidiosis in domestic chickens. Genome Res 24, 1676-1685.</w:t>
      </w:r>
    </w:p>
    <w:p w14:paraId="5F1DDA86" w14:textId="77777777" w:rsidR="00E30669" w:rsidRPr="00E30669" w:rsidRDefault="00E30669" w:rsidP="00042A5A">
      <w:pPr>
        <w:pStyle w:val="EndNoteBibliography"/>
        <w:spacing w:after="0" w:line="360" w:lineRule="auto"/>
      </w:pPr>
      <w:r w:rsidRPr="00E30669">
        <w:t>Reid, W.M., 1968. A diagnostic chart for nine species of fowl coccidia. Technical Bulletin N. S. 39, Georgia Agricultural Experiment Stations, University of Georgia College of Agriculture, Athens, Georgia, USA. .</w:t>
      </w:r>
    </w:p>
    <w:p w14:paraId="4110AA56" w14:textId="77777777" w:rsidR="00E30669" w:rsidRPr="00E30669" w:rsidRDefault="00E30669" w:rsidP="00042A5A">
      <w:pPr>
        <w:pStyle w:val="EndNoteBibliography"/>
        <w:spacing w:after="0" w:line="360" w:lineRule="auto"/>
      </w:pPr>
      <w:r w:rsidRPr="00E30669">
        <w:t>Schneider, C.A., Rasband, W.S., Eliceiri, K.W., 2012. NIH Image to ImageJ: 25 years of image analysis. Nat Methods 9, 671-675.</w:t>
      </w:r>
    </w:p>
    <w:p w14:paraId="7FC43226" w14:textId="77777777" w:rsidR="00E30669" w:rsidRPr="00E30669" w:rsidRDefault="00E30669" w:rsidP="00042A5A">
      <w:pPr>
        <w:pStyle w:val="EndNoteBibliography"/>
        <w:spacing w:after="0" w:line="360" w:lineRule="auto"/>
      </w:pPr>
      <w:r w:rsidRPr="00E30669">
        <w:t xml:space="preserve">Schwarz, R.S., Jenkins, M.C., Klopp, S., Miska, K.B., 2009. Genomic analysis of </w:t>
      </w:r>
      <w:r w:rsidRPr="00E30669">
        <w:rPr>
          <w:i/>
        </w:rPr>
        <w:t xml:space="preserve">Eimeria </w:t>
      </w:r>
      <w:r w:rsidRPr="00E30669">
        <w:t>spp. populations in relation to performance levels of broiler chicken farms in Arkansas and North Carolina. J Parasitol 95, 871-880.</w:t>
      </w:r>
    </w:p>
    <w:p w14:paraId="67658216" w14:textId="77777777" w:rsidR="00E30669" w:rsidRPr="00E30669" w:rsidRDefault="00E30669" w:rsidP="00042A5A">
      <w:pPr>
        <w:pStyle w:val="EndNoteBibliography"/>
        <w:spacing w:after="0" w:line="360" w:lineRule="auto"/>
      </w:pPr>
      <w:r w:rsidRPr="00E30669">
        <w:t xml:space="preserve">Shirley, M.W., Jeffers, T.K., Long, P.L., 1983. Studies to determine the taxonomic status of </w:t>
      </w:r>
      <w:r w:rsidRPr="00E30669">
        <w:rPr>
          <w:i/>
        </w:rPr>
        <w:t>Eimeria mitis</w:t>
      </w:r>
      <w:r w:rsidRPr="00E30669">
        <w:t xml:space="preserve">, Tyzzer 1929 and </w:t>
      </w:r>
      <w:r w:rsidRPr="00E30669">
        <w:rPr>
          <w:i/>
        </w:rPr>
        <w:t>E. mivati</w:t>
      </w:r>
      <w:r w:rsidRPr="00E30669">
        <w:t>, Edgar and Seibold 1964. Parasitology 87 (Pt 2), 185-198.</w:t>
      </w:r>
    </w:p>
    <w:p w14:paraId="79ACA348" w14:textId="77777777" w:rsidR="00E30669" w:rsidRPr="00E30669" w:rsidRDefault="00E30669" w:rsidP="00042A5A">
      <w:pPr>
        <w:pStyle w:val="EndNoteBibliography"/>
        <w:spacing w:after="0" w:line="360" w:lineRule="auto"/>
      </w:pPr>
      <w:r w:rsidRPr="00E30669">
        <w:t xml:space="preserve">Shirley, M.W., Smith, A.L., Tomley, F.M., 2005. The biology of avian </w:t>
      </w:r>
      <w:r w:rsidRPr="00E30669">
        <w:rPr>
          <w:i/>
        </w:rPr>
        <w:t xml:space="preserve">Eimeria </w:t>
      </w:r>
      <w:r w:rsidRPr="00E30669">
        <w:t>with an emphasis on their control by vaccination. Adv Parasitol 60, 285-330.</w:t>
      </w:r>
    </w:p>
    <w:p w14:paraId="11778AAD" w14:textId="77777777" w:rsidR="00E30669" w:rsidRPr="00E30669" w:rsidRDefault="00E30669" w:rsidP="00042A5A">
      <w:pPr>
        <w:pStyle w:val="EndNoteBibliography"/>
        <w:spacing w:after="0" w:line="360" w:lineRule="auto"/>
      </w:pPr>
      <w:r w:rsidRPr="00E30669">
        <w:t xml:space="preserve">Smith, A.L., Hesketh, P., Archer, A., Shirley, M.W., 2002. Antigenic diversity in </w:t>
      </w:r>
      <w:r w:rsidRPr="00E30669">
        <w:rPr>
          <w:i/>
        </w:rPr>
        <w:t>Eimeria maxima</w:t>
      </w:r>
      <w:r w:rsidRPr="00E30669">
        <w:t xml:space="preserve"> and the influence of host genetics and immunization schedule on cross-protective immunity. Infect Immun 70, 2472-2479.</w:t>
      </w:r>
    </w:p>
    <w:p w14:paraId="234548D1" w14:textId="77777777" w:rsidR="00E30669" w:rsidRPr="00E30669" w:rsidRDefault="00E30669" w:rsidP="00042A5A">
      <w:pPr>
        <w:pStyle w:val="EndNoteBibliography"/>
        <w:spacing w:after="0" w:line="360" w:lineRule="auto"/>
      </w:pPr>
      <w:r w:rsidRPr="00E30669">
        <w:t xml:space="preserve">Stanke, M., Keller, O., Gunduz, I., Hayes, A., Waack, S., Morgenstern, B., 2006. AUGUSTUS: </w:t>
      </w:r>
      <w:r w:rsidRPr="00E30669">
        <w:rPr>
          <w:i/>
        </w:rPr>
        <w:t>ab initio</w:t>
      </w:r>
      <w:r w:rsidRPr="00E30669">
        <w:t xml:space="preserve"> prediction of alternative transcripts. Nucleic Acids Res 34, W435-439.</w:t>
      </w:r>
    </w:p>
    <w:p w14:paraId="609D04B3" w14:textId="77777777" w:rsidR="00E30669" w:rsidRPr="00E30669" w:rsidRDefault="00E30669" w:rsidP="00042A5A">
      <w:pPr>
        <w:pStyle w:val="EndNoteBibliography"/>
        <w:spacing w:after="0" w:line="360" w:lineRule="auto"/>
      </w:pPr>
      <w:r w:rsidRPr="00E30669">
        <w:t xml:space="preserve">Vrba, V., Blake, D.P., Poplstein, M., 2010. Quantitative real-time PCR assays for detection and quantification of all seven </w:t>
      </w:r>
      <w:r w:rsidRPr="00E30669">
        <w:rPr>
          <w:i/>
        </w:rPr>
        <w:t xml:space="preserve">Eimeria </w:t>
      </w:r>
      <w:r w:rsidRPr="00E30669">
        <w:t>species that infect the chicken. Vet Parasitol 174, 183-190.</w:t>
      </w:r>
    </w:p>
    <w:p w14:paraId="60B306E9" w14:textId="77777777" w:rsidR="00E30669" w:rsidRPr="00E30669" w:rsidRDefault="00E30669" w:rsidP="00042A5A">
      <w:pPr>
        <w:pStyle w:val="EndNoteBibliography"/>
        <w:spacing w:after="0" w:line="360" w:lineRule="auto"/>
      </w:pPr>
      <w:r w:rsidRPr="00E30669">
        <w:t xml:space="preserve">Vrba, V., Pakandl, M., 2015. Host specificity of turkey and chicken </w:t>
      </w:r>
      <w:r w:rsidRPr="00E30669">
        <w:rPr>
          <w:i/>
        </w:rPr>
        <w:t>Eimeria</w:t>
      </w:r>
      <w:r w:rsidRPr="00E30669">
        <w:t>: controlled cross-transmission studies and a phylogenetic view. Vet Parasitol 208, 118-124.</w:t>
      </w:r>
    </w:p>
    <w:p w14:paraId="51C3E037" w14:textId="77777777" w:rsidR="00E30669" w:rsidRPr="00E30669" w:rsidRDefault="00E30669" w:rsidP="00042A5A">
      <w:pPr>
        <w:pStyle w:val="EndNoteBibliography"/>
        <w:spacing w:after="0" w:line="360" w:lineRule="auto"/>
      </w:pPr>
      <w:r w:rsidRPr="00E30669">
        <w:t>Vrba, V., Poplstein, M., Pakandl, M., 2011. The discovery of the two types of small subunit ribosomal RNA gene in</w:t>
      </w:r>
      <w:r w:rsidRPr="00E30669">
        <w:rPr>
          <w:i/>
        </w:rPr>
        <w:t xml:space="preserve"> Eimeria mitis</w:t>
      </w:r>
      <w:r w:rsidRPr="00E30669">
        <w:t xml:space="preserve"> contests the existence of </w:t>
      </w:r>
      <w:r w:rsidRPr="00E30669">
        <w:rPr>
          <w:i/>
        </w:rPr>
        <w:t xml:space="preserve">E. mivati </w:t>
      </w:r>
      <w:r w:rsidRPr="00E30669">
        <w:t>as an independent species. Vet Parasitol 183, 47-53.</w:t>
      </w:r>
    </w:p>
    <w:p w14:paraId="2BB7298F" w14:textId="77777777" w:rsidR="00E30669" w:rsidRPr="00E30669" w:rsidRDefault="00E30669" w:rsidP="00042A5A">
      <w:pPr>
        <w:pStyle w:val="EndNoteBibliography"/>
        <w:spacing w:after="0" w:line="360" w:lineRule="auto"/>
      </w:pPr>
      <w:r w:rsidRPr="00E30669">
        <w:t xml:space="preserve">Wilber, P.G., Duszynski, D.W., Upton, S.J., Seville, R.S., Corliss, J.O., 1998. A revision of the taxonomy and nomenclature of the </w:t>
      </w:r>
      <w:r w:rsidRPr="00E30669">
        <w:rPr>
          <w:i/>
        </w:rPr>
        <w:t xml:space="preserve">Eimeria </w:t>
      </w:r>
      <w:r w:rsidRPr="00E30669">
        <w:t>spp. (Apicomplexa: Eimeriidae) from rodents in the Tribe Marmotini (Sciuridae). System Parasitol 39, 113-135.</w:t>
      </w:r>
    </w:p>
    <w:p w14:paraId="308D8F6F" w14:textId="77777777" w:rsidR="00E30669" w:rsidRPr="00E30669" w:rsidRDefault="00E30669" w:rsidP="00042A5A">
      <w:pPr>
        <w:pStyle w:val="EndNoteBibliography"/>
        <w:spacing w:line="360" w:lineRule="auto"/>
      </w:pPr>
      <w:r w:rsidRPr="00E30669">
        <w:lastRenderedPageBreak/>
        <w:t>Williams, R.B., Gobbi, L., 2002. Comparison of an attenuated anticoccidial vaccine and an anticoccidial drug programme in commercial broiler chickens in Italy. Avian Pathol 31, 253-265.</w:t>
      </w:r>
    </w:p>
    <w:p w14:paraId="79E42FB7" w14:textId="2CC22EE3" w:rsidR="004574BF" w:rsidRDefault="003E3DBD" w:rsidP="00042A5A">
      <w:pPr>
        <w:pStyle w:val="EndNoteBibliography"/>
        <w:spacing w:line="360" w:lineRule="auto"/>
        <w:rPr>
          <w:b/>
        </w:rPr>
      </w:pPr>
      <w:r>
        <w:fldChar w:fldCharType="end"/>
      </w:r>
      <w:r w:rsidR="004574BF">
        <w:rPr>
          <w:b/>
        </w:rPr>
        <w:br w:type="page"/>
      </w:r>
    </w:p>
    <w:p w14:paraId="63B536D6" w14:textId="7E024E77" w:rsidR="004574BF" w:rsidRPr="004574BF" w:rsidRDefault="00846C24" w:rsidP="00C609BA">
      <w:pPr>
        <w:spacing w:after="0" w:line="480" w:lineRule="auto"/>
        <w:jc w:val="both"/>
        <w:rPr>
          <w:b/>
        </w:rPr>
      </w:pPr>
      <w:r>
        <w:rPr>
          <w:b/>
        </w:rPr>
        <w:lastRenderedPageBreak/>
        <w:t>Legends to Figures</w:t>
      </w:r>
    </w:p>
    <w:p w14:paraId="3B9B3B19" w14:textId="55C97C81" w:rsidR="004574BF" w:rsidRDefault="004574BF" w:rsidP="00C609BA">
      <w:pPr>
        <w:spacing w:after="0" w:line="480" w:lineRule="auto"/>
        <w:jc w:val="both"/>
      </w:pPr>
      <w:r w:rsidRPr="004574BF">
        <w:rPr>
          <w:b/>
        </w:rPr>
        <w:t>Figure 1.</w:t>
      </w:r>
      <w:r w:rsidRPr="004574BF">
        <w:t xml:space="preserve"> Sporulated oocysts of the </w:t>
      </w:r>
      <w:r w:rsidRPr="004574BF">
        <w:rPr>
          <w:i/>
        </w:rPr>
        <w:t>Eimeria</w:t>
      </w:r>
      <w:r w:rsidRPr="004574BF">
        <w:t xml:space="preserve"> OTU genotypes x, y</w:t>
      </w:r>
      <w:r w:rsidR="001E15E3">
        <w:t>,</w:t>
      </w:r>
      <w:r w:rsidRPr="004574BF">
        <w:t xml:space="preserve"> and z collected from domestic chicken</w:t>
      </w:r>
      <w:r w:rsidR="00AC1EC5">
        <w:t>s</w:t>
      </w:r>
      <w:r w:rsidRPr="004574BF">
        <w:t xml:space="preserve"> (</w:t>
      </w:r>
      <w:r w:rsidRPr="004574BF">
        <w:rPr>
          <w:i/>
        </w:rPr>
        <w:t>Gallus gallus domesticus</w:t>
      </w:r>
      <w:r w:rsidRPr="004574BF">
        <w:t>). Photomicrographs of sporulated oocysts are shown for (A) OTUx, (B) OTUy and (C) OTUz. Composite line drawings are shown for (D) OTUx, (E) OTUy and (F) OTUz. RB = Residual body. SB = Stieda body. PG = Polar granule. Scale bars = 10 µm.</w:t>
      </w:r>
    </w:p>
    <w:p w14:paraId="4F7AF050" w14:textId="41B03AE6" w:rsidR="004574BF" w:rsidRDefault="004574BF" w:rsidP="00C609BA">
      <w:pPr>
        <w:spacing w:after="0" w:line="480" w:lineRule="auto"/>
        <w:jc w:val="both"/>
      </w:pPr>
    </w:p>
    <w:p w14:paraId="2B35DD72" w14:textId="1F99E3ED" w:rsidR="002853F8" w:rsidRDefault="002853F8" w:rsidP="00C609BA">
      <w:pPr>
        <w:spacing w:after="0" w:line="480" w:lineRule="auto"/>
        <w:jc w:val="both"/>
      </w:pPr>
      <w:r w:rsidRPr="002853F8">
        <w:rPr>
          <w:b/>
        </w:rPr>
        <w:t>Figure 2.</w:t>
      </w:r>
      <w:r>
        <w:t xml:space="preserve"> Dimensions of sporulated oocysts representing </w:t>
      </w:r>
      <w:r w:rsidRPr="002853F8">
        <w:rPr>
          <w:i/>
        </w:rPr>
        <w:t>Eimeria</w:t>
      </w:r>
      <w:r>
        <w:t xml:space="preserve"> collected from domestic chicken</w:t>
      </w:r>
      <w:r w:rsidR="00AC1EC5">
        <w:t>s</w:t>
      </w:r>
      <w:r>
        <w:t xml:space="preserve"> (</w:t>
      </w:r>
      <w:r w:rsidRPr="002853F8">
        <w:rPr>
          <w:i/>
        </w:rPr>
        <w:t>Gallus gallus domesticus</w:t>
      </w:r>
      <w:r>
        <w:t xml:space="preserve">). (A) Oocysts from all seven </w:t>
      </w:r>
      <w:r w:rsidRPr="002853F8">
        <w:rPr>
          <w:i/>
        </w:rPr>
        <w:t>Eimeria</w:t>
      </w:r>
      <w:r>
        <w:t xml:space="preserve"> species that infect chickens and OTUs x, y</w:t>
      </w:r>
      <w:r w:rsidR="001E15E3">
        <w:t>,</w:t>
      </w:r>
      <w:r>
        <w:t xml:space="preserve"> and z. For close comparison subsets </w:t>
      </w:r>
      <w:r w:rsidR="001E15E3">
        <w:t xml:space="preserve">of </w:t>
      </w:r>
      <w:r>
        <w:t xml:space="preserve">(B) </w:t>
      </w:r>
      <w:r w:rsidRPr="002853F8">
        <w:rPr>
          <w:i/>
        </w:rPr>
        <w:t>E. maxima</w:t>
      </w:r>
      <w:r>
        <w:t xml:space="preserve"> and OTUx, (C) </w:t>
      </w:r>
      <w:r w:rsidRPr="002853F8">
        <w:rPr>
          <w:i/>
        </w:rPr>
        <w:t>E. brunetti</w:t>
      </w:r>
      <w:r>
        <w:t xml:space="preserve"> and OTUy, and (D) </w:t>
      </w:r>
      <w:r w:rsidRPr="002853F8">
        <w:rPr>
          <w:i/>
        </w:rPr>
        <w:t>E. acervulina</w:t>
      </w:r>
      <w:r>
        <w:t xml:space="preserve">, </w:t>
      </w:r>
      <w:r w:rsidRPr="002853F8">
        <w:rPr>
          <w:i/>
        </w:rPr>
        <w:t>E. mitis</w:t>
      </w:r>
      <w:r w:rsidR="001E15E3">
        <w:t>,</w:t>
      </w:r>
      <w:r>
        <w:t xml:space="preserve"> and OTUz, are shown.</w:t>
      </w:r>
      <w:r w:rsidR="004040D8">
        <w:t xml:space="preserve"> Note: The scales used vary between panels to </w:t>
      </w:r>
      <w:r w:rsidR="004040D8" w:rsidRPr="004040D8">
        <w:t>improve illustration of differences between oocysts with closely comparable dimensions</w:t>
      </w:r>
      <w:r w:rsidR="004040D8">
        <w:t>.</w:t>
      </w:r>
    </w:p>
    <w:p w14:paraId="4C7D2931" w14:textId="77777777" w:rsidR="002853F8" w:rsidRDefault="002853F8" w:rsidP="00C609BA">
      <w:pPr>
        <w:spacing w:after="0" w:line="480" w:lineRule="auto"/>
        <w:jc w:val="both"/>
      </w:pPr>
    </w:p>
    <w:p w14:paraId="554E92CF" w14:textId="1EB0EFB0" w:rsidR="000D67F0" w:rsidRDefault="00AE5A3E" w:rsidP="00C609BA">
      <w:pPr>
        <w:spacing w:after="0" w:line="480" w:lineRule="auto"/>
        <w:jc w:val="both"/>
      </w:pPr>
      <w:r w:rsidRPr="00AE5A3E">
        <w:rPr>
          <w:b/>
        </w:rPr>
        <w:t>Figure 3.</w:t>
      </w:r>
      <w:r w:rsidRPr="00AE5A3E">
        <w:t xml:space="preserve"> </w:t>
      </w:r>
      <w:r w:rsidR="000D67F0" w:rsidRPr="000D67F0">
        <w:t xml:space="preserve">The effect of </w:t>
      </w:r>
      <w:r w:rsidR="000D67F0" w:rsidRPr="000D67F0">
        <w:rPr>
          <w:i/>
        </w:rPr>
        <w:t>Eimeria</w:t>
      </w:r>
      <w:r w:rsidR="000D67F0" w:rsidRPr="000D67F0">
        <w:t xml:space="preserve"> OTU infection on broiler chicken bodyweight gain (BWG). Groups of eight 21 day old Ross 308 </w:t>
      </w:r>
      <w:r w:rsidR="001E15E3">
        <w:t xml:space="preserve">broiler </w:t>
      </w:r>
      <w:r w:rsidR="000D67F0" w:rsidRPr="000D67F0">
        <w:t xml:space="preserve">chickens were infected by oral inoculation of (A) OTUx or (B) OTUz oocysts. Weight was measured at the time of infection and ten days later. Data points indicate individual chickens, with the mean and standard deviation </w:t>
      </w:r>
      <w:r w:rsidR="001E15E3">
        <w:t>presented</w:t>
      </w:r>
      <w:r w:rsidR="000D67F0" w:rsidRPr="000D67F0">
        <w:t xml:space="preserve"> for each group. Superscript letters identify groups that were statistically significantly different from each other with</w:t>
      </w:r>
      <w:r w:rsidR="001E15E3">
        <w:t>in</w:t>
      </w:r>
      <w:r w:rsidR="000D67F0" w:rsidRPr="000D67F0">
        <w:t xml:space="preserve"> an experiment (p&lt;0.05).</w:t>
      </w:r>
      <w:r w:rsidR="008D6FCF">
        <w:t xml:space="preserve"> No</w:t>
      </w:r>
      <w:r w:rsidR="001C79C6">
        <w:t>te: The scales used on the y axe</w:t>
      </w:r>
      <w:r w:rsidR="008D6FCF">
        <w:t>s var</w:t>
      </w:r>
      <w:r w:rsidR="001C79C6">
        <w:t>y</w:t>
      </w:r>
      <w:r w:rsidR="008D6FCF">
        <w:t xml:space="preserve"> between panels to </w:t>
      </w:r>
      <w:r w:rsidR="008D6FCF" w:rsidRPr="004040D8">
        <w:t xml:space="preserve">improve </w:t>
      </w:r>
      <w:r w:rsidR="008D6FCF">
        <w:t>visualisation of intra-group variation.</w:t>
      </w:r>
    </w:p>
    <w:p w14:paraId="363DE096" w14:textId="4699E834" w:rsidR="004574BF" w:rsidRDefault="004574BF" w:rsidP="00C609BA">
      <w:pPr>
        <w:spacing w:after="0" w:line="480" w:lineRule="auto"/>
        <w:jc w:val="both"/>
      </w:pPr>
    </w:p>
    <w:p w14:paraId="37C36DC7" w14:textId="4BA79E42" w:rsidR="00B6463F" w:rsidRPr="00B6463F" w:rsidRDefault="00B6463F" w:rsidP="00C609BA">
      <w:pPr>
        <w:spacing w:after="0" w:line="480" w:lineRule="auto"/>
        <w:jc w:val="both"/>
      </w:pPr>
      <w:r w:rsidRPr="00B6463F">
        <w:rPr>
          <w:b/>
          <w:bCs/>
        </w:rPr>
        <w:t xml:space="preserve">Figure 4. </w:t>
      </w:r>
      <w:r w:rsidRPr="00B6463F">
        <w:t xml:space="preserve">Optimal Neighbor-Joining tree inferred using a 1,154 bp alignment of the partial </w:t>
      </w:r>
      <w:r w:rsidRPr="00B6463F">
        <w:rPr>
          <w:i/>
          <w:iCs/>
        </w:rPr>
        <w:t xml:space="preserve">Eimeria </w:t>
      </w:r>
      <w:r w:rsidRPr="00B6463F">
        <w:t xml:space="preserve">18S rDNA locus. </w:t>
      </w:r>
      <w:r w:rsidR="00AC1EC5">
        <w:t>E</w:t>
      </w:r>
      <w:r w:rsidRPr="00B6463F">
        <w:t>volutionary distances were calculated using the Kimura 2-parameter</w:t>
      </w:r>
      <w:r w:rsidR="001C0D26">
        <w:t xml:space="preserve"> model</w:t>
      </w:r>
      <w:r w:rsidRPr="00B6463F">
        <w:t>. The number of base substitutions per site between sequences are shown to the right of the sequence identifiers, presented as a/</w:t>
      </w:r>
      <w:r w:rsidRPr="00B6463F">
        <w:rPr>
          <w:u w:val="single"/>
        </w:rPr>
        <w:t>b</w:t>
      </w:r>
      <w:r w:rsidRPr="00B6463F">
        <w:t xml:space="preserve"> (x), where a = maximum number within a recognised species</w:t>
      </w:r>
      <w:r w:rsidR="00233C3F">
        <w:t>/OTU</w:t>
      </w:r>
      <w:r w:rsidRPr="00B6463F">
        <w:t xml:space="preserve"> group, </w:t>
      </w:r>
      <w:r w:rsidRPr="00B6463F">
        <w:rPr>
          <w:u w:val="single"/>
        </w:rPr>
        <w:t>b</w:t>
      </w:r>
      <w:r w:rsidRPr="00B6463F">
        <w:t xml:space="preserve"> = minimum between recognised species</w:t>
      </w:r>
      <w:r w:rsidR="00233C3F">
        <w:t>/OTUs</w:t>
      </w:r>
      <w:r w:rsidRPr="00B6463F">
        <w:t xml:space="preserve">, and the figure in parentheses is the fold difference. </w:t>
      </w:r>
      <w:r w:rsidRPr="00B6463F">
        <w:lastRenderedPageBreak/>
        <w:t xml:space="preserve">Pairwise analyses were conducted using the Maximum Composite Likelihood </w:t>
      </w:r>
      <w:r w:rsidR="00360055">
        <w:t>method</w:t>
      </w:r>
      <w:r w:rsidRPr="00B6463F">
        <w:t xml:space="preserve">. </w:t>
      </w:r>
      <w:r w:rsidR="008F3BEE">
        <w:t>Figures shown in blue</w:t>
      </w:r>
      <w:r w:rsidRPr="00B6463F">
        <w:t xml:space="preserve"> indicate analysis when </w:t>
      </w:r>
      <w:r w:rsidR="008F3BEE">
        <w:t>the long and short form</w:t>
      </w:r>
      <w:r w:rsidR="008F3BEE" w:rsidRPr="00B6463F">
        <w:t xml:space="preserve"> </w:t>
      </w:r>
      <w:r w:rsidRPr="00B6463F">
        <w:rPr>
          <w:i/>
          <w:iCs/>
        </w:rPr>
        <w:t>E. maxima</w:t>
      </w:r>
      <w:r w:rsidRPr="00B6463F">
        <w:t xml:space="preserve"> sequences were pooled. </w:t>
      </w:r>
    </w:p>
    <w:p w14:paraId="196DE0BE" w14:textId="0A49E0D3" w:rsidR="00B6463F" w:rsidRDefault="00B6463F" w:rsidP="00C609BA">
      <w:pPr>
        <w:spacing w:after="0" w:line="480" w:lineRule="auto"/>
        <w:jc w:val="both"/>
      </w:pPr>
    </w:p>
    <w:p w14:paraId="384DBAFC" w14:textId="68E23C08" w:rsidR="000C2849" w:rsidRPr="000C2849" w:rsidRDefault="000C2849" w:rsidP="00C609BA">
      <w:pPr>
        <w:spacing w:after="0" w:line="480" w:lineRule="auto"/>
        <w:jc w:val="both"/>
      </w:pPr>
      <w:r w:rsidRPr="000C2849">
        <w:rPr>
          <w:b/>
          <w:bCs/>
        </w:rPr>
        <w:t xml:space="preserve">Figure 5. </w:t>
      </w:r>
      <w:r w:rsidRPr="000C2849">
        <w:t xml:space="preserve">Optimal Neighbor-Joining tree inferred using a 791 bp alignment of the partial </w:t>
      </w:r>
      <w:r w:rsidRPr="000C2849">
        <w:rPr>
          <w:i/>
          <w:iCs/>
        </w:rPr>
        <w:t xml:space="preserve">Eimeria </w:t>
      </w:r>
      <w:r w:rsidRPr="000C2849">
        <w:t xml:space="preserve">COI locus. </w:t>
      </w:r>
      <w:r w:rsidR="00E575F7">
        <w:t>E</w:t>
      </w:r>
      <w:r w:rsidRPr="000C2849">
        <w:t>volutionary distances were calculated using the Kimura 2-parameter</w:t>
      </w:r>
      <w:r w:rsidR="00771C63">
        <w:t xml:space="preserve"> model</w:t>
      </w:r>
      <w:r w:rsidRPr="000C2849">
        <w:t>. The number of base substitutions per site between sequences are shown to the right of the sequence identifiers, presented as a/</w:t>
      </w:r>
      <w:r w:rsidRPr="000C2849">
        <w:rPr>
          <w:u w:val="single"/>
        </w:rPr>
        <w:t>b</w:t>
      </w:r>
      <w:r w:rsidRPr="000C2849">
        <w:t xml:space="preserve"> (x), where a = maximum number within a recognised species</w:t>
      </w:r>
      <w:r w:rsidR="00A569AC">
        <w:t>/OTU</w:t>
      </w:r>
      <w:r w:rsidRPr="000C2849">
        <w:t xml:space="preserve"> group, </w:t>
      </w:r>
      <w:r w:rsidRPr="000C2849">
        <w:rPr>
          <w:u w:val="single"/>
        </w:rPr>
        <w:t>b</w:t>
      </w:r>
      <w:r w:rsidRPr="000C2849">
        <w:t xml:space="preserve"> = minimum between recognised species</w:t>
      </w:r>
      <w:r w:rsidR="00A569AC">
        <w:t>/OTUs</w:t>
      </w:r>
      <w:r w:rsidRPr="000C2849">
        <w:t xml:space="preserve">, and the figure in parentheses is the fold difference. Pairwise analyses were conducted using the Maximum Composite Likelihood method. </w:t>
      </w:r>
    </w:p>
    <w:p w14:paraId="4F42C7EE" w14:textId="77777777" w:rsidR="000C2849" w:rsidRDefault="000C2849" w:rsidP="00C609BA">
      <w:pPr>
        <w:spacing w:after="0" w:line="480" w:lineRule="auto"/>
        <w:jc w:val="both"/>
      </w:pPr>
    </w:p>
    <w:p w14:paraId="3ACE402A" w14:textId="0EF15E8F" w:rsidR="00DA6550" w:rsidRPr="00DA6550" w:rsidRDefault="00DA6550" w:rsidP="00C609BA">
      <w:pPr>
        <w:spacing w:after="0" w:line="480" w:lineRule="auto"/>
        <w:jc w:val="both"/>
      </w:pPr>
      <w:r w:rsidRPr="00DA6550">
        <w:rPr>
          <w:b/>
          <w:bCs/>
        </w:rPr>
        <w:t xml:space="preserve">Figure 6. </w:t>
      </w:r>
      <w:r w:rsidRPr="00DA6550">
        <w:t xml:space="preserve">Optimal Neighbor-Joining tree inferred using a 4,135 amino acid alignment of 56 concatenated </w:t>
      </w:r>
      <w:r>
        <w:rPr>
          <w:i/>
        </w:rPr>
        <w:t xml:space="preserve">Eimeria </w:t>
      </w:r>
      <w:r w:rsidRPr="00DA6550">
        <w:t xml:space="preserve">gene models rooted on </w:t>
      </w:r>
      <w:r w:rsidRPr="00DA6550">
        <w:rPr>
          <w:i/>
          <w:iCs/>
        </w:rPr>
        <w:t>E. falciformis</w:t>
      </w:r>
      <w:r w:rsidRPr="00DA6550">
        <w:t>. Support for each node is presented, indicating outcomes from Maximum Likelihood/Neighbor-Joining/Bayesian methods. For ML, the General Time Reversible (GTR) model was used with a gamma distribution. For NJ evolutionary distances were calculated using the Kimura 2-parameter</w:t>
      </w:r>
      <w:r w:rsidR="00FB68AC" w:rsidRPr="00FB68AC">
        <w:t xml:space="preserve"> </w:t>
      </w:r>
      <w:r w:rsidR="00FB68AC">
        <w:t>model</w:t>
      </w:r>
      <w:r w:rsidRPr="00DA6550">
        <w:t xml:space="preserve">. For Bayesian </w:t>
      </w:r>
      <w:r w:rsidR="00FB68AC">
        <w:t xml:space="preserve">inference </w:t>
      </w:r>
      <w:r w:rsidRPr="00DA6550">
        <w:t>analysis the GTR+G model was used, including four runs with 1,000,000 generations, a sample frequency of 10</w:t>
      </w:r>
      <w:r w:rsidR="007B15C0">
        <w:t>,</w:t>
      </w:r>
      <w:r w:rsidRPr="00DA6550">
        <w:t xml:space="preserve"> and 25% </w:t>
      </w:r>
      <w:r w:rsidR="00B33D61">
        <w:t>burn-</w:t>
      </w:r>
      <w:r w:rsidR="00B33D61" w:rsidRPr="00DA6550">
        <w:t>in</w:t>
      </w:r>
      <w:r w:rsidRPr="00DA6550">
        <w:t>.</w:t>
      </w:r>
    </w:p>
    <w:p w14:paraId="26F0B5E9" w14:textId="77777777" w:rsidR="00C246CA" w:rsidRDefault="00C246CA" w:rsidP="00C609BA">
      <w:pPr>
        <w:spacing w:after="0" w:line="480" w:lineRule="auto"/>
        <w:jc w:val="both"/>
      </w:pPr>
    </w:p>
    <w:p w14:paraId="6576BB04" w14:textId="004D234E" w:rsidR="00B6463F" w:rsidRDefault="00C246CA" w:rsidP="00C609BA">
      <w:pPr>
        <w:spacing w:after="0" w:line="480" w:lineRule="auto"/>
        <w:jc w:val="both"/>
      </w:pPr>
      <w:r w:rsidRPr="00DA6550">
        <w:rPr>
          <w:b/>
          <w:bCs/>
        </w:rPr>
        <w:t xml:space="preserve">Figure </w:t>
      </w:r>
      <w:r>
        <w:rPr>
          <w:b/>
          <w:bCs/>
        </w:rPr>
        <w:t>7</w:t>
      </w:r>
      <w:r w:rsidRPr="00DA6550">
        <w:rPr>
          <w:b/>
          <w:bCs/>
        </w:rPr>
        <w:t xml:space="preserve">. </w:t>
      </w:r>
      <w:r>
        <w:t>D</w:t>
      </w:r>
      <w:r w:rsidRPr="00C246CA">
        <w:t xml:space="preserve">ichotomous </w:t>
      </w:r>
      <w:r>
        <w:t xml:space="preserve">key discriminating OTUs x, y and z from the seven recognised </w:t>
      </w:r>
      <w:r>
        <w:rPr>
          <w:i/>
        </w:rPr>
        <w:t xml:space="preserve">Eimeria </w:t>
      </w:r>
      <w:r>
        <w:t>species that infect chickens.</w:t>
      </w:r>
    </w:p>
    <w:p w14:paraId="2A502168" w14:textId="77777777" w:rsidR="00CF5D72" w:rsidRPr="00C246CA" w:rsidRDefault="00CF5D72" w:rsidP="00C609BA">
      <w:pPr>
        <w:spacing w:after="0" w:line="480" w:lineRule="auto"/>
        <w:jc w:val="both"/>
      </w:pPr>
    </w:p>
    <w:p w14:paraId="21E0F4CD" w14:textId="0FF4DA63" w:rsidR="00282EB3" w:rsidRDefault="00282EB3" w:rsidP="00C609BA">
      <w:pPr>
        <w:spacing w:after="0" w:line="480" w:lineRule="auto"/>
        <w:jc w:val="both"/>
      </w:pPr>
    </w:p>
    <w:sectPr w:rsidR="00282EB3" w:rsidSect="00FE7116">
      <w:footerReference w:type="default" r:id="rId20"/>
      <w:pgSz w:w="11906" w:h="16838"/>
      <w:pgMar w:top="1440" w:right="1440" w:bottom="1440" w:left="1440" w:header="708" w:footer="708" w:gutter="0"/>
      <w:lnNumType w:countBy="1" w:restart="continuou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C5394" w16cex:dateUtc="2020-09-16T08:04:00Z"/>
  <w16cex:commentExtensible w16cex:durableId="230C75BE" w16cex:dateUtc="2020-09-16T10:30:00Z"/>
  <w16cex:commentExtensible w16cex:durableId="230C50D0" w16cex:dateUtc="2020-09-16T07: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80A067" w16cid:durableId="2325863F"/>
  <w16cid:commentId w16cid:paraId="55A8C5F3" w16cid:durableId="2325E12C"/>
  <w16cid:commentId w16cid:paraId="6F6E8B7E" w16cid:durableId="2325E3CF"/>
  <w16cid:commentId w16cid:paraId="501E1FCB" w16cid:durableId="2325E4B1"/>
  <w16cid:commentId w16cid:paraId="75953198" w16cid:durableId="2325E4C8"/>
  <w16cid:commentId w16cid:paraId="07C596AD" w16cid:durableId="23258640"/>
  <w16cid:commentId w16cid:paraId="423213FC" w16cid:durableId="23258641"/>
  <w16cid:commentId w16cid:paraId="39D2524D" w16cid:durableId="2325EAC6"/>
  <w16cid:commentId w16cid:paraId="7271DC42" w16cid:durableId="2325EEA6"/>
  <w16cid:commentId w16cid:paraId="77F29703" w16cid:durableId="2325EF92"/>
  <w16cid:commentId w16cid:paraId="43A5A554" w16cid:durableId="23258642"/>
  <w16cid:commentId w16cid:paraId="5D694310" w16cid:durableId="23258643"/>
  <w16cid:commentId w16cid:paraId="070A2500" w16cid:durableId="2325E53E"/>
  <w16cid:commentId w16cid:paraId="1A9B7698" w16cid:durableId="2325EECC"/>
  <w16cid:commentId w16cid:paraId="76A6CA28" w16cid:durableId="2325E5E4"/>
  <w16cid:commentId w16cid:paraId="328C9451" w16cid:durableId="2325E6B9"/>
  <w16cid:commentId w16cid:paraId="62DFF658" w16cid:durableId="230C4BD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5FBCB" w14:textId="77777777" w:rsidR="00FD1C5C" w:rsidRDefault="00FD1C5C" w:rsidP="00E410BA">
      <w:pPr>
        <w:spacing w:after="0" w:line="240" w:lineRule="auto"/>
      </w:pPr>
      <w:r>
        <w:separator/>
      </w:r>
    </w:p>
  </w:endnote>
  <w:endnote w:type="continuationSeparator" w:id="0">
    <w:p w14:paraId="67DA9585" w14:textId="77777777" w:rsidR="00FD1C5C" w:rsidRDefault="00FD1C5C" w:rsidP="00E41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030959"/>
      <w:docPartObj>
        <w:docPartGallery w:val="Page Numbers (Bottom of Page)"/>
        <w:docPartUnique/>
      </w:docPartObj>
    </w:sdtPr>
    <w:sdtEndPr>
      <w:rPr>
        <w:noProof/>
      </w:rPr>
    </w:sdtEndPr>
    <w:sdtContent>
      <w:p w14:paraId="0CB6BDED" w14:textId="40ADF22A" w:rsidR="00FD1C5C" w:rsidRDefault="00FD1C5C">
        <w:pPr>
          <w:pStyle w:val="Footer"/>
          <w:jc w:val="right"/>
        </w:pPr>
        <w:r>
          <w:fldChar w:fldCharType="begin"/>
        </w:r>
        <w:r>
          <w:instrText xml:space="preserve"> PAGE   \* MERGEFORMAT </w:instrText>
        </w:r>
        <w:r>
          <w:fldChar w:fldCharType="separate"/>
        </w:r>
        <w:r w:rsidR="0039274D">
          <w:rPr>
            <w:noProof/>
          </w:rPr>
          <w:t>3</w:t>
        </w:r>
        <w:r>
          <w:rPr>
            <w:noProof/>
          </w:rPr>
          <w:fldChar w:fldCharType="end"/>
        </w:r>
      </w:p>
    </w:sdtContent>
  </w:sdt>
  <w:p w14:paraId="2316624B" w14:textId="77777777" w:rsidR="00FD1C5C" w:rsidRDefault="00FD1C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29218" w14:textId="77777777" w:rsidR="00FD1C5C" w:rsidRDefault="00FD1C5C" w:rsidP="00E410BA">
      <w:pPr>
        <w:spacing w:after="0" w:line="240" w:lineRule="auto"/>
      </w:pPr>
      <w:r>
        <w:separator/>
      </w:r>
    </w:p>
  </w:footnote>
  <w:footnote w:type="continuationSeparator" w:id="0">
    <w:p w14:paraId="7DC10E68" w14:textId="77777777" w:rsidR="00FD1C5C" w:rsidRDefault="00FD1C5C" w:rsidP="00E410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217208"/>
    <w:multiLevelType w:val="hybridMultilevel"/>
    <w:tmpl w:val="C3F2C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4E092A"/>
    <w:multiLevelType w:val="hybridMultilevel"/>
    <w:tmpl w:val="6B8C4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500EE1"/>
    <w:multiLevelType w:val="hybridMultilevel"/>
    <w:tmpl w:val="F4DAF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F67FE2"/>
    <w:multiLevelType w:val="hybridMultilevel"/>
    <w:tmpl w:val="D47411A4"/>
    <w:lvl w:ilvl="0" w:tplc="E996E20E">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610AE3"/>
    <w:multiLevelType w:val="hybridMultilevel"/>
    <w:tmpl w:val="4CBA0B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082F51"/>
    <w:multiLevelType w:val="hybridMultilevel"/>
    <w:tmpl w:val="DCE84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36225C"/>
    <w:multiLevelType w:val="hybridMultilevel"/>
    <w:tmpl w:val="D6448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ntl J Parasit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vsxwz9rpvtw58evzslptez7rswxp595522v&quot;&gt;Four-Saved&lt;record-ids&gt;&lt;item&gt;1&lt;/item&gt;&lt;item&gt;25&lt;/item&gt;&lt;item&gt;54&lt;/item&gt;&lt;item&gt;238&lt;/item&gt;&lt;item&gt;672&lt;/item&gt;&lt;item&gt;794&lt;/item&gt;&lt;item&gt;967&lt;/item&gt;&lt;item&gt;1019&lt;/item&gt;&lt;item&gt;1032&lt;/item&gt;&lt;item&gt;1167&lt;/item&gt;&lt;item&gt;1182&lt;/item&gt;&lt;item&gt;2031&lt;/item&gt;&lt;item&gt;2054&lt;/item&gt;&lt;item&gt;2061&lt;/item&gt;&lt;item&gt;2485&lt;/item&gt;&lt;item&gt;3422&lt;/item&gt;&lt;item&gt;3488&lt;/item&gt;&lt;item&gt;4371&lt;/item&gt;&lt;item&gt;4855&lt;/item&gt;&lt;item&gt;7828&lt;/item&gt;&lt;item&gt;7834&lt;/item&gt;&lt;item&gt;8346&lt;/item&gt;&lt;item&gt;9435&lt;/item&gt;&lt;item&gt;9598&lt;/item&gt;&lt;item&gt;9789&lt;/item&gt;&lt;item&gt;9795&lt;/item&gt;&lt;item&gt;10235&lt;/item&gt;&lt;item&gt;10510&lt;/item&gt;&lt;item&gt;10591&lt;/item&gt;&lt;item&gt;10659&lt;/item&gt;&lt;item&gt;10936&lt;/item&gt;&lt;item&gt;11558&lt;/item&gt;&lt;item&gt;12847&lt;/item&gt;&lt;item&gt;12852&lt;/item&gt;&lt;item&gt;13027&lt;/item&gt;&lt;item&gt;13452&lt;/item&gt;&lt;item&gt;13549&lt;/item&gt;&lt;item&gt;13559&lt;/item&gt;&lt;item&gt;13567&lt;/item&gt;&lt;item&gt;13591&lt;/item&gt;&lt;item&gt;13613&lt;/item&gt;&lt;item&gt;13627&lt;/item&gt;&lt;item&gt;13628&lt;/item&gt;&lt;item&gt;13629&lt;/item&gt;&lt;item&gt;13770&lt;/item&gt;&lt;item&gt;13790&lt;/item&gt;&lt;item&gt;13794&lt;/item&gt;&lt;item&gt;13795&lt;/item&gt;&lt;item&gt;13796&lt;/item&gt;&lt;item&gt;13797&lt;/item&gt;&lt;item&gt;13798&lt;/item&gt;&lt;item&gt;13804&lt;/item&gt;&lt;item&gt;13805&lt;/item&gt;&lt;item&gt;13807&lt;/item&gt;&lt;item&gt;13808&lt;/item&gt;&lt;item&gt;14001&lt;/item&gt;&lt;item&gt;14002&lt;/item&gt;&lt;item&gt;14007&lt;/item&gt;&lt;/record-ids&gt;&lt;/item&gt;&lt;/Libraries&gt;"/>
  </w:docVars>
  <w:rsids>
    <w:rsidRoot w:val="00026E11"/>
    <w:rsid w:val="00000EA9"/>
    <w:rsid w:val="0000209C"/>
    <w:rsid w:val="00002825"/>
    <w:rsid w:val="000039E0"/>
    <w:rsid w:val="0000665D"/>
    <w:rsid w:val="0000783A"/>
    <w:rsid w:val="0001286E"/>
    <w:rsid w:val="000132B7"/>
    <w:rsid w:val="00013C3C"/>
    <w:rsid w:val="000155BB"/>
    <w:rsid w:val="00015F4C"/>
    <w:rsid w:val="00016BB0"/>
    <w:rsid w:val="000209C7"/>
    <w:rsid w:val="00021873"/>
    <w:rsid w:val="00022151"/>
    <w:rsid w:val="000229C5"/>
    <w:rsid w:val="000241F7"/>
    <w:rsid w:val="0002477B"/>
    <w:rsid w:val="00026E11"/>
    <w:rsid w:val="00027A68"/>
    <w:rsid w:val="00030EDE"/>
    <w:rsid w:val="00031818"/>
    <w:rsid w:val="00033515"/>
    <w:rsid w:val="0003549F"/>
    <w:rsid w:val="000364CB"/>
    <w:rsid w:val="00037157"/>
    <w:rsid w:val="000407C8"/>
    <w:rsid w:val="00042A5A"/>
    <w:rsid w:val="00043788"/>
    <w:rsid w:val="000451D5"/>
    <w:rsid w:val="00046F21"/>
    <w:rsid w:val="0005001A"/>
    <w:rsid w:val="000507E5"/>
    <w:rsid w:val="000545F7"/>
    <w:rsid w:val="00065F93"/>
    <w:rsid w:val="00066EBA"/>
    <w:rsid w:val="00070044"/>
    <w:rsid w:val="0007026C"/>
    <w:rsid w:val="00073CAC"/>
    <w:rsid w:val="000807B7"/>
    <w:rsid w:val="00082A08"/>
    <w:rsid w:val="00082C3C"/>
    <w:rsid w:val="00086446"/>
    <w:rsid w:val="00087AEF"/>
    <w:rsid w:val="0009169D"/>
    <w:rsid w:val="000917E5"/>
    <w:rsid w:val="0009399C"/>
    <w:rsid w:val="00095473"/>
    <w:rsid w:val="000956C2"/>
    <w:rsid w:val="00095973"/>
    <w:rsid w:val="0009597F"/>
    <w:rsid w:val="00097930"/>
    <w:rsid w:val="00097FFC"/>
    <w:rsid w:val="000A1B4B"/>
    <w:rsid w:val="000A3A28"/>
    <w:rsid w:val="000A3F6C"/>
    <w:rsid w:val="000A4CC7"/>
    <w:rsid w:val="000A505C"/>
    <w:rsid w:val="000A56C6"/>
    <w:rsid w:val="000A56F0"/>
    <w:rsid w:val="000B607A"/>
    <w:rsid w:val="000B6685"/>
    <w:rsid w:val="000B6A90"/>
    <w:rsid w:val="000B788B"/>
    <w:rsid w:val="000C09AB"/>
    <w:rsid w:val="000C26E0"/>
    <w:rsid w:val="000C2849"/>
    <w:rsid w:val="000C69BA"/>
    <w:rsid w:val="000C71AE"/>
    <w:rsid w:val="000D2265"/>
    <w:rsid w:val="000D2F61"/>
    <w:rsid w:val="000D3187"/>
    <w:rsid w:val="000D3990"/>
    <w:rsid w:val="000D65E2"/>
    <w:rsid w:val="000D67F0"/>
    <w:rsid w:val="000D6EBB"/>
    <w:rsid w:val="000D77DA"/>
    <w:rsid w:val="000E19F8"/>
    <w:rsid w:val="000E2179"/>
    <w:rsid w:val="000E3201"/>
    <w:rsid w:val="000E3FF2"/>
    <w:rsid w:val="000E4C1F"/>
    <w:rsid w:val="000F0A9D"/>
    <w:rsid w:val="000F0B54"/>
    <w:rsid w:val="000F187D"/>
    <w:rsid w:val="000F19AB"/>
    <w:rsid w:val="000F2179"/>
    <w:rsid w:val="000F32B9"/>
    <w:rsid w:val="000F49EC"/>
    <w:rsid w:val="000F5114"/>
    <w:rsid w:val="000F705C"/>
    <w:rsid w:val="00105D3C"/>
    <w:rsid w:val="00106C2B"/>
    <w:rsid w:val="00112248"/>
    <w:rsid w:val="00113777"/>
    <w:rsid w:val="001215B7"/>
    <w:rsid w:val="001226FA"/>
    <w:rsid w:val="00122EA5"/>
    <w:rsid w:val="00124B3F"/>
    <w:rsid w:val="00124DF8"/>
    <w:rsid w:val="00126A7A"/>
    <w:rsid w:val="00131980"/>
    <w:rsid w:val="00134DFF"/>
    <w:rsid w:val="001417F9"/>
    <w:rsid w:val="001447AD"/>
    <w:rsid w:val="00144937"/>
    <w:rsid w:val="00151E2A"/>
    <w:rsid w:val="001538F2"/>
    <w:rsid w:val="00153DB6"/>
    <w:rsid w:val="00154958"/>
    <w:rsid w:val="00155292"/>
    <w:rsid w:val="00155C08"/>
    <w:rsid w:val="0015667C"/>
    <w:rsid w:val="0015720C"/>
    <w:rsid w:val="001576A6"/>
    <w:rsid w:val="00157BC2"/>
    <w:rsid w:val="00161D02"/>
    <w:rsid w:val="001620F4"/>
    <w:rsid w:val="00164018"/>
    <w:rsid w:val="00165CF2"/>
    <w:rsid w:val="00171F57"/>
    <w:rsid w:val="00172B18"/>
    <w:rsid w:val="001743DD"/>
    <w:rsid w:val="00174C78"/>
    <w:rsid w:val="00176A11"/>
    <w:rsid w:val="00177594"/>
    <w:rsid w:val="00182847"/>
    <w:rsid w:val="00183C12"/>
    <w:rsid w:val="00183E42"/>
    <w:rsid w:val="00185E72"/>
    <w:rsid w:val="001869DB"/>
    <w:rsid w:val="00186DDF"/>
    <w:rsid w:val="001938EF"/>
    <w:rsid w:val="00193B5D"/>
    <w:rsid w:val="001959F1"/>
    <w:rsid w:val="00195A6A"/>
    <w:rsid w:val="00195FB3"/>
    <w:rsid w:val="00197D01"/>
    <w:rsid w:val="001A07CE"/>
    <w:rsid w:val="001A2CBE"/>
    <w:rsid w:val="001A34FF"/>
    <w:rsid w:val="001A3F84"/>
    <w:rsid w:val="001A4652"/>
    <w:rsid w:val="001A4B23"/>
    <w:rsid w:val="001B3070"/>
    <w:rsid w:val="001B31CE"/>
    <w:rsid w:val="001B6F56"/>
    <w:rsid w:val="001C025A"/>
    <w:rsid w:val="001C0998"/>
    <w:rsid w:val="001C0D26"/>
    <w:rsid w:val="001C107F"/>
    <w:rsid w:val="001C1D57"/>
    <w:rsid w:val="001C21B1"/>
    <w:rsid w:val="001C3328"/>
    <w:rsid w:val="001C4DCC"/>
    <w:rsid w:val="001C5C12"/>
    <w:rsid w:val="001C79C6"/>
    <w:rsid w:val="001D05D9"/>
    <w:rsid w:val="001D06CF"/>
    <w:rsid w:val="001D292F"/>
    <w:rsid w:val="001D4C9F"/>
    <w:rsid w:val="001D568C"/>
    <w:rsid w:val="001D5EFC"/>
    <w:rsid w:val="001E15E3"/>
    <w:rsid w:val="001E2859"/>
    <w:rsid w:val="001E4DF6"/>
    <w:rsid w:val="001E5EEA"/>
    <w:rsid w:val="001F0160"/>
    <w:rsid w:val="001F0AE3"/>
    <w:rsid w:val="001F44C7"/>
    <w:rsid w:val="001F5575"/>
    <w:rsid w:val="001F78FE"/>
    <w:rsid w:val="001F7F8C"/>
    <w:rsid w:val="00203F00"/>
    <w:rsid w:val="00203FF3"/>
    <w:rsid w:val="00206C31"/>
    <w:rsid w:val="00207530"/>
    <w:rsid w:val="00207B0C"/>
    <w:rsid w:val="0021242F"/>
    <w:rsid w:val="00212FE5"/>
    <w:rsid w:val="00213EAD"/>
    <w:rsid w:val="00215633"/>
    <w:rsid w:val="00216808"/>
    <w:rsid w:val="00222884"/>
    <w:rsid w:val="002228C0"/>
    <w:rsid w:val="002244EA"/>
    <w:rsid w:val="002253A7"/>
    <w:rsid w:val="00225A11"/>
    <w:rsid w:val="00230F1C"/>
    <w:rsid w:val="00232599"/>
    <w:rsid w:val="00233C3F"/>
    <w:rsid w:val="002342C2"/>
    <w:rsid w:val="00234458"/>
    <w:rsid w:val="00234FC8"/>
    <w:rsid w:val="00240AAE"/>
    <w:rsid w:val="00242A18"/>
    <w:rsid w:val="002453B9"/>
    <w:rsid w:val="00246DD8"/>
    <w:rsid w:val="00246FAF"/>
    <w:rsid w:val="00247A5F"/>
    <w:rsid w:val="002528DE"/>
    <w:rsid w:val="00254A87"/>
    <w:rsid w:val="00255FAC"/>
    <w:rsid w:val="00256D96"/>
    <w:rsid w:val="00260D49"/>
    <w:rsid w:val="0026236A"/>
    <w:rsid w:val="00262687"/>
    <w:rsid w:val="00263B14"/>
    <w:rsid w:val="0026549D"/>
    <w:rsid w:val="00265A68"/>
    <w:rsid w:val="0027086A"/>
    <w:rsid w:val="00270C96"/>
    <w:rsid w:val="00274597"/>
    <w:rsid w:val="00275794"/>
    <w:rsid w:val="00275E59"/>
    <w:rsid w:val="00280306"/>
    <w:rsid w:val="00281C9E"/>
    <w:rsid w:val="00282EB3"/>
    <w:rsid w:val="002853F8"/>
    <w:rsid w:val="002936F1"/>
    <w:rsid w:val="00294DD2"/>
    <w:rsid w:val="00295069"/>
    <w:rsid w:val="0029704D"/>
    <w:rsid w:val="0029713E"/>
    <w:rsid w:val="002A1C67"/>
    <w:rsid w:val="002A217F"/>
    <w:rsid w:val="002A4D42"/>
    <w:rsid w:val="002A5637"/>
    <w:rsid w:val="002A5B79"/>
    <w:rsid w:val="002A661D"/>
    <w:rsid w:val="002A705D"/>
    <w:rsid w:val="002B5737"/>
    <w:rsid w:val="002B5DA7"/>
    <w:rsid w:val="002B75A4"/>
    <w:rsid w:val="002C2A7B"/>
    <w:rsid w:val="002C3FD9"/>
    <w:rsid w:val="002C4DB8"/>
    <w:rsid w:val="002C5E98"/>
    <w:rsid w:val="002D172D"/>
    <w:rsid w:val="002D1860"/>
    <w:rsid w:val="002D2D77"/>
    <w:rsid w:val="002D2DA3"/>
    <w:rsid w:val="002D3B9F"/>
    <w:rsid w:val="002D4EDE"/>
    <w:rsid w:val="002D51E3"/>
    <w:rsid w:val="002D5591"/>
    <w:rsid w:val="002D5F48"/>
    <w:rsid w:val="002E04EC"/>
    <w:rsid w:val="002E062E"/>
    <w:rsid w:val="002E1B2D"/>
    <w:rsid w:val="002E1ECA"/>
    <w:rsid w:val="002E362D"/>
    <w:rsid w:val="002E43A3"/>
    <w:rsid w:val="002F1277"/>
    <w:rsid w:val="002F1CA4"/>
    <w:rsid w:val="002F2C20"/>
    <w:rsid w:val="002F38B4"/>
    <w:rsid w:val="002F69FD"/>
    <w:rsid w:val="00301E32"/>
    <w:rsid w:val="003037CE"/>
    <w:rsid w:val="00303B13"/>
    <w:rsid w:val="003043D7"/>
    <w:rsid w:val="0030631A"/>
    <w:rsid w:val="003067A8"/>
    <w:rsid w:val="00311B93"/>
    <w:rsid w:val="00313F9D"/>
    <w:rsid w:val="00314422"/>
    <w:rsid w:val="0032030A"/>
    <w:rsid w:val="003216FB"/>
    <w:rsid w:val="00321858"/>
    <w:rsid w:val="0032285A"/>
    <w:rsid w:val="00322B75"/>
    <w:rsid w:val="00322EB1"/>
    <w:rsid w:val="00323DBE"/>
    <w:rsid w:val="00330582"/>
    <w:rsid w:val="00333A90"/>
    <w:rsid w:val="00333F1F"/>
    <w:rsid w:val="00334AB8"/>
    <w:rsid w:val="00337229"/>
    <w:rsid w:val="00344084"/>
    <w:rsid w:val="00345BBF"/>
    <w:rsid w:val="00345F27"/>
    <w:rsid w:val="003461CE"/>
    <w:rsid w:val="003466D5"/>
    <w:rsid w:val="003472D7"/>
    <w:rsid w:val="00350976"/>
    <w:rsid w:val="003516E0"/>
    <w:rsid w:val="00352811"/>
    <w:rsid w:val="00352ED1"/>
    <w:rsid w:val="00360055"/>
    <w:rsid w:val="003605A9"/>
    <w:rsid w:val="00361E2E"/>
    <w:rsid w:val="00365631"/>
    <w:rsid w:val="00373C38"/>
    <w:rsid w:val="00374E35"/>
    <w:rsid w:val="00375224"/>
    <w:rsid w:val="00380C9A"/>
    <w:rsid w:val="00382A80"/>
    <w:rsid w:val="00383688"/>
    <w:rsid w:val="003865CF"/>
    <w:rsid w:val="00386F3F"/>
    <w:rsid w:val="003870E7"/>
    <w:rsid w:val="00387CA2"/>
    <w:rsid w:val="0039033E"/>
    <w:rsid w:val="00391A36"/>
    <w:rsid w:val="00392081"/>
    <w:rsid w:val="0039274D"/>
    <w:rsid w:val="00392B03"/>
    <w:rsid w:val="00393984"/>
    <w:rsid w:val="00394256"/>
    <w:rsid w:val="00395CBD"/>
    <w:rsid w:val="003A3409"/>
    <w:rsid w:val="003A4226"/>
    <w:rsid w:val="003A5A70"/>
    <w:rsid w:val="003B019B"/>
    <w:rsid w:val="003B1178"/>
    <w:rsid w:val="003B12AB"/>
    <w:rsid w:val="003B538A"/>
    <w:rsid w:val="003B65FC"/>
    <w:rsid w:val="003B6753"/>
    <w:rsid w:val="003C0285"/>
    <w:rsid w:val="003C2F44"/>
    <w:rsid w:val="003C304E"/>
    <w:rsid w:val="003C355D"/>
    <w:rsid w:val="003C3731"/>
    <w:rsid w:val="003C68D6"/>
    <w:rsid w:val="003C75F6"/>
    <w:rsid w:val="003D050B"/>
    <w:rsid w:val="003D075B"/>
    <w:rsid w:val="003D16EE"/>
    <w:rsid w:val="003D387E"/>
    <w:rsid w:val="003E2CD9"/>
    <w:rsid w:val="003E3DBD"/>
    <w:rsid w:val="003E6411"/>
    <w:rsid w:val="003F4BFC"/>
    <w:rsid w:val="003F690B"/>
    <w:rsid w:val="003F7389"/>
    <w:rsid w:val="003F74BE"/>
    <w:rsid w:val="003F7C36"/>
    <w:rsid w:val="00400A4A"/>
    <w:rsid w:val="00402225"/>
    <w:rsid w:val="00403EAF"/>
    <w:rsid w:val="0040409E"/>
    <w:rsid w:val="004040D8"/>
    <w:rsid w:val="004050EF"/>
    <w:rsid w:val="00407688"/>
    <w:rsid w:val="004108D5"/>
    <w:rsid w:val="004124D6"/>
    <w:rsid w:val="00413509"/>
    <w:rsid w:val="00414E67"/>
    <w:rsid w:val="0041585B"/>
    <w:rsid w:val="00420493"/>
    <w:rsid w:val="00421137"/>
    <w:rsid w:val="0042237A"/>
    <w:rsid w:val="0042655C"/>
    <w:rsid w:val="0042737B"/>
    <w:rsid w:val="0043027D"/>
    <w:rsid w:val="004307F2"/>
    <w:rsid w:val="00432322"/>
    <w:rsid w:val="00432AA3"/>
    <w:rsid w:val="00433CEE"/>
    <w:rsid w:val="00434EA0"/>
    <w:rsid w:val="004357CB"/>
    <w:rsid w:val="0044327D"/>
    <w:rsid w:val="004435C5"/>
    <w:rsid w:val="0044433A"/>
    <w:rsid w:val="0044517F"/>
    <w:rsid w:val="00445D3D"/>
    <w:rsid w:val="00446B4B"/>
    <w:rsid w:val="00450B5B"/>
    <w:rsid w:val="00450E06"/>
    <w:rsid w:val="004529F5"/>
    <w:rsid w:val="00456EDD"/>
    <w:rsid w:val="0045731A"/>
    <w:rsid w:val="004574BF"/>
    <w:rsid w:val="00467DF6"/>
    <w:rsid w:val="00476240"/>
    <w:rsid w:val="00477912"/>
    <w:rsid w:val="004805BA"/>
    <w:rsid w:val="00482719"/>
    <w:rsid w:val="0048363D"/>
    <w:rsid w:val="00491F8E"/>
    <w:rsid w:val="0049494B"/>
    <w:rsid w:val="00495845"/>
    <w:rsid w:val="0049609E"/>
    <w:rsid w:val="0049700C"/>
    <w:rsid w:val="00497C5B"/>
    <w:rsid w:val="004A0184"/>
    <w:rsid w:val="004A062E"/>
    <w:rsid w:val="004A1701"/>
    <w:rsid w:val="004A1949"/>
    <w:rsid w:val="004A309F"/>
    <w:rsid w:val="004B3B53"/>
    <w:rsid w:val="004B77C6"/>
    <w:rsid w:val="004B7D44"/>
    <w:rsid w:val="004C0077"/>
    <w:rsid w:val="004C0602"/>
    <w:rsid w:val="004C198B"/>
    <w:rsid w:val="004C1C72"/>
    <w:rsid w:val="004C51BB"/>
    <w:rsid w:val="004C7041"/>
    <w:rsid w:val="004D0448"/>
    <w:rsid w:val="004D6129"/>
    <w:rsid w:val="004D70F6"/>
    <w:rsid w:val="004E0EE6"/>
    <w:rsid w:val="004E13B5"/>
    <w:rsid w:val="004E2BED"/>
    <w:rsid w:val="004E3528"/>
    <w:rsid w:val="004E4BB0"/>
    <w:rsid w:val="004E4C7A"/>
    <w:rsid w:val="004E6B25"/>
    <w:rsid w:val="004F003B"/>
    <w:rsid w:val="004F12E9"/>
    <w:rsid w:val="004F1E92"/>
    <w:rsid w:val="004F48CB"/>
    <w:rsid w:val="004F4DBA"/>
    <w:rsid w:val="004F5A8C"/>
    <w:rsid w:val="004F5BA1"/>
    <w:rsid w:val="004F5CA6"/>
    <w:rsid w:val="004F5E6E"/>
    <w:rsid w:val="004F6AB6"/>
    <w:rsid w:val="004F74E5"/>
    <w:rsid w:val="004F7AB2"/>
    <w:rsid w:val="00500043"/>
    <w:rsid w:val="005033A1"/>
    <w:rsid w:val="00503E0F"/>
    <w:rsid w:val="00504062"/>
    <w:rsid w:val="00504A98"/>
    <w:rsid w:val="00505597"/>
    <w:rsid w:val="00505C30"/>
    <w:rsid w:val="005073DC"/>
    <w:rsid w:val="005129DE"/>
    <w:rsid w:val="0051363A"/>
    <w:rsid w:val="0051414A"/>
    <w:rsid w:val="00515E10"/>
    <w:rsid w:val="005161BA"/>
    <w:rsid w:val="00516FF8"/>
    <w:rsid w:val="00520529"/>
    <w:rsid w:val="0052124B"/>
    <w:rsid w:val="0052211C"/>
    <w:rsid w:val="00523A9F"/>
    <w:rsid w:val="00525086"/>
    <w:rsid w:val="00526601"/>
    <w:rsid w:val="00526D3C"/>
    <w:rsid w:val="00527F49"/>
    <w:rsid w:val="0053006F"/>
    <w:rsid w:val="005306C5"/>
    <w:rsid w:val="00532903"/>
    <w:rsid w:val="00536120"/>
    <w:rsid w:val="005371BE"/>
    <w:rsid w:val="00540E5C"/>
    <w:rsid w:val="00541B2D"/>
    <w:rsid w:val="00542605"/>
    <w:rsid w:val="00542A20"/>
    <w:rsid w:val="00543389"/>
    <w:rsid w:val="00545BCD"/>
    <w:rsid w:val="005549B4"/>
    <w:rsid w:val="00557278"/>
    <w:rsid w:val="00561036"/>
    <w:rsid w:val="00567189"/>
    <w:rsid w:val="00570743"/>
    <w:rsid w:val="005730E9"/>
    <w:rsid w:val="0057379B"/>
    <w:rsid w:val="00580137"/>
    <w:rsid w:val="00581699"/>
    <w:rsid w:val="00581F4D"/>
    <w:rsid w:val="0058260D"/>
    <w:rsid w:val="00584471"/>
    <w:rsid w:val="00584D49"/>
    <w:rsid w:val="00585B88"/>
    <w:rsid w:val="0058716A"/>
    <w:rsid w:val="00587BBF"/>
    <w:rsid w:val="00590EBE"/>
    <w:rsid w:val="005930C6"/>
    <w:rsid w:val="005936F6"/>
    <w:rsid w:val="005966D7"/>
    <w:rsid w:val="00597094"/>
    <w:rsid w:val="005A3120"/>
    <w:rsid w:val="005A5D31"/>
    <w:rsid w:val="005B1B67"/>
    <w:rsid w:val="005B52E0"/>
    <w:rsid w:val="005B5DD8"/>
    <w:rsid w:val="005B7526"/>
    <w:rsid w:val="005B777C"/>
    <w:rsid w:val="005C43F7"/>
    <w:rsid w:val="005C5530"/>
    <w:rsid w:val="005D415C"/>
    <w:rsid w:val="005D7B31"/>
    <w:rsid w:val="005E0A1B"/>
    <w:rsid w:val="005E13FE"/>
    <w:rsid w:val="005E166E"/>
    <w:rsid w:val="005E31F1"/>
    <w:rsid w:val="005E5E87"/>
    <w:rsid w:val="005E7963"/>
    <w:rsid w:val="005E7A94"/>
    <w:rsid w:val="005F1C7B"/>
    <w:rsid w:val="00600382"/>
    <w:rsid w:val="006107D8"/>
    <w:rsid w:val="00611870"/>
    <w:rsid w:val="00613104"/>
    <w:rsid w:val="006150B5"/>
    <w:rsid w:val="0061542E"/>
    <w:rsid w:val="006200C9"/>
    <w:rsid w:val="00623651"/>
    <w:rsid w:val="00624311"/>
    <w:rsid w:val="00624410"/>
    <w:rsid w:val="00624991"/>
    <w:rsid w:val="00624C2C"/>
    <w:rsid w:val="00624DDC"/>
    <w:rsid w:val="00626505"/>
    <w:rsid w:val="00630051"/>
    <w:rsid w:val="006310BF"/>
    <w:rsid w:val="00631B7B"/>
    <w:rsid w:val="006324A7"/>
    <w:rsid w:val="00633ED3"/>
    <w:rsid w:val="00634CC4"/>
    <w:rsid w:val="00634E5A"/>
    <w:rsid w:val="00637009"/>
    <w:rsid w:val="006374B6"/>
    <w:rsid w:val="00641EF3"/>
    <w:rsid w:val="00645464"/>
    <w:rsid w:val="00645C23"/>
    <w:rsid w:val="00650708"/>
    <w:rsid w:val="00650C60"/>
    <w:rsid w:val="00651713"/>
    <w:rsid w:val="0065265E"/>
    <w:rsid w:val="0065357B"/>
    <w:rsid w:val="00654648"/>
    <w:rsid w:val="00657E00"/>
    <w:rsid w:val="00661CEF"/>
    <w:rsid w:val="006622B0"/>
    <w:rsid w:val="00663689"/>
    <w:rsid w:val="00663835"/>
    <w:rsid w:val="00666E0D"/>
    <w:rsid w:val="00670961"/>
    <w:rsid w:val="00671135"/>
    <w:rsid w:val="00672355"/>
    <w:rsid w:val="00672EE6"/>
    <w:rsid w:val="006776D4"/>
    <w:rsid w:val="00681532"/>
    <w:rsid w:val="00681D6A"/>
    <w:rsid w:val="00681E44"/>
    <w:rsid w:val="006836A6"/>
    <w:rsid w:val="0068533B"/>
    <w:rsid w:val="00685828"/>
    <w:rsid w:val="0069120C"/>
    <w:rsid w:val="006930EC"/>
    <w:rsid w:val="006943A1"/>
    <w:rsid w:val="00694CA0"/>
    <w:rsid w:val="00694FE8"/>
    <w:rsid w:val="00695047"/>
    <w:rsid w:val="00696F8D"/>
    <w:rsid w:val="0069760B"/>
    <w:rsid w:val="006A0D34"/>
    <w:rsid w:val="006A1A5B"/>
    <w:rsid w:val="006A2AC1"/>
    <w:rsid w:val="006A4001"/>
    <w:rsid w:val="006A5C4F"/>
    <w:rsid w:val="006B16CD"/>
    <w:rsid w:val="006B24FF"/>
    <w:rsid w:val="006B3DE2"/>
    <w:rsid w:val="006B4274"/>
    <w:rsid w:val="006B4E77"/>
    <w:rsid w:val="006B5A33"/>
    <w:rsid w:val="006B798A"/>
    <w:rsid w:val="006C0969"/>
    <w:rsid w:val="006C4E03"/>
    <w:rsid w:val="006C649F"/>
    <w:rsid w:val="006C6B33"/>
    <w:rsid w:val="006C7C23"/>
    <w:rsid w:val="006D039F"/>
    <w:rsid w:val="006D116E"/>
    <w:rsid w:val="006D4D90"/>
    <w:rsid w:val="006D54E4"/>
    <w:rsid w:val="006D5825"/>
    <w:rsid w:val="006D700B"/>
    <w:rsid w:val="006D7417"/>
    <w:rsid w:val="006E1267"/>
    <w:rsid w:val="006E225E"/>
    <w:rsid w:val="006E4EEA"/>
    <w:rsid w:val="006E69C5"/>
    <w:rsid w:val="006F11A4"/>
    <w:rsid w:val="006F1625"/>
    <w:rsid w:val="006F6576"/>
    <w:rsid w:val="00700C0D"/>
    <w:rsid w:val="007030FE"/>
    <w:rsid w:val="007056D5"/>
    <w:rsid w:val="007067F0"/>
    <w:rsid w:val="0071302C"/>
    <w:rsid w:val="0071536B"/>
    <w:rsid w:val="00717133"/>
    <w:rsid w:val="00717AD7"/>
    <w:rsid w:val="00717EBB"/>
    <w:rsid w:val="00721658"/>
    <w:rsid w:val="00722777"/>
    <w:rsid w:val="00725DFE"/>
    <w:rsid w:val="007272D2"/>
    <w:rsid w:val="007303AA"/>
    <w:rsid w:val="00730685"/>
    <w:rsid w:val="00730940"/>
    <w:rsid w:val="007328C0"/>
    <w:rsid w:val="00733E41"/>
    <w:rsid w:val="00733FF5"/>
    <w:rsid w:val="007347B4"/>
    <w:rsid w:val="00734D21"/>
    <w:rsid w:val="0073677F"/>
    <w:rsid w:val="0073704A"/>
    <w:rsid w:val="007400F4"/>
    <w:rsid w:val="007409BE"/>
    <w:rsid w:val="00741B0A"/>
    <w:rsid w:val="007500D8"/>
    <w:rsid w:val="007507B9"/>
    <w:rsid w:val="0075187D"/>
    <w:rsid w:val="007561BB"/>
    <w:rsid w:val="007621A7"/>
    <w:rsid w:val="00764DB5"/>
    <w:rsid w:val="0076679D"/>
    <w:rsid w:val="00771C63"/>
    <w:rsid w:val="00771F2D"/>
    <w:rsid w:val="00774D78"/>
    <w:rsid w:val="00785ABB"/>
    <w:rsid w:val="00787AE2"/>
    <w:rsid w:val="00790ABB"/>
    <w:rsid w:val="00792A79"/>
    <w:rsid w:val="00793BE7"/>
    <w:rsid w:val="00796F83"/>
    <w:rsid w:val="007A2B4F"/>
    <w:rsid w:val="007A6B20"/>
    <w:rsid w:val="007A7576"/>
    <w:rsid w:val="007B15C0"/>
    <w:rsid w:val="007B2207"/>
    <w:rsid w:val="007B236E"/>
    <w:rsid w:val="007B2E6C"/>
    <w:rsid w:val="007B4122"/>
    <w:rsid w:val="007B4C33"/>
    <w:rsid w:val="007B6DD2"/>
    <w:rsid w:val="007C0726"/>
    <w:rsid w:val="007C2345"/>
    <w:rsid w:val="007C27B1"/>
    <w:rsid w:val="007C3460"/>
    <w:rsid w:val="007C61D5"/>
    <w:rsid w:val="007C6DC6"/>
    <w:rsid w:val="007D0659"/>
    <w:rsid w:val="007D2E9D"/>
    <w:rsid w:val="007D503A"/>
    <w:rsid w:val="007D60BD"/>
    <w:rsid w:val="007E4D43"/>
    <w:rsid w:val="007F0BFA"/>
    <w:rsid w:val="007F1E9B"/>
    <w:rsid w:val="007F2016"/>
    <w:rsid w:val="007F31FD"/>
    <w:rsid w:val="008006B7"/>
    <w:rsid w:val="00800D79"/>
    <w:rsid w:val="00802175"/>
    <w:rsid w:val="008032A8"/>
    <w:rsid w:val="00803A93"/>
    <w:rsid w:val="0080433B"/>
    <w:rsid w:val="008074F6"/>
    <w:rsid w:val="008112A5"/>
    <w:rsid w:val="0081354C"/>
    <w:rsid w:val="00814220"/>
    <w:rsid w:val="00814AF5"/>
    <w:rsid w:val="00815265"/>
    <w:rsid w:val="00816747"/>
    <w:rsid w:val="00816E9E"/>
    <w:rsid w:val="008174E6"/>
    <w:rsid w:val="008178EF"/>
    <w:rsid w:val="00824070"/>
    <w:rsid w:val="00825359"/>
    <w:rsid w:val="008277D3"/>
    <w:rsid w:val="00827D09"/>
    <w:rsid w:val="00830210"/>
    <w:rsid w:val="008329EE"/>
    <w:rsid w:val="0083389D"/>
    <w:rsid w:val="0083438D"/>
    <w:rsid w:val="00835B3E"/>
    <w:rsid w:val="008372D7"/>
    <w:rsid w:val="00840004"/>
    <w:rsid w:val="008408F0"/>
    <w:rsid w:val="00842592"/>
    <w:rsid w:val="0084374C"/>
    <w:rsid w:val="008447E8"/>
    <w:rsid w:val="00844D7B"/>
    <w:rsid w:val="00846C24"/>
    <w:rsid w:val="00851743"/>
    <w:rsid w:val="008520D3"/>
    <w:rsid w:val="008533DA"/>
    <w:rsid w:val="008539D5"/>
    <w:rsid w:val="0085542C"/>
    <w:rsid w:val="008565FC"/>
    <w:rsid w:val="00856A2B"/>
    <w:rsid w:val="00856A84"/>
    <w:rsid w:val="008619FE"/>
    <w:rsid w:val="0086533D"/>
    <w:rsid w:val="00870112"/>
    <w:rsid w:val="00875898"/>
    <w:rsid w:val="008763B4"/>
    <w:rsid w:val="008768CB"/>
    <w:rsid w:val="00876CFA"/>
    <w:rsid w:val="00881549"/>
    <w:rsid w:val="0088180F"/>
    <w:rsid w:val="00883266"/>
    <w:rsid w:val="0088351E"/>
    <w:rsid w:val="008837E2"/>
    <w:rsid w:val="00884F7E"/>
    <w:rsid w:val="008865DC"/>
    <w:rsid w:val="00887776"/>
    <w:rsid w:val="00887C35"/>
    <w:rsid w:val="00890B89"/>
    <w:rsid w:val="00891DBF"/>
    <w:rsid w:val="00893F61"/>
    <w:rsid w:val="00894DA7"/>
    <w:rsid w:val="0089646E"/>
    <w:rsid w:val="00897CAF"/>
    <w:rsid w:val="00897CE9"/>
    <w:rsid w:val="00897D5A"/>
    <w:rsid w:val="008A0F58"/>
    <w:rsid w:val="008A20BD"/>
    <w:rsid w:val="008A2597"/>
    <w:rsid w:val="008A2C78"/>
    <w:rsid w:val="008A380A"/>
    <w:rsid w:val="008A57FD"/>
    <w:rsid w:val="008A6CF3"/>
    <w:rsid w:val="008A76B1"/>
    <w:rsid w:val="008B0536"/>
    <w:rsid w:val="008B0A5B"/>
    <w:rsid w:val="008B1077"/>
    <w:rsid w:val="008B115F"/>
    <w:rsid w:val="008B22A3"/>
    <w:rsid w:val="008B7BB3"/>
    <w:rsid w:val="008C0E03"/>
    <w:rsid w:val="008C2B33"/>
    <w:rsid w:val="008C4790"/>
    <w:rsid w:val="008C5C63"/>
    <w:rsid w:val="008D2563"/>
    <w:rsid w:val="008D3563"/>
    <w:rsid w:val="008D3BB5"/>
    <w:rsid w:val="008D6AB8"/>
    <w:rsid w:val="008D6FCF"/>
    <w:rsid w:val="008D7EA9"/>
    <w:rsid w:val="008E0BAC"/>
    <w:rsid w:val="008F3303"/>
    <w:rsid w:val="008F3BEE"/>
    <w:rsid w:val="008F3C67"/>
    <w:rsid w:val="008F4036"/>
    <w:rsid w:val="008F4F65"/>
    <w:rsid w:val="00902CF7"/>
    <w:rsid w:val="0090496F"/>
    <w:rsid w:val="00910315"/>
    <w:rsid w:val="00911D7F"/>
    <w:rsid w:val="009140F1"/>
    <w:rsid w:val="00914F7A"/>
    <w:rsid w:val="00920405"/>
    <w:rsid w:val="00921B4A"/>
    <w:rsid w:val="00922440"/>
    <w:rsid w:val="00922915"/>
    <w:rsid w:val="009237A1"/>
    <w:rsid w:val="00924873"/>
    <w:rsid w:val="00924C5F"/>
    <w:rsid w:val="00925519"/>
    <w:rsid w:val="009274D5"/>
    <w:rsid w:val="00932256"/>
    <w:rsid w:val="009329C0"/>
    <w:rsid w:val="00932F14"/>
    <w:rsid w:val="0093306F"/>
    <w:rsid w:val="009336E3"/>
    <w:rsid w:val="00934870"/>
    <w:rsid w:val="0093759C"/>
    <w:rsid w:val="00942F5B"/>
    <w:rsid w:val="0094445C"/>
    <w:rsid w:val="00945A16"/>
    <w:rsid w:val="0095069C"/>
    <w:rsid w:val="00951FD9"/>
    <w:rsid w:val="00952D31"/>
    <w:rsid w:val="0095444F"/>
    <w:rsid w:val="00954B61"/>
    <w:rsid w:val="009551C4"/>
    <w:rsid w:val="00955C53"/>
    <w:rsid w:val="00956E2F"/>
    <w:rsid w:val="00957969"/>
    <w:rsid w:val="00957E08"/>
    <w:rsid w:val="009607DA"/>
    <w:rsid w:val="00963D4D"/>
    <w:rsid w:val="00965E17"/>
    <w:rsid w:val="0096703F"/>
    <w:rsid w:val="00967BC2"/>
    <w:rsid w:val="009702E2"/>
    <w:rsid w:val="00970C11"/>
    <w:rsid w:val="009725F3"/>
    <w:rsid w:val="00973658"/>
    <w:rsid w:val="00981318"/>
    <w:rsid w:val="00984470"/>
    <w:rsid w:val="00986306"/>
    <w:rsid w:val="00987AC2"/>
    <w:rsid w:val="009902C3"/>
    <w:rsid w:val="00990774"/>
    <w:rsid w:val="009908B7"/>
    <w:rsid w:val="009A1002"/>
    <w:rsid w:val="009A13DD"/>
    <w:rsid w:val="009A33FE"/>
    <w:rsid w:val="009A4EAB"/>
    <w:rsid w:val="009A6439"/>
    <w:rsid w:val="009A6982"/>
    <w:rsid w:val="009B16C0"/>
    <w:rsid w:val="009B2457"/>
    <w:rsid w:val="009B3E54"/>
    <w:rsid w:val="009B42A7"/>
    <w:rsid w:val="009B55C8"/>
    <w:rsid w:val="009C0566"/>
    <w:rsid w:val="009C09B3"/>
    <w:rsid w:val="009C2715"/>
    <w:rsid w:val="009C2C6F"/>
    <w:rsid w:val="009C2C7D"/>
    <w:rsid w:val="009C2F7B"/>
    <w:rsid w:val="009C39E5"/>
    <w:rsid w:val="009C4175"/>
    <w:rsid w:val="009C555C"/>
    <w:rsid w:val="009C70AA"/>
    <w:rsid w:val="009D322A"/>
    <w:rsid w:val="009D33D6"/>
    <w:rsid w:val="009D464C"/>
    <w:rsid w:val="009D6249"/>
    <w:rsid w:val="009D735F"/>
    <w:rsid w:val="009E01E6"/>
    <w:rsid w:val="009F056E"/>
    <w:rsid w:val="009F13DF"/>
    <w:rsid w:val="009F20B3"/>
    <w:rsid w:val="009F2845"/>
    <w:rsid w:val="009F2D15"/>
    <w:rsid w:val="009F46E4"/>
    <w:rsid w:val="009F5287"/>
    <w:rsid w:val="009F7381"/>
    <w:rsid w:val="00A000EC"/>
    <w:rsid w:val="00A03451"/>
    <w:rsid w:val="00A045A6"/>
    <w:rsid w:val="00A052F8"/>
    <w:rsid w:val="00A05A89"/>
    <w:rsid w:val="00A05E86"/>
    <w:rsid w:val="00A11635"/>
    <w:rsid w:val="00A11FCD"/>
    <w:rsid w:val="00A12953"/>
    <w:rsid w:val="00A14146"/>
    <w:rsid w:val="00A16814"/>
    <w:rsid w:val="00A16C5A"/>
    <w:rsid w:val="00A17310"/>
    <w:rsid w:val="00A22FF2"/>
    <w:rsid w:val="00A275EE"/>
    <w:rsid w:val="00A30AF6"/>
    <w:rsid w:val="00A33412"/>
    <w:rsid w:val="00A34FF0"/>
    <w:rsid w:val="00A41644"/>
    <w:rsid w:val="00A41DC1"/>
    <w:rsid w:val="00A42942"/>
    <w:rsid w:val="00A50398"/>
    <w:rsid w:val="00A51FF7"/>
    <w:rsid w:val="00A52495"/>
    <w:rsid w:val="00A52911"/>
    <w:rsid w:val="00A5490F"/>
    <w:rsid w:val="00A54CDD"/>
    <w:rsid w:val="00A56195"/>
    <w:rsid w:val="00A569AC"/>
    <w:rsid w:val="00A5794A"/>
    <w:rsid w:val="00A57F2C"/>
    <w:rsid w:val="00A60B98"/>
    <w:rsid w:val="00A630DC"/>
    <w:rsid w:val="00A644AF"/>
    <w:rsid w:val="00A64D63"/>
    <w:rsid w:val="00A76798"/>
    <w:rsid w:val="00A81024"/>
    <w:rsid w:val="00A83909"/>
    <w:rsid w:val="00A83C8E"/>
    <w:rsid w:val="00A84BDC"/>
    <w:rsid w:val="00A90050"/>
    <w:rsid w:val="00A91D1E"/>
    <w:rsid w:val="00A91E76"/>
    <w:rsid w:val="00A92E4D"/>
    <w:rsid w:val="00A95C15"/>
    <w:rsid w:val="00AA0E73"/>
    <w:rsid w:val="00AA3892"/>
    <w:rsid w:val="00AA48C1"/>
    <w:rsid w:val="00AA4D4A"/>
    <w:rsid w:val="00AA5338"/>
    <w:rsid w:val="00AA5F50"/>
    <w:rsid w:val="00AA6FCD"/>
    <w:rsid w:val="00AA7704"/>
    <w:rsid w:val="00AB0553"/>
    <w:rsid w:val="00AB110B"/>
    <w:rsid w:val="00AC0691"/>
    <w:rsid w:val="00AC1EC5"/>
    <w:rsid w:val="00AD0AB8"/>
    <w:rsid w:val="00AD3287"/>
    <w:rsid w:val="00AD51A5"/>
    <w:rsid w:val="00AD5F8B"/>
    <w:rsid w:val="00AE04F6"/>
    <w:rsid w:val="00AE083D"/>
    <w:rsid w:val="00AE5A3E"/>
    <w:rsid w:val="00AE5BB6"/>
    <w:rsid w:val="00AE6BB7"/>
    <w:rsid w:val="00AF0361"/>
    <w:rsid w:val="00AF0E3A"/>
    <w:rsid w:val="00AF1A5C"/>
    <w:rsid w:val="00AF30A0"/>
    <w:rsid w:val="00AF3210"/>
    <w:rsid w:val="00AF3277"/>
    <w:rsid w:val="00AF393B"/>
    <w:rsid w:val="00AF4456"/>
    <w:rsid w:val="00AF604C"/>
    <w:rsid w:val="00AF7CE6"/>
    <w:rsid w:val="00AF7EB5"/>
    <w:rsid w:val="00B022B5"/>
    <w:rsid w:val="00B032C2"/>
    <w:rsid w:val="00B04EEC"/>
    <w:rsid w:val="00B06666"/>
    <w:rsid w:val="00B119B2"/>
    <w:rsid w:val="00B13E5F"/>
    <w:rsid w:val="00B143B9"/>
    <w:rsid w:val="00B1604F"/>
    <w:rsid w:val="00B17F87"/>
    <w:rsid w:val="00B21ED9"/>
    <w:rsid w:val="00B237F1"/>
    <w:rsid w:val="00B240B2"/>
    <w:rsid w:val="00B27895"/>
    <w:rsid w:val="00B30A16"/>
    <w:rsid w:val="00B31AC9"/>
    <w:rsid w:val="00B326BD"/>
    <w:rsid w:val="00B334D2"/>
    <w:rsid w:val="00B33D61"/>
    <w:rsid w:val="00B35601"/>
    <w:rsid w:val="00B35CF4"/>
    <w:rsid w:val="00B35F06"/>
    <w:rsid w:val="00B36161"/>
    <w:rsid w:val="00B362D7"/>
    <w:rsid w:val="00B42C60"/>
    <w:rsid w:val="00B4351E"/>
    <w:rsid w:val="00B459B5"/>
    <w:rsid w:val="00B46BE4"/>
    <w:rsid w:val="00B47AC6"/>
    <w:rsid w:val="00B52144"/>
    <w:rsid w:val="00B521A4"/>
    <w:rsid w:val="00B544A1"/>
    <w:rsid w:val="00B55AE3"/>
    <w:rsid w:val="00B607FE"/>
    <w:rsid w:val="00B6463F"/>
    <w:rsid w:val="00B66D53"/>
    <w:rsid w:val="00B71D0F"/>
    <w:rsid w:val="00B77321"/>
    <w:rsid w:val="00B819DB"/>
    <w:rsid w:val="00B830F7"/>
    <w:rsid w:val="00B859D4"/>
    <w:rsid w:val="00B86FC5"/>
    <w:rsid w:val="00B9176E"/>
    <w:rsid w:val="00B93199"/>
    <w:rsid w:val="00B9488D"/>
    <w:rsid w:val="00B9498C"/>
    <w:rsid w:val="00B94FF5"/>
    <w:rsid w:val="00B958A6"/>
    <w:rsid w:val="00B97576"/>
    <w:rsid w:val="00B975AC"/>
    <w:rsid w:val="00BA0714"/>
    <w:rsid w:val="00BA11C7"/>
    <w:rsid w:val="00BA6579"/>
    <w:rsid w:val="00BA7487"/>
    <w:rsid w:val="00BB0B03"/>
    <w:rsid w:val="00BB1F18"/>
    <w:rsid w:val="00BB4DA3"/>
    <w:rsid w:val="00BB5590"/>
    <w:rsid w:val="00BB6977"/>
    <w:rsid w:val="00BB78B2"/>
    <w:rsid w:val="00BB7E34"/>
    <w:rsid w:val="00BC10BF"/>
    <w:rsid w:val="00BC1CE6"/>
    <w:rsid w:val="00BC4290"/>
    <w:rsid w:val="00BC69D4"/>
    <w:rsid w:val="00BC7B40"/>
    <w:rsid w:val="00BD0243"/>
    <w:rsid w:val="00BD1195"/>
    <w:rsid w:val="00BD187E"/>
    <w:rsid w:val="00BD2AAB"/>
    <w:rsid w:val="00BD523D"/>
    <w:rsid w:val="00BD5FE4"/>
    <w:rsid w:val="00BD6113"/>
    <w:rsid w:val="00BD7ED5"/>
    <w:rsid w:val="00BE0698"/>
    <w:rsid w:val="00BE554A"/>
    <w:rsid w:val="00BE62FB"/>
    <w:rsid w:val="00BE6EB0"/>
    <w:rsid w:val="00BF0F21"/>
    <w:rsid w:val="00BF29FA"/>
    <w:rsid w:val="00BF37BA"/>
    <w:rsid w:val="00BF488B"/>
    <w:rsid w:val="00BF519C"/>
    <w:rsid w:val="00BF6F32"/>
    <w:rsid w:val="00C013BF"/>
    <w:rsid w:val="00C019C8"/>
    <w:rsid w:val="00C01D18"/>
    <w:rsid w:val="00C02F51"/>
    <w:rsid w:val="00C02FEB"/>
    <w:rsid w:val="00C03E60"/>
    <w:rsid w:val="00C05D51"/>
    <w:rsid w:val="00C110BA"/>
    <w:rsid w:val="00C137EB"/>
    <w:rsid w:val="00C14347"/>
    <w:rsid w:val="00C148BB"/>
    <w:rsid w:val="00C152A5"/>
    <w:rsid w:val="00C16023"/>
    <w:rsid w:val="00C17B09"/>
    <w:rsid w:val="00C20061"/>
    <w:rsid w:val="00C2083D"/>
    <w:rsid w:val="00C22E4B"/>
    <w:rsid w:val="00C23D19"/>
    <w:rsid w:val="00C246CA"/>
    <w:rsid w:val="00C24976"/>
    <w:rsid w:val="00C24CEE"/>
    <w:rsid w:val="00C24D6E"/>
    <w:rsid w:val="00C2706B"/>
    <w:rsid w:val="00C27B75"/>
    <w:rsid w:val="00C32D28"/>
    <w:rsid w:val="00C34FD3"/>
    <w:rsid w:val="00C365E0"/>
    <w:rsid w:val="00C4172C"/>
    <w:rsid w:val="00C45A21"/>
    <w:rsid w:val="00C46659"/>
    <w:rsid w:val="00C501E8"/>
    <w:rsid w:val="00C50923"/>
    <w:rsid w:val="00C52CA3"/>
    <w:rsid w:val="00C55635"/>
    <w:rsid w:val="00C56C2F"/>
    <w:rsid w:val="00C609BA"/>
    <w:rsid w:val="00C62C52"/>
    <w:rsid w:val="00C64BA2"/>
    <w:rsid w:val="00C65F63"/>
    <w:rsid w:val="00C66EF9"/>
    <w:rsid w:val="00C67607"/>
    <w:rsid w:val="00C67BC4"/>
    <w:rsid w:val="00C67F1F"/>
    <w:rsid w:val="00C7001E"/>
    <w:rsid w:val="00C728D2"/>
    <w:rsid w:val="00C76114"/>
    <w:rsid w:val="00C80E14"/>
    <w:rsid w:val="00C82918"/>
    <w:rsid w:val="00C8490B"/>
    <w:rsid w:val="00C85EAD"/>
    <w:rsid w:val="00C866E6"/>
    <w:rsid w:val="00C86CC2"/>
    <w:rsid w:val="00C9138F"/>
    <w:rsid w:val="00C95811"/>
    <w:rsid w:val="00C96560"/>
    <w:rsid w:val="00C9695A"/>
    <w:rsid w:val="00CA01C0"/>
    <w:rsid w:val="00CA2B76"/>
    <w:rsid w:val="00CA76D2"/>
    <w:rsid w:val="00CB18FA"/>
    <w:rsid w:val="00CB3F97"/>
    <w:rsid w:val="00CB4484"/>
    <w:rsid w:val="00CB472C"/>
    <w:rsid w:val="00CB493A"/>
    <w:rsid w:val="00CB5D16"/>
    <w:rsid w:val="00CB6911"/>
    <w:rsid w:val="00CC201B"/>
    <w:rsid w:val="00CC2495"/>
    <w:rsid w:val="00CC28C5"/>
    <w:rsid w:val="00CC2E5C"/>
    <w:rsid w:val="00CC50EA"/>
    <w:rsid w:val="00CC7496"/>
    <w:rsid w:val="00CD4CE3"/>
    <w:rsid w:val="00CD6F9F"/>
    <w:rsid w:val="00CE1EA8"/>
    <w:rsid w:val="00CE2F93"/>
    <w:rsid w:val="00CE6AAE"/>
    <w:rsid w:val="00CF0D65"/>
    <w:rsid w:val="00CF5D72"/>
    <w:rsid w:val="00D02B8A"/>
    <w:rsid w:val="00D03629"/>
    <w:rsid w:val="00D04352"/>
    <w:rsid w:val="00D1358B"/>
    <w:rsid w:val="00D14E69"/>
    <w:rsid w:val="00D157E3"/>
    <w:rsid w:val="00D1657F"/>
    <w:rsid w:val="00D1764E"/>
    <w:rsid w:val="00D207B0"/>
    <w:rsid w:val="00D2151A"/>
    <w:rsid w:val="00D21F88"/>
    <w:rsid w:val="00D260E2"/>
    <w:rsid w:val="00D260E6"/>
    <w:rsid w:val="00D33265"/>
    <w:rsid w:val="00D400CE"/>
    <w:rsid w:val="00D405C4"/>
    <w:rsid w:val="00D40B85"/>
    <w:rsid w:val="00D41B52"/>
    <w:rsid w:val="00D43DB9"/>
    <w:rsid w:val="00D447E1"/>
    <w:rsid w:val="00D46A37"/>
    <w:rsid w:val="00D47F3F"/>
    <w:rsid w:val="00D516C1"/>
    <w:rsid w:val="00D52C28"/>
    <w:rsid w:val="00D53D4E"/>
    <w:rsid w:val="00D53E39"/>
    <w:rsid w:val="00D53ED7"/>
    <w:rsid w:val="00D543E0"/>
    <w:rsid w:val="00D55E2E"/>
    <w:rsid w:val="00D56B37"/>
    <w:rsid w:val="00D57ECC"/>
    <w:rsid w:val="00D61186"/>
    <w:rsid w:val="00D62B3F"/>
    <w:rsid w:val="00D632A1"/>
    <w:rsid w:val="00D63899"/>
    <w:rsid w:val="00D70188"/>
    <w:rsid w:val="00D71BAD"/>
    <w:rsid w:val="00D74432"/>
    <w:rsid w:val="00D75FBB"/>
    <w:rsid w:val="00D7636F"/>
    <w:rsid w:val="00D77C13"/>
    <w:rsid w:val="00D8037E"/>
    <w:rsid w:val="00D80D37"/>
    <w:rsid w:val="00D8187D"/>
    <w:rsid w:val="00D8397C"/>
    <w:rsid w:val="00D87086"/>
    <w:rsid w:val="00D87CEB"/>
    <w:rsid w:val="00D920A5"/>
    <w:rsid w:val="00D92B0C"/>
    <w:rsid w:val="00D94B27"/>
    <w:rsid w:val="00D956CA"/>
    <w:rsid w:val="00DA1AD9"/>
    <w:rsid w:val="00DA3E53"/>
    <w:rsid w:val="00DA4845"/>
    <w:rsid w:val="00DA60CA"/>
    <w:rsid w:val="00DA6550"/>
    <w:rsid w:val="00DA705C"/>
    <w:rsid w:val="00DA712B"/>
    <w:rsid w:val="00DA7CB1"/>
    <w:rsid w:val="00DB1B7B"/>
    <w:rsid w:val="00DB3FC0"/>
    <w:rsid w:val="00DB4977"/>
    <w:rsid w:val="00DB640D"/>
    <w:rsid w:val="00DB6950"/>
    <w:rsid w:val="00DB6BC0"/>
    <w:rsid w:val="00DC2239"/>
    <w:rsid w:val="00DC6EBB"/>
    <w:rsid w:val="00DC7E30"/>
    <w:rsid w:val="00DD10B6"/>
    <w:rsid w:val="00DD2C34"/>
    <w:rsid w:val="00DD2EF6"/>
    <w:rsid w:val="00DD36A9"/>
    <w:rsid w:val="00DE16A0"/>
    <w:rsid w:val="00DE1FC9"/>
    <w:rsid w:val="00DE23E7"/>
    <w:rsid w:val="00DE7A99"/>
    <w:rsid w:val="00DE7F57"/>
    <w:rsid w:val="00DF2259"/>
    <w:rsid w:val="00DF4EE1"/>
    <w:rsid w:val="00E01ACF"/>
    <w:rsid w:val="00E02469"/>
    <w:rsid w:val="00E03ACE"/>
    <w:rsid w:val="00E05A5F"/>
    <w:rsid w:val="00E05F38"/>
    <w:rsid w:val="00E07828"/>
    <w:rsid w:val="00E1469E"/>
    <w:rsid w:val="00E162E0"/>
    <w:rsid w:val="00E20B24"/>
    <w:rsid w:val="00E23E5D"/>
    <w:rsid w:val="00E24AA2"/>
    <w:rsid w:val="00E25636"/>
    <w:rsid w:val="00E2665A"/>
    <w:rsid w:val="00E26EC0"/>
    <w:rsid w:val="00E26FB1"/>
    <w:rsid w:val="00E3003F"/>
    <w:rsid w:val="00E30669"/>
    <w:rsid w:val="00E31331"/>
    <w:rsid w:val="00E33089"/>
    <w:rsid w:val="00E36A5C"/>
    <w:rsid w:val="00E372CB"/>
    <w:rsid w:val="00E374B3"/>
    <w:rsid w:val="00E410BA"/>
    <w:rsid w:val="00E418A5"/>
    <w:rsid w:val="00E42093"/>
    <w:rsid w:val="00E42E63"/>
    <w:rsid w:val="00E439CC"/>
    <w:rsid w:val="00E43E33"/>
    <w:rsid w:val="00E44CFC"/>
    <w:rsid w:val="00E46D9B"/>
    <w:rsid w:val="00E529D6"/>
    <w:rsid w:val="00E53357"/>
    <w:rsid w:val="00E53626"/>
    <w:rsid w:val="00E575F7"/>
    <w:rsid w:val="00E57EA1"/>
    <w:rsid w:val="00E614A8"/>
    <w:rsid w:val="00E615BF"/>
    <w:rsid w:val="00E636BB"/>
    <w:rsid w:val="00E63E82"/>
    <w:rsid w:val="00E6705A"/>
    <w:rsid w:val="00E72DAC"/>
    <w:rsid w:val="00E73FD0"/>
    <w:rsid w:val="00E8002B"/>
    <w:rsid w:val="00E84C0F"/>
    <w:rsid w:val="00E872DB"/>
    <w:rsid w:val="00E906BC"/>
    <w:rsid w:val="00E95431"/>
    <w:rsid w:val="00E95F23"/>
    <w:rsid w:val="00E9604B"/>
    <w:rsid w:val="00E96EA7"/>
    <w:rsid w:val="00E97DB4"/>
    <w:rsid w:val="00EA0AA5"/>
    <w:rsid w:val="00EA1064"/>
    <w:rsid w:val="00EA454C"/>
    <w:rsid w:val="00EA4CBA"/>
    <w:rsid w:val="00EA5499"/>
    <w:rsid w:val="00EB0495"/>
    <w:rsid w:val="00EB0AD2"/>
    <w:rsid w:val="00EB1545"/>
    <w:rsid w:val="00EB2F33"/>
    <w:rsid w:val="00EB5DB6"/>
    <w:rsid w:val="00EC2BC5"/>
    <w:rsid w:val="00EC6EA5"/>
    <w:rsid w:val="00EC7CD7"/>
    <w:rsid w:val="00ED05E5"/>
    <w:rsid w:val="00ED2AA0"/>
    <w:rsid w:val="00ED5600"/>
    <w:rsid w:val="00ED671B"/>
    <w:rsid w:val="00EE0172"/>
    <w:rsid w:val="00EE1B5F"/>
    <w:rsid w:val="00EE32A1"/>
    <w:rsid w:val="00EE5BEB"/>
    <w:rsid w:val="00EF15D1"/>
    <w:rsid w:val="00EF1F88"/>
    <w:rsid w:val="00EF2933"/>
    <w:rsid w:val="00EF6778"/>
    <w:rsid w:val="00F02D65"/>
    <w:rsid w:val="00F0369F"/>
    <w:rsid w:val="00F04BDE"/>
    <w:rsid w:val="00F06CE3"/>
    <w:rsid w:val="00F07109"/>
    <w:rsid w:val="00F10195"/>
    <w:rsid w:val="00F157B1"/>
    <w:rsid w:val="00F158DE"/>
    <w:rsid w:val="00F1654A"/>
    <w:rsid w:val="00F1755F"/>
    <w:rsid w:val="00F205B7"/>
    <w:rsid w:val="00F20678"/>
    <w:rsid w:val="00F21D2A"/>
    <w:rsid w:val="00F274A1"/>
    <w:rsid w:val="00F30D2E"/>
    <w:rsid w:val="00F31266"/>
    <w:rsid w:val="00F323BD"/>
    <w:rsid w:val="00F40D8A"/>
    <w:rsid w:val="00F41F65"/>
    <w:rsid w:val="00F47228"/>
    <w:rsid w:val="00F4774D"/>
    <w:rsid w:val="00F47C9C"/>
    <w:rsid w:val="00F47E2A"/>
    <w:rsid w:val="00F50D15"/>
    <w:rsid w:val="00F5411C"/>
    <w:rsid w:val="00F54AB6"/>
    <w:rsid w:val="00F55EAC"/>
    <w:rsid w:val="00F56298"/>
    <w:rsid w:val="00F63069"/>
    <w:rsid w:val="00F6427B"/>
    <w:rsid w:val="00F65DF3"/>
    <w:rsid w:val="00F67011"/>
    <w:rsid w:val="00F67AF2"/>
    <w:rsid w:val="00F70E44"/>
    <w:rsid w:val="00F72623"/>
    <w:rsid w:val="00F752EC"/>
    <w:rsid w:val="00F77838"/>
    <w:rsid w:val="00F80AAF"/>
    <w:rsid w:val="00F81E78"/>
    <w:rsid w:val="00F84D0D"/>
    <w:rsid w:val="00F87679"/>
    <w:rsid w:val="00F95D76"/>
    <w:rsid w:val="00F966A4"/>
    <w:rsid w:val="00F96931"/>
    <w:rsid w:val="00FA0125"/>
    <w:rsid w:val="00FA0311"/>
    <w:rsid w:val="00FA133D"/>
    <w:rsid w:val="00FA1FBE"/>
    <w:rsid w:val="00FA2C75"/>
    <w:rsid w:val="00FA2F1B"/>
    <w:rsid w:val="00FA3AB4"/>
    <w:rsid w:val="00FA5C88"/>
    <w:rsid w:val="00FA64BD"/>
    <w:rsid w:val="00FA778A"/>
    <w:rsid w:val="00FA7931"/>
    <w:rsid w:val="00FB0AF7"/>
    <w:rsid w:val="00FB2637"/>
    <w:rsid w:val="00FB39F6"/>
    <w:rsid w:val="00FB4EB8"/>
    <w:rsid w:val="00FB4ED3"/>
    <w:rsid w:val="00FB50C0"/>
    <w:rsid w:val="00FB68AC"/>
    <w:rsid w:val="00FC0F82"/>
    <w:rsid w:val="00FC421D"/>
    <w:rsid w:val="00FC4B13"/>
    <w:rsid w:val="00FC4CC7"/>
    <w:rsid w:val="00FC578A"/>
    <w:rsid w:val="00FC7E15"/>
    <w:rsid w:val="00FD06F2"/>
    <w:rsid w:val="00FD1C5C"/>
    <w:rsid w:val="00FD1CE3"/>
    <w:rsid w:val="00FD21AA"/>
    <w:rsid w:val="00FD3A82"/>
    <w:rsid w:val="00FD506F"/>
    <w:rsid w:val="00FD5592"/>
    <w:rsid w:val="00FD5DC2"/>
    <w:rsid w:val="00FD5E91"/>
    <w:rsid w:val="00FE0497"/>
    <w:rsid w:val="00FE08BC"/>
    <w:rsid w:val="00FE40F1"/>
    <w:rsid w:val="00FE7116"/>
    <w:rsid w:val="00FE7609"/>
    <w:rsid w:val="00FF03B0"/>
    <w:rsid w:val="00FF134C"/>
    <w:rsid w:val="00FF4E3A"/>
    <w:rsid w:val="00FF61AA"/>
    <w:rsid w:val="00FF6BE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D1A6F"/>
  <w15:docId w15:val="{BB3609D3-47FE-43FC-836C-BE8856084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F8E"/>
    <w:pPr>
      <w:ind w:left="720"/>
      <w:contextualSpacing/>
    </w:pPr>
  </w:style>
  <w:style w:type="character" w:styleId="Hyperlink">
    <w:name w:val="Hyperlink"/>
    <w:basedOn w:val="DefaultParagraphFont"/>
    <w:uiPriority w:val="99"/>
    <w:unhideWhenUsed/>
    <w:rsid w:val="00FE7116"/>
    <w:rPr>
      <w:color w:val="0563C1" w:themeColor="hyperlink"/>
      <w:u w:val="single"/>
    </w:rPr>
  </w:style>
  <w:style w:type="character" w:styleId="CommentReference">
    <w:name w:val="annotation reference"/>
    <w:basedOn w:val="DefaultParagraphFont"/>
    <w:uiPriority w:val="99"/>
    <w:semiHidden/>
    <w:unhideWhenUsed/>
    <w:rsid w:val="00FE7116"/>
    <w:rPr>
      <w:sz w:val="16"/>
      <w:szCs w:val="16"/>
    </w:rPr>
  </w:style>
  <w:style w:type="paragraph" w:styleId="CommentText">
    <w:name w:val="annotation text"/>
    <w:basedOn w:val="Normal"/>
    <w:link w:val="CommentTextChar"/>
    <w:uiPriority w:val="99"/>
    <w:unhideWhenUsed/>
    <w:rsid w:val="00FE7116"/>
    <w:pPr>
      <w:spacing w:line="240" w:lineRule="auto"/>
    </w:pPr>
    <w:rPr>
      <w:sz w:val="20"/>
      <w:szCs w:val="20"/>
    </w:rPr>
  </w:style>
  <w:style w:type="character" w:customStyle="1" w:styleId="CommentTextChar">
    <w:name w:val="Comment Text Char"/>
    <w:basedOn w:val="DefaultParagraphFont"/>
    <w:link w:val="CommentText"/>
    <w:uiPriority w:val="99"/>
    <w:rsid w:val="00FE7116"/>
    <w:rPr>
      <w:sz w:val="20"/>
      <w:szCs w:val="20"/>
    </w:rPr>
  </w:style>
  <w:style w:type="paragraph" w:styleId="BalloonText">
    <w:name w:val="Balloon Text"/>
    <w:basedOn w:val="Normal"/>
    <w:link w:val="BalloonTextChar"/>
    <w:uiPriority w:val="99"/>
    <w:semiHidden/>
    <w:unhideWhenUsed/>
    <w:rsid w:val="00FE71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116"/>
    <w:rPr>
      <w:rFonts w:ascii="Segoe UI" w:hAnsi="Segoe UI" w:cs="Segoe UI"/>
      <w:sz w:val="18"/>
      <w:szCs w:val="18"/>
    </w:rPr>
  </w:style>
  <w:style w:type="character" w:styleId="LineNumber">
    <w:name w:val="line number"/>
    <w:basedOn w:val="DefaultParagraphFont"/>
    <w:uiPriority w:val="99"/>
    <w:semiHidden/>
    <w:unhideWhenUsed/>
    <w:rsid w:val="00FE7116"/>
  </w:style>
  <w:style w:type="paragraph" w:customStyle="1" w:styleId="EndNoteBibliographyTitle">
    <w:name w:val="EndNote Bibliography Title"/>
    <w:basedOn w:val="Normal"/>
    <w:link w:val="EndNoteBibliographyTitleChar"/>
    <w:rsid w:val="000D2F61"/>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D2F61"/>
    <w:rPr>
      <w:rFonts w:ascii="Calibri" w:hAnsi="Calibri" w:cs="Calibri"/>
      <w:noProof/>
      <w:lang w:val="en-US"/>
    </w:rPr>
  </w:style>
  <w:style w:type="paragraph" w:customStyle="1" w:styleId="EndNoteBibliography">
    <w:name w:val="EndNote Bibliography"/>
    <w:basedOn w:val="Normal"/>
    <w:link w:val="EndNoteBibliographyChar"/>
    <w:rsid w:val="000D2F61"/>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0D2F61"/>
    <w:rPr>
      <w:rFonts w:ascii="Calibri" w:hAnsi="Calibri" w:cs="Calibri"/>
      <w:noProof/>
      <w:lang w:val="en-US"/>
    </w:rPr>
  </w:style>
  <w:style w:type="paragraph" w:styleId="CommentSubject">
    <w:name w:val="annotation subject"/>
    <w:basedOn w:val="CommentText"/>
    <w:next w:val="CommentText"/>
    <w:link w:val="CommentSubjectChar"/>
    <w:uiPriority w:val="99"/>
    <w:semiHidden/>
    <w:unhideWhenUsed/>
    <w:rsid w:val="000039E0"/>
    <w:rPr>
      <w:b/>
      <w:bCs/>
    </w:rPr>
  </w:style>
  <w:style w:type="character" w:customStyle="1" w:styleId="CommentSubjectChar">
    <w:name w:val="Comment Subject Char"/>
    <w:basedOn w:val="CommentTextChar"/>
    <w:link w:val="CommentSubject"/>
    <w:uiPriority w:val="99"/>
    <w:semiHidden/>
    <w:rsid w:val="000039E0"/>
    <w:rPr>
      <w:b/>
      <w:bCs/>
      <w:sz w:val="20"/>
      <w:szCs w:val="20"/>
    </w:rPr>
  </w:style>
  <w:style w:type="paragraph" w:styleId="Header">
    <w:name w:val="header"/>
    <w:basedOn w:val="Normal"/>
    <w:link w:val="HeaderChar"/>
    <w:uiPriority w:val="99"/>
    <w:unhideWhenUsed/>
    <w:rsid w:val="00E410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0BA"/>
  </w:style>
  <w:style w:type="paragraph" w:styleId="Footer">
    <w:name w:val="footer"/>
    <w:basedOn w:val="Normal"/>
    <w:link w:val="FooterChar"/>
    <w:uiPriority w:val="99"/>
    <w:unhideWhenUsed/>
    <w:rsid w:val="00E41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56756">
      <w:bodyDiv w:val="1"/>
      <w:marLeft w:val="0"/>
      <w:marRight w:val="0"/>
      <w:marTop w:val="0"/>
      <w:marBottom w:val="0"/>
      <w:divBdr>
        <w:top w:val="none" w:sz="0" w:space="0" w:color="auto"/>
        <w:left w:val="none" w:sz="0" w:space="0" w:color="auto"/>
        <w:bottom w:val="none" w:sz="0" w:space="0" w:color="auto"/>
        <w:right w:val="none" w:sz="0" w:space="0" w:color="auto"/>
      </w:divBdr>
    </w:div>
    <w:div w:id="467549882">
      <w:bodyDiv w:val="1"/>
      <w:marLeft w:val="0"/>
      <w:marRight w:val="0"/>
      <w:marTop w:val="0"/>
      <w:marBottom w:val="0"/>
      <w:divBdr>
        <w:top w:val="none" w:sz="0" w:space="0" w:color="auto"/>
        <w:left w:val="none" w:sz="0" w:space="0" w:color="auto"/>
        <w:bottom w:val="none" w:sz="0" w:space="0" w:color="auto"/>
        <w:right w:val="none" w:sz="0" w:space="0" w:color="auto"/>
      </w:divBdr>
    </w:div>
    <w:div w:id="792674566">
      <w:bodyDiv w:val="1"/>
      <w:marLeft w:val="0"/>
      <w:marRight w:val="0"/>
      <w:marTop w:val="0"/>
      <w:marBottom w:val="0"/>
      <w:divBdr>
        <w:top w:val="none" w:sz="0" w:space="0" w:color="auto"/>
        <w:left w:val="none" w:sz="0" w:space="0" w:color="auto"/>
        <w:bottom w:val="none" w:sz="0" w:space="0" w:color="auto"/>
        <w:right w:val="none" w:sz="0" w:space="0" w:color="auto"/>
      </w:divBdr>
    </w:div>
    <w:div w:id="976648357">
      <w:bodyDiv w:val="1"/>
      <w:marLeft w:val="0"/>
      <w:marRight w:val="0"/>
      <w:marTop w:val="0"/>
      <w:marBottom w:val="0"/>
      <w:divBdr>
        <w:top w:val="none" w:sz="0" w:space="0" w:color="auto"/>
        <w:left w:val="none" w:sz="0" w:space="0" w:color="auto"/>
        <w:bottom w:val="none" w:sz="0" w:space="0" w:color="auto"/>
        <w:right w:val="none" w:sz="0" w:space="0" w:color="auto"/>
      </w:divBdr>
    </w:div>
    <w:div w:id="1221555543">
      <w:bodyDiv w:val="1"/>
      <w:marLeft w:val="0"/>
      <w:marRight w:val="0"/>
      <w:marTop w:val="0"/>
      <w:marBottom w:val="0"/>
      <w:divBdr>
        <w:top w:val="none" w:sz="0" w:space="0" w:color="auto"/>
        <w:left w:val="none" w:sz="0" w:space="0" w:color="auto"/>
        <w:bottom w:val="none" w:sz="0" w:space="0" w:color="auto"/>
        <w:right w:val="none" w:sz="0" w:space="0" w:color="auto"/>
      </w:divBdr>
    </w:div>
    <w:div w:id="1428040982">
      <w:bodyDiv w:val="1"/>
      <w:marLeft w:val="0"/>
      <w:marRight w:val="0"/>
      <w:marTop w:val="0"/>
      <w:marBottom w:val="0"/>
      <w:divBdr>
        <w:top w:val="none" w:sz="0" w:space="0" w:color="auto"/>
        <w:left w:val="none" w:sz="0" w:space="0" w:color="auto"/>
        <w:bottom w:val="none" w:sz="0" w:space="0" w:color="auto"/>
        <w:right w:val="none" w:sz="0" w:space="0" w:color="auto"/>
      </w:divBdr>
    </w:div>
    <w:div w:id="1648242280">
      <w:bodyDiv w:val="1"/>
      <w:marLeft w:val="0"/>
      <w:marRight w:val="0"/>
      <w:marTop w:val="0"/>
      <w:marBottom w:val="0"/>
      <w:divBdr>
        <w:top w:val="none" w:sz="0" w:space="0" w:color="auto"/>
        <w:left w:val="none" w:sz="0" w:space="0" w:color="auto"/>
        <w:bottom w:val="none" w:sz="0" w:space="0" w:color="auto"/>
        <w:right w:val="none" w:sz="0" w:space="0" w:color="auto"/>
      </w:divBdr>
    </w:div>
    <w:div w:id="1706254571">
      <w:bodyDiv w:val="1"/>
      <w:marLeft w:val="0"/>
      <w:marRight w:val="0"/>
      <w:marTop w:val="0"/>
      <w:marBottom w:val="0"/>
      <w:divBdr>
        <w:top w:val="none" w:sz="0" w:space="0" w:color="auto"/>
        <w:left w:val="none" w:sz="0" w:space="0" w:color="auto"/>
        <w:bottom w:val="none" w:sz="0" w:space="0" w:color="auto"/>
        <w:right w:val="none" w:sz="0" w:space="0" w:color="auto"/>
      </w:divBdr>
    </w:div>
    <w:div w:id="1797750231">
      <w:bodyDiv w:val="1"/>
      <w:marLeft w:val="0"/>
      <w:marRight w:val="0"/>
      <w:marTop w:val="0"/>
      <w:marBottom w:val="0"/>
      <w:divBdr>
        <w:top w:val="none" w:sz="0" w:space="0" w:color="auto"/>
        <w:left w:val="none" w:sz="0" w:space="0" w:color="auto"/>
        <w:bottom w:val="none" w:sz="0" w:space="0" w:color="auto"/>
        <w:right w:val="none" w:sz="0" w:space="0" w:color="auto"/>
      </w:divBdr>
    </w:div>
    <w:div w:id="1951013515">
      <w:bodyDiv w:val="1"/>
      <w:marLeft w:val="0"/>
      <w:marRight w:val="0"/>
      <w:marTop w:val="0"/>
      <w:marBottom w:val="0"/>
      <w:divBdr>
        <w:top w:val="none" w:sz="0" w:space="0" w:color="auto"/>
        <w:left w:val="none" w:sz="0" w:space="0" w:color="auto"/>
        <w:bottom w:val="none" w:sz="0" w:space="0" w:color="auto"/>
        <w:right w:val="none" w:sz="0" w:space="0" w:color="auto"/>
      </w:divBdr>
    </w:div>
    <w:div w:id="2055274946">
      <w:bodyDiv w:val="1"/>
      <w:marLeft w:val="0"/>
      <w:marRight w:val="0"/>
      <w:marTop w:val="0"/>
      <w:marBottom w:val="0"/>
      <w:divBdr>
        <w:top w:val="none" w:sz="0" w:space="0" w:color="auto"/>
        <w:left w:val="none" w:sz="0" w:space="0" w:color="auto"/>
        <w:bottom w:val="none" w:sz="0" w:space="0" w:color="auto"/>
        <w:right w:val="none" w:sz="0" w:space="0" w:color="auto"/>
      </w:divBdr>
    </w:div>
    <w:div w:id="206957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mir.vrba@bioproperties.com.au" TargetMode="External"/><Relationship Id="rId13" Type="http://schemas.openxmlformats.org/officeDocument/2006/relationships/hyperlink" Target="mailto:greg.underwood@bioproperties.com.au" TargetMode="External"/><Relationship Id="rId18" Type="http://schemas.openxmlformats.org/officeDocument/2006/relationships/hyperlink" Target="http://dx.doi.org/10.17632/nphkwt6h3j.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dblake@rvc.ac.uk" TargetMode="External"/><Relationship Id="rId12" Type="http://schemas.openxmlformats.org/officeDocument/2006/relationships/hyperlink" Target="mailto:mjnolan78@gmail.com" TargetMode="External"/><Relationship Id="rId17" Type="http://schemas.openxmlformats.org/officeDocument/2006/relationships/hyperlink" Target="http://dx.doi.org/10.17632/nphkwt6h3j.1" TargetMode="External"/><Relationship Id="rId2" Type="http://schemas.openxmlformats.org/officeDocument/2006/relationships/styles" Target="styles.xml"/><Relationship Id="rId16" Type="http://schemas.openxmlformats.org/officeDocument/2006/relationships/hyperlink" Target="http://dx.doi.org/10.17632/nphkwt6h3j.1" TargetMode="External"/><Relationship Id="rId20" Type="http://schemas.openxmlformats.org/officeDocument/2006/relationships/footer" Target="footer1.xml"/><Relationship Id="rId29"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imon.spiro@zsl.org" TargetMode="External"/><Relationship Id="rId5" Type="http://schemas.openxmlformats.org/officeDocument/2006/relationships/footnotes" Target="footnotes.xml"/><Relationship Id="rId15" Type="http://schemas.openxmlformats.org/officeDocument/2006/relationships/hyperlink" Target="http://dx.doi.org/10.17632/nphkwt6h3j.1" TargetMode="External"/><Relationship Id="rId28" Type="http://schemas.microsoft.com/office/2016/09/relationships/commentsIds" Target="commentsIds.xml"/><Relationship Id="rId10" Type="http://schemas.openxmlformats.org/officeDocument/2006/relationships/hyperlink" Target="mailto:mail4idjatau@gmail.com" TargetMode="External"/><Relationship Id="rId19" Type="http://schemas.openxmlformats.org/officeDocument/2006/relationships/hyperlink" Target="http://goldenpoultry.com/wp-content/uploads/2014/09/Ross-Broiler-Handbook-2014i-EN.pdf" TargetMode="External"/><Relationship Id="rId4" Type="http://schemas.openxmlformats.org/officeDocument/2006/relationships/webSettings" Target="webSettings.xml"/><Relationship Id="rId9" Type="http://schemas.openxmlformats.org/officeDocument/2006/relationships/hyperlink" Target="mailto:dxia@rvc.ac.uk" TargetMode="External"/><Relationship Id="rId14" Type="http://schemas.openxmlformats.org/officeDocument/2006/relationships/hyperlink" Target="mailto:ftomley@rvc.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23332</Words>
  <Characters>132997</Characters>
  <Application>Microsoft Office Word</Application>
  <DocSecurity>0</DocSecurity>
  <Lines>1108</Lines>
  <Paragraphs>312</Paragraphs>
  <ScaleCrop>false</ScaleCrop>
  <HeadingPairs>
    <vt:vector size="2" baseType="variant">
      <vt:variant>
        <vt:lpstr>Title</vt:lpstr>
      </vt:variant>
      <vt:variant>
        <vt:i4>1</vt:i4>
      </vt:variant>
    </vt:vector>
  </HeadingPairs>
  <TitlesOfParts>
    <vt:vector size="1" baseType="lpstr">
      <vt:lpstr/>
    </vt:vector>
  </TitlesOfParts>
  <Company>Royal Veterinary College</Company>
  <LinksUpToDate>false</LinksUpToDate>
  <CharactersWithSpaces>156017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 Damer</dc:creator>
  <cp:lastModifiedBy>Blake, Damer</cp:lastModifiedBy>
  <cp:revision>2</cp:revision>
  <dcterms:created xsi:type="dcterms:W3CDTF">2020-12-22T12:39:00Z</dcterms:created>
  <dcterms:modified xsi:type="dcterms:W3CDTF">2020-12-22T12:39:00Z</dcterms:modified>
</cp:coreProperties>
</file>