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6EC5A" w14:textId="507967C1" w:rsidR="00784C71" w:rsidRPr="00716C13" w:rsidRDefault="00784C71" w:rsidP="3F38EA41">
      <w:pPr>
        <w:rPr>
          <w:rFonts w:ascii="Arial" w:eastAsia="Arial" w:hAnsi="Arial" w:cs="Arial"/>
        </w:rPr>
      </w:pPr>
    </w:p>
    <w:tbl>
      <w:tblPr>
        <w:tblW w:w="9015" w:type="dxa"/>
        <w:tblLayout w:type="fixed"/>
        <w:tblLook w:val="01E0" w:firstRow="1" w:lastRow="1" w:firstColumn="1" w:lastColumn="1" w:noHBand="0" w:noVBand="0"/>
      </w:tblPr>
      <w:tblGrid>
        <w:gridCol w:w="9015"/>
      </w:tblGrid>
      <w:tr w:rsidR="0087049A" w:rsidRPr="00716C13" w14:paraId="66F35E58" w14:textId="77777777" w:rsidTr="0087049A">
        <w:tc>
          <w:tcPr>
            <w:tcW w:w="9015" w:type="dxa"/>
            <w:tcBorders>
              <w:top w:val="single" w:sz="8" w:space="0" w:color="auto"/>
              <w:left w:val="single" w:sz="8" w:space="0" w:color="auto"/>
              <w:bottom w:val="single" w:sz="8" w:space="0" w:color="auto"/>
              <w:right w:val="single" w:sz="8" w:space="0" w:color="auto"/>
            </w:tcBorders>
          </w:tcPr>
          <w:p w14:paraId="0F450C3E" w14:textId="7828DB7B" w:rsidR="0087049A" w:rsidRPr="003410BD" w:rsidRDefault="0087049A" w:rsidP="003B3D9B">
            <w:pPr>
              <w:rPr>
                <w:rFonts w:ascii="Arial" w:hAnsi="Arial" w:cs="Arial"/>
              </w:rPr>
            </w:pPr>
            <w:r w:rsidRPr="003410BD">
              <w:rPr>
                <w:rFonts w:ascii="Arial" w:hAnsi="Arial" w:cs="Arial"/>
                <w:b/>
              </w:rPr>
              <w:t>AUTHORS AND AFFILIATIONS</w:t>
            </w:r>
          </w:p>
        </w:tc>
      </w:tr>
      <w:tr w:rsidR="0087049A" w:rsidRPr="00716C13" w14:paraId="56A79440" w14:textId="77777777" w:rsidTr="0087049A">
        <w:tc>
          <w:tcPr>
            <w:tcW w:w="9015" w:type="dxa"/>
            <w:tcBorders>
              <w:top w:val="single" w:sz="8" w:space="0" w:color="auto"/>
              <w:left w:val="single" w:sz="8" w:space="0" w:color="auto"/>
              <w:bottom w:val="single" w:sz="8" w:space="0" w:color="auto"/>
              <w:right w:val="single" w:sz="8" w:space="0" w:color="auto"/>
            </w:tcBorders>
          </w:tcPr>
          <w:p w14:paraId="21773C2C" w14:textId="77777777" w:rsidR="0087049A" w:rsidRPr="003410BD" w:rsidRDefault="0087049A" w:rsidP="0087049A">
            <w:pPr>
              <w:rPr>
                <w:rFonts w:ascii="Arial" w:hAnsi="Arial" w:cs="Arial"/>
              </w:rPr>
            </w:pPr>
            <w:r w:rsidRPr="003410BD">
              <w:rPr>
                <w:rFonts w:ascii="Arial" w:eastAsia="Arial" w:hAnsi="Arial" w:cs="Arial"/>
              </w:rPr>
              <w:t xml:space="preserve"> </w:t>
            </w:r>
          </w:p>
          <w:p w14:paraId="44F404B6" w14:textId="40AAF4D6" w:rsidR="0087049A" w:rsidRPr="00BF4C40" w:rsidRDefault="0087049A" w:rsidP="00DF1988">
            <w:pPr>
              <w:pStyle w:val="ListParagraph"/>
              <w:numPr>
                <w:ilvl w:val="0"/>
                <w:numId w:val="17"/>
              </w:numPr>
              <w:textAlignment w:val="baseline"/>
              <w:rPr>
                <w:rFonts w:ascii="Arial" w:hAnsi="Arial" w:cs="Arial"/>
                <w:lang w:eastAsia="en-GB"/>
              </w:rPr>
            </w:pPr>
            <w:r w:rsidRPr="00BF4C40">
              <w:rPr>
                <w:rFonts w:ascii="Arial" w:hAnsi="Arial" w:cs="Arial"/>
                <w:lang w:eastAsia="en-GB"/>
              </w:rPr>
              <w:t>Johann M. Boone</w:t>
            </w:r>
            <w:r w:rsidR="009B12DF">
              <w:rPr>
                <w:rFonts w:ascii="Arial" w:hAnsi="Arial" w:cs="Arial"/>
                <w:lang w:eastAsia="en-GB"/>
              </w:rPr>
              <w:t>*</w:t>
            </w:r>
            <w:r w:rsidRPr="00BF4C40">
              <w:rPr>
                <w:rFonts w:ascii="Arial" w:hAnsi="Arial" w:cs="Arial"/>
                <w:lang w:eastAsia="en-GB"/>
              </w:rPr>
              <w:t xml:space="preserve"> - </w:t>
            </w:r>
            <w:r w:rsidRPr="00BF4C40">
              <w:rPr>
                <w:rFonts w:ascii="Arial" w:hAnsi="Arial" w:cs="Arial"/>
              </w:rPr>
              <w:t xml:space="preserve">Department of Clinical Science and Services, Royal Veterinary College, Hatfield, North </w:t>
            </w:r>
            <w:proofErr w:type="spellStart"/>
            <w:r w:rsidRPr="00BF4C40">
              <w:rPr>
                <w:rFonts w:ascii="Arial" w:hAnsi="Arial" w:cs="Arial"/>
              </w:rPr>
              <w:t>Mymms</w:t>
            </w:r>
            <w:proofErr w:type="spellEnd"/>
            <w:r w:rsidRPr="00BF4C40">
              <w:rPr>
                <w:rFonts w:ascii="Arial" w:hAnsi="Arial" w:cs="Arial"/>
              </w:rPr>
              <w:t>, Hertfordshire, AL9 7TA, UK</w:t>
            </w:r>
            <w:r w:rsidR="00620E18">
              <w:rPr>
                <w:rFonts w:ascii="Arial" w:hAnsi="Arial" w:cs="Arial"/>
              </w:rPr>
              <w:t xml:space="preserve"> </w:t>
            </w:r>
            <w:r w:rsidR="00620E18">
              <w:rPr>
                <w:rFonts w:ascii="Arial" w:eastAsia="Arial" w:hAnsi="Arial" w:cs="Arial"/>
                <w:lang w:val="en-US"/>
              </w:rPr>
              <w:t>*</w:t>
            </w:r>
            <w:r w:rsidR="00620E18" w:rsidRPr="00943741">
              <w:rPr>
                <w:rFonts w:ascii="Arial" w:hAnsi="Arial" w:cs="Arial"/>
                <w:i/>
                <w:iCs/>
              </w:rPr>
              <w:t>Corresponding author:</w:t>
            </w:r>
            <w:r w:rsidR="00620E18">
              <w:rPr>
                <w:rFonts w:ascii="Arial" w:hAnsi="Arial" w:cs="Arial"/>
                <w:i/>
                <w:iCs/>
              </w:rPr>
              <w:t xml:space="preserve"> jboone7</w:t>
            </w:r>
            <w:r w:rsidR="00620E18" w:rsidRPr="00943741">
              <w:rPr>
                <w:rFonts w:ascii="Arial" w:hAnsi="Arial" w:cs="Arial"/>
                <w:i/>
                <w:iCs/>
              </w:rPr>
              <w:t>@rvc.ac.uk</w:t>
            </w:r>
          </w:p>
          <w:p w14:paraId="3687B18B" w14:textId="347091DD" w:rsidR="0087049A" w:rsidRPr="00BF4C40" w:rsidRDefault="0087049A" w:rsidP="008B7A8D">
            <w:pPr>
              <w:pStyle w:val="ListParagraph"/>
              <w:numPr>
                <w:ilvl w:val="0"/>
                <w:numId w:val="17"/>
              </w:numPr>
              <w:textAlignment w:val="baseline"/>
              <w:rPr>
                <w:rFonts w:ascii="Arial" w:hAnsi="Arial" w:cs="Arial"/>
                <w:lang w:eastAsia="en-GB"/>
              </w:rPr>
            </w:pPr>
            <w:r w:rsidRPr="00BF4C40">
              <w:rPr>
                <w:rFonts w:ascii="Arial" w:hAnsi="Arial" w:cs="Arial"/>
                <w:lang w:eastAsia="en-GB"/>
              </w:rPr>
              <w:t xml:space="preserve">Kay Fountain - </w:t>
            </w:r>
            <w:r w:rsidRPr="00BF4C40">
              <w:rPr>
                <w:rFonts w:ascii="Arial" w:eastAsia="Arial" w:hAnsi="Arial" w:cs="Arial"/>
                <w:lang w:val="en-US"/>
              </w:rPr>
              <w:t xml:space="preserve">Department of Biology and Biochemistry, University of Bath, </w:t>
            </w:r>
            <w:proofErr w:type="spellStart"/>
            <w:r w:rsidRPr="00BF4C40">
              <w:rPr>
                <w:rFonts w:ascii="Arial" w:eastAsia="Arial" w:hAnsi="Arial" w:cs="Arial"/>
                <w:lang w:val="en-US"/>
              </w:rPr>
              <w:t>Claverton</w:t>
            </w:r>
            <w:proofErr w:type="spellEnd"/>
            <w:r w:rsidRPr="00BF4C40">
              <w:rPr>
                <w:rFonts w:ascii="Arial" w:eastAsia="Arial" w:hAnsi="Arial" w:cs="Arial"/>
                <w:lang w:val="en-US"/>
              </w:rPr>
              <w:t xml:space="preserve"> Down, Bath, BA2 7AY, UK</w:t>
            </w:r>
            <w:r w:rsidR="009B12DF">
              <w:rPr>
                <w:rFonts w:ascii="Arial" w:eastAsia="Arial" w:hAnsi="Arial" w:cs="Arial"/>
                <w:lang w:val="en-US"/>
              </w:rPr>
              <w:t xml:space="preserve"> </w:t>
            </w:r>
          </w:p>
          <w:p w14:paraId="032486A2" w14:textId="33A12654" w:rsidR="0087049A" w:rsidRPr="00BF4C40" w:rsidRDefault="0087049A" w:rsidP="00E745C5">
            <w:pPr>
              <w:pStyle w:val="ListParagraph"/>
              <w:numPr>
                <w:ilvl w:val="0"/>
                <w:numId w:val="17"/>
              </w:numPr>
              <w:textAlignment w:val="baseline"/>
              <w:rPr>
                <w:rFonts w:ascii="Arial" w:hAnsi="Arial" w:cs="Arial"/>
                <w:lang w:eastAsia="en-GB"/>
              </w:rPr>
            </w:pPr>
            <w:r w:rsidRPr="00BF4C40">
              <w:rPr>
                <w:rFonts w:ascii="Arial" w:hAnsi="Arial" w:cs="Arial"/>
                <w:lang w:eastAsia="en-GB"/>
              </w:rPr>
              <w:t xml:space="preserve">Jonathan Williams - </w:t>
            </w:r>
            <w:r w:rsidRPr="00BF4C40">
              <w:rPr>
                <w:rFonts w:ascii="Arial" w:eastAsia="Arial" w:hAnsi="Arial" w:cs="Arial"/>
                <w:lang w:val="en-US"/>
              </w:rPr>
              <w:t xml:space="preserve">Department of Pathobiology and Population Sciences, Royal Veterinary College, Hatfield, North </w:t>
            </w:r>
            <w:proofErr w:type="spellStart"/>
            <w:r w:rsidRPr="00BF4C40">
              <w:rPr>
                <w:rFonts w:ascii="Arial" w:eastAsia="Arial" w:hAnsi="Arial" w:cs="Arial"/>
                <w:lang w:val="en-US"/>
              </w:rPr>
              <w:t>Mymms</w:t>
            </w:r>
            <w:proofErr w:type="spellEnd"/>
            <w:r w:rsidRPr="00BF4C40">
              <w:rPr>
                <w:rFonts w:ascii="Arial" w:eastAsia="Arial" w:hAnsi="Arial" w:cs="Arial"/>
                <w:lang w:val="en-US"/>
              </w:rPr>
              <w:t>, Hertfordshire, AL9 7TA, UK</w:t>
            </w:r>
          </w:p>
          <w:p w14:paraId="5EA6C006" w14:textId="3526ED29" w:rsidR="0087049A" w:rsidRPr="00BF4C40" w:rsidRDefault="0087049A" w:rsidP="005D2CB8">
            <w:pPr>
              <w:pStyle w:val="ListParagraph"/>
              <w:numPr>
                <w:ilvl w:val="0"/>
                <w:numId w:val="17"/>
              </w:numPr>
              <w:textAlignment w:val="baseline"/>
              <w:rPr>
                <w:rFonts w:ascii="Arial" w:hAnsi="Arial" w:cs="Arial"/>
                <w:lang w:eastAsia="en-GB"/>
              </w:rPr>
            </w:pPr>
            <w:r w:rsidRPr="00BF4C40">
              <w:rPr>
                <w:rFonts w:ascii="Arial" w:hAnsi="Arial" w:cs="Arial"/>
                <w:lang w:eastAsia="en-GB"/>
              </w:rPr>
              <w:t>David H. Lloyd</w:t>
            </w:r>
            <w:r w:rsidRPr="00BF4C40">
              <w:rPr>
                <w:rFonts w:ascii="Arial" w:hAnsi="Arial" w:cs="Arial"/>
              </w:rPr>
              <w:t xml:space="preserve"> - Department of Clinical Science and Services, Royal Veterinary College, Hatfield, North </w:t>
            </w:r>
            <w:proofErr w:type="spellStart"/>
            <w:r w:rsidRPr="00BF4C40">
              <w:rPr>
                <w:rFonts w:ascii="Arial" w:hAnsi="Arial" w:cs="Arial"/>
              </w:rPr>
              <w:t>Mymms</w:t>
            </w:r>
            <w:proofErr w:type="spellEnd"/>
            <w:r w:rsidRPr="00BF4C40">
              <w:rPr>
                <w:rFonts w:ascii="Arial" w:hAnsi="Arial" w:cs="Arial"/>
              </w:rPr>
              <w:t>, Hertfordshire, AL9 7TA, UK</w:t>
            </w:r>
          </w:p>
          <w:p w14:paraId="2724C6E3" w14:textId="233E6E68" w:rsidR="0087049A" w:rsidRPr="00BF4C40" w:rsidRDefault="0087049A" w:rsidP="0080726A">
            <w:pPr>
              <w:pStyle w:val="ListParagraph"/>
              <w:numPr>
                <w:ilvl w:val="0"/>
                <w:numId w:val="17"/>
              </w:numPr>
              <w:textAlignment w:val="baseline"/>
              <w:rPr>
                <w:rFonts w:ascii="Arial" w:eastAsia="Arial" w:hAnsi="Arial" w:cs="Arial"/>
              </w:rPr>
            </w:pPr>
            <w:r w:rsidRPr="00BF4C40">
              <w:rPr>
                <w:rFonts w:ascii="Arial" w:eastAsia="Arial" w:hAnsi="Arial" w:cs="Arial"/>
              </w:rPr>
              <w:t>Rowena Killick - Bristol Zoological Society, Clifton, Bristol, BS8 3HA, UK</w:t>
            </w:r>
          </w:p>
          <w:p w14:paraId="07695454" w14:textId="7F0A3177" w:rsidR="0087049A" w:rsidRPr="00BF4C40" w:rsidRDefault="0038738D" w:rsidP="00BC4E5C">
            <w:pPr>
              <w:pStyle w:val="ListParagraph"/>
              <w:numPr>
                <w:ilvl w:val="0"/>
                <w:numId w:val="17"/>
              </w:numPr>
              <w:textAlignment w:val="baseline"/>
              <w:rPr>
                <w:rFonts w:ascii="Arial" w:hAnsi="Arial" w:cs="Arial"/>
              </w:rPr>
            </w:pPr>
            <w:hyperlink r:id="rId11" w:history="1">
              <w:r w:rsidR="0087049A" w:rsidRPr="00BF4C40">
                <w:rPr>
                  <w:rStyle w:val="Hyperlink"/>
                  <w:rFonts w:ascii="Arial" w:hAnsi="Arial" w:cs="Arial"/>
                  <w:color w:val="auto"/>
                  <w:u w:val="none"/>
                </w:rPr>
                <w:t xml:space="preserve">Alberto Rodriguez </w:t>
              </w:r>
              <w:proofErr w:type="spellStart"/>
              <w:r w:rsidR="0087049A" w:rsidRPr="00BF4C40">
                <w:rPr>
                  <w:rStyle w:val="Hyperlink"/>
                  <w:rFonts w:ascii="Arial" w:hAnsi="Arial" w:cs="Arial"/>
                  <w:color w:val="auto"/>
                  <w:u w:val="none"/>
                </w:rPr>
                <w:t>Barbón</w:t>
              </w:r>
              <w:proofErr w:type="spellEnd"/>
            </w:hyperlink>
            <w:r w:rsidR="0087049A" w:rsidRPr="00BF4C40">
              <w:rPr>
                <w:rStyle w:val="Hyperlink"/>
                <w:rFonts w:ascii="Arial" w:hAnsi="Arial" w:cs="Arial"/>
                <w:color w:val="auto"/>
                <w:u w:val="none"/>
              </w:rPr>
              <w:t xml:space="preserve"> - </w:t>
            </w:r>
            <w:r w:rsidR="0087049A" w:rsidRPr="00BF4C40">
              <w:rPr>
                <w:rFonts w:ascii="Arial" w:eastAsia="Arial" w:hAnsi="Arial" w:cs="Arial"/>
              </w:rPr>
              <w:t xml:space="preserve">Jersey Zoo, Les </w:t>
            </w:r>
            <w:proofErr w:type="spellStart"/>
            <w:r w:rsidR="0087049A" w:rsidRPr="00BF4C40">
              <w:rPr>
                <w:rFonts w:ascii="Arial" w:eastAsia="Arial" w:hAnsi="Arial" w:cs="Arial"/>
              </w:rPr>
              <w:t>Augrès</w:t>
            </w:r>
            <w:proofErr w:type="spellEnd"/>
            <w:r w:rsidR="0087049A" w:rsidRPr="00BF4C40">
              <w:rPr>
                <w:rFonts w:ascii="Arial" w:eastAsia="Arial" w:hAnsi="Arial" w:cs="Arial"/>
              </w:rPr>
              <w:t xml:space="preserve"> Manor, La Profonde Rue, Trinity, Jersey, JE3 5BP, Channel Islands</w:t>
            </w:r>
          </w:p>
          <w:p w14:paraId="758A93F5" w14:textId="29BB6421" w:rsidR="0087049A" w:rsidRPr="00BF4C40" w:rsidRDefault="0087049A" w:rsidP="002407B7">
            <w:pPr>
              <w:pStyle w:val="ListParagraph"/>
              <w:numPr>
                <w:ilvl w:val="0"/>
                <w:numId w:val="17"/>
              </w:numPr>
              <w:textAlignment w:val="baseline"/>
              <w:rPr>
                <w:rFonts w:ascii="Arial" w:eastAsia="Arial" w:hAnsi="Arial" w:cs="Arial"/>
              </w:rPr>
            </w:pPr>
            <w:r w:rsidRPr="00BF4C40">
              <w:rPr>
                <w:rFonts w:ascii="Arial" w:eastAsia="Arial" w:hAnsi="Arial" w:cs="Arial"/>
              </w:rPr>
              <w:t xml:space="preserve">Mark F. Stidworthy - </w:t>
            </w:r>
            <w:r w:rsidRPr="00BF4C40">
              <w:rPr>
                <w:rFonts w:ascii="Arial" w:hAnsi="Arial" w:cs="Arial"/>
              </w:rPr>
              <w:t>Pathology Division, International Zoo Veterinary Group, Station House, Keighley, West Yorkshire, BD21 4NQ, UK</w:t>
            </w:r>
          </w:p>
          <w:p w14:paraId="628E76C2" w14:textId="6C05C58E" w:rsidR="0087049A" w:rsidRPr="00943741" w:rsidRDefault="0087049A" w:rsidP="00E35094">
            <w:pPr>
              <w:pStyle w:val="ListParagraph"/>
              <w:numPr>
                <w:ilvl w:val="0"/>
                <w:numId w:val="17"/>
              </w:numPr>
              <w:textAlignment w:val="baseline"/>
              <w:rPr>
                <w:rFonts w:ascii="Arial" w:hAnsi="Arial" w:cs="Arial"/>
                <w:i/>
                <w:iCs/>
              </w:rPr>
            </w:pPr>
            <w:r w:rsidRPr="00E35094">
              <w:rPr>
                <w:rFonts w:ascii="Arial" w:hAnsi="Arial" w:cs="Arial"/>
                <w:lang w:eastAsia="en-GB"/>
              </w:rPr>
              <w:t>Anette Loeffler</w:t>
            </w:r>
            <w:r w:rsidR="00C63E6E" w:rsidRPr="00E35094">
              <w:rPr>
                <w:rFonts w:ascii="Arial" w:hAnsi="Arial" w:cs="Arial"/>
                <w:lang w:eastAsia="en-GB"/>
              </w:rPr>
              <w:t xml:space="preserve"> </w:t>
            </w:r>
            <w:r w:rsidRPr="00E35094">
              <w:rPr>
                <w:rFonts w:ascii="Arial" w:hAnsi="Arial" w:cs="Arial"/>
                <w:lang w:eastAsia="en-GB"/>
              </w:rPr>
              <w:t xml:space="preserve">- </w:t>
            </w:r>
            <w:r w:rsidRPr="00E35094">
              <w:rPr>
                <w:rFonts w:ascii="Arial" w:hAnsi="Arial" w:cs="Arial"/>
              </w:rPr>
              <w:t xml:space="preserve">Department of Clinical Science and Services, Royal Veterinary College, Hatfield, North </w:t>
            </w:r>
            <w:proofErr w:type="spellStart"/>
            <w:r w:rsidRPr="00E35094">
              <w:rPr>
                <w:rFonts w:ascii="Arial" w:hAnsi="Arial" w:cs="Arial"/>
              </w:rPr>
              <w:t>Mymms</w:t>
            </w:r>
            <w:proofErr w:type="spellEnd"/>
            <w:r w:rsidRPr="00E35094">
              <w:rPr>
                <w:rFonts w:ascii="Arial" w:hAnsi="Arial" w:cs="Arial"/>
              </w:rPr>
              <w:t>, Hertfordshire, AL9 7TA, UK</w:t>
            </w:r>
            <w:r w:rsidR="00943741">
              <w:rPr>
                <w:rFonts w:ascii="Arial" w:hAnsi="Arial" w:cs="Arial"/>
              </w:rPr>
              <w:t xml:space="preserve">.  </w:t>
            </w:r>
          </w:p>
          <w:p w14:paraId="6488295C" w14:textId="18E69FD5" w:rsidR="00C63E6E" w:rsidRPr="003410BD" w:rsidRDefault="00C63E6E" w:rsidP="00C63E6E">
            <w:pPr>
              <w:textAlignment w:val="baseline"/>
              <w:rPr>
                <w:rFonts w:ascii="Arial" w:hAnsi="Arial" w:cs="Arial"/>
              </w:rPr>
            </w:pPr>
          </w:p>
        </w:tc>
      </w:tr>
      <w:tr w:rsidR="3F38EA41" w:rsidRPr="00716C13" w14:paraId="5D64F977" w14:textId="77777777" w:rsidTr="0087049A">
        <w:tc>
          <w:tcPr>
            <w:tcW w:w="9015" w:type="dxa"/>
            <w:tcBorders>
              <w:top w:val="single" w:sz="8" w:space="0" w:color="auto"/>
              <w:left w:val="single" w:sz="8" w:space="0" w:color="auto"/>
              <w:bottom w:val="single" w:sz="8" w:space="0" w:color="auto"/>
              <w:right w:val="single" w:sz="8" w:space="0" w:color="auto"/>
            </w:tcBorders>
          </w:tcPr>
          <w:p w14:paraId="74F037F4" w14:textId="376E31D1" w:rsidR="3F38EA41" w:rsidRPr="00716C13" w:rsidRDefault="3F38EA41">
            <w:pPr>
              <w:rPr>
                <w:rFonts w:ascii="Arial" w:hAnsi="Arial" w:cs="Arial"/>
              </w:rPr>
            </w:pPr>
            <w:r w:rsidRPr="00716C13">
              <w:rPr>
                <w:rFonts w:ascii="Arial" w:eastAsia="Arial" w:hAnsi="Arial" w:cs="Arial"/>
                <w:b/>
                <w:bCs/>
              </w:rPr>
              <w:t xml:space="preserve">TITLE OF CASE </w:t>
            </w:r>
          </w:p>
        </w:tc>
      </w:tr>
      <w:tr w:rsidR="3F38EA41" w:rsidRPr="00716C13" w14:paraId="0DE08EF1" w14:textId="77777777" w:rsidTr="0087049A">
        <w:tc>
          <w:tcPr>
            <w:tcW w:w="9015" w:type="dxa"/>
            <w:tcBorders>
              <w:top w:val="single" w:sz="8" w:space="0" w:color="auto"/>
              <w:left w:val="single" w:sz="8" w:space="0" w:color="auto"/>
              <w:bottom w:val="single" w:sz="8" w:space="0" w:color="auto"/>
              <w:right w:val="single" w:sz="8" w:space="0" w:color="auto"/>
            </w:tcBorders>
          </w:tcPr>
          <w:p w14:paraId="65CFC8CD" w14:textId="7D8D3981" w:rsidR="3F38EA41" w:rsidRPr="00716C13" w:rsidRDefault="3F38EA41">
            <w:pPr>
              <w:rPr>
                <w:rFonts w:ascii="Arial" w:hAnsi="Arial" w:cs="Arial"/>
              </w:rPr>
            </w:pPr>
            <w:r w:rsidRPr="00716C13">
              <w:rPr>
                <w:rFonts w:ascii="Arial" w:eastAsia="Arial" w:hAnsi="Arial" w:cs="Arial"/>
                <w:color w:val="000000" w:themeColor="text1"/>
              </w:rPr>
              <w:t xml:space="preserve"> </w:t>
            </w:r>
          </w:p>
          <w:p w14:paraId="3AB989F9" w14:textId="36A02E71" w:rsidR="3F38EA41" w:rsidRPr="00716C13" w:rsidRDefault="3F38EA41">
            <w:pPr>
              <w:rPr>
                <w:rFonts w:ascii="Arial" w:hAnsi="Arial" w:cs="Arial"/>
              </w:rPr>
            </w:pPr>
            <w:r w:rsidRPr="00716C13">
              <w:rPr>
                <w:rFonts w:ascii="Arial" w:eastAsia="Arial" w:hAnsi="Arial" w:cs="Arial"/>
                <w:color w:val="000000" w:themeColor="text1"/>
              </w:rPr>
              <w:t xml:space="preserve">Diseases and histopathological </w:t>
            </w:r>
            <w:r w:rsidRPr="00716C13">
              <w:rPr>
                <w:rFonts w:ascii="Arial" w:eastAsia="Arial" w:hAnsi="Arial" w:cs="Arial"/>
              </w:rPr>
              <w:t>findings from lesional pinnae of 10 bats</w:t>
            </w:r>
          </w:p>
          <w:p w14:paraId="143417AC" w14:textId="0051C41D" w:rsidR="3F38EA41" w:rsidRPr="00716C13" w:rsidRDefault="3F38EA41">
            <w:pPr>
              <w:rPr>
                <w:rFonts w:ascii="Arial" w:hAnsi="Arial" w:cs="Arial"/>
              </w:rPr>
            </w:pPr>
            <w:r w:rsidRPr="00716C13">
              <w:rPr>
                <w:rFonts w:ascii="Arial" w:eastAsia="Arial" w:hAnsi="Arial" w:cs="Arial"/>
              </w:rPr>
              <w:t xml:space="preserve"> </w:t>
            </w:r>
          </w:p>
        </w:tc>
      </w:tr>
      <w:tr w:rsidR="3F38EA41" w:rsidRPr="00716C13" w14:paraId="7BC9BD56" w14:textId="77777777" w:rsidTr="0087049A">
        <w:tc>
          <w:tcPr>
            <w:tcW w:w="9015" w:type="dxa"/>
            <w:tcBorders>
              <w:top w:val="single" w:sz="8" w:space="0" w:color="auto"/>
              <w:left w:val="single" w:sz="8" w:space="0" w:color="auto"/>
              <w:bottom w:val="single" w:sz="8" w:space="0" w:color="auto"/>
              <w:right w:val="single" w:sz="8" w:space="0" w:color="auto"/>
            </w:tcBorders>
          </w:tcPr>
          <w:p w14:paraId="24B8A180" w14:textId="6634EEE0" w:rsidR="3F38EA41" w:rsidRPr="00716C13" w:rsidRDefault="3F38EA41">
            <w:pPr>
              <w:rPr>
                <w:rFonts w:ascii="Arial" w:hAnsi="Arial" w:cs="Arial"/>
              </w:rPr>
            </w:pPr>
            <w:r w:rsidRPr="00716C13">
              <w:rPr>
                <w:rFonts w:ascii="Arial" w:eastAsia="Arial" w:hAnsi="Arial" w:cs="Arial"/>
                <w:b/>
                <w:bCs/>
              </w:rPr>
              <w:t xml:space="preserve">SUMMARY </w:t>
            </w:r>
          </w:p>
        </w:tc>
      </w:tr>
      <w:tr w:rsidR="3F38EA41" w:rsidRPr="00716C13" w14:paraId="236CCEAB" w14:textId="77777777" w:rsidTr="0087049A">
        <w:tc>
          <w:tcPr>
            <w:tcW w:w="9015" w:type="dxa"/>
            <w:tcBorders>
              <w:top w:val="single" w:sz="8" w:space="0" w:color="auto"/>
              <w:left w:val="single" w:sz="8" w:space="0" w:color="auto"/>
              <w:bottom w:val="single" w:sz="8" w:space="0" w:color="auto"/>
              <w:right w:val="single" w:sz="8" w:space="0" w:color="auto"/>
            </w:tcBorders>
          </w:tcPr>
          <w:p w14:paraId="07D32D91" w14:textId="7F22AB61" w:rsidR="3F38EA41" w:rsidRPr="00716C13" w:rsidRDefault="3F38EA41">
            <w:pPr>
              <w:rPr>
                <w:rFonts w:ascii="Arial" w:hAnsi="Arial" w:cs="Arial"/>
              </w:rPr>
            </w:pPr>
            <w:r w:rsidRPr="00716C13">
              <w:rPr>
                <w:rFonts w:ascii="Arial" w:eastAsia="Arial" w:hAnsi="Arial" w:cs="Arial"/>
                <w:lang w:val="en-US"/>
              </w:rPr>
              <w:t xml:space="preserve"> </w:t>
            </w:r>
          </w:p>
          <w:p w14:paraId="3B34D621" w14:textId="0EB5AE14" w:rsidR="3F38EA41" w:rsidRPr="00716C13" w:rsidRDefault="3F38EA41">
            <w:pPr>
              <w:rPr>
                <w:rFonts w:ascii="Arial" w:hAnsi="Arial" w:cs="Arial"/>
              </w:rPr>
            </w:pPr>
            <w:r w:rsidRPr="4C7A84D7">
              <w:rPr>
                <w:rFonts w:ascii="Arial" w:eastAsia="Arial" w:hAnsi="Arial" w:cs="Arial"/>
                <w:lang w:val="en-US"/>
              </w:rPr>
              <w:t xml:space="preserve">Pinnae are vital </w:t>
            </w:r>
            <w:r w:rsidRPr="4C7A84D7">
              <w:rPr>
                <w:rFonts w:ascii="Arial" w:eastAsia="Arial" w:hAnsi="Arial" w:cs="Arial"/>
                <w:color w:val="000000" w:themeColor="text1"/>
                <w:lang w:val="en-US"/>
              </w:rPr>
              <w:t xml:space="preserve">structures for echolocation and survival in many species of bats. Pinnal lesions have been described as common in captive bats, but information </w:t>
            </w:r>
            <w:r w:rsidRPr="4C7A84D7">
              <w:rPr>
                <w:rFonts w:ascii="Arial" w:eastAsia="Arial" w:hAnsi="Arial" w:cs="Arial"/>
                <w:lang w:val="en-US"/>
              </w:rPr>
              <w:t xml:space="preserve">on </w:t>
            </w:r>
            <w:r w:rsidR="00C37559" w:rsidRPr="4C7A84D7">
              <w:rPr>
                <w:rFonts w:ascii="Arial" w:eastAsia="Arial" w:hAnsi="Arial" w:cs="Arial"/>
                <w:lang w:val="en-US"/>
              </w:rPr>
              <w:t>specific</w:t>
            </w:r>
            <w:r w:rsidRPr="4C7A84D7">
              <w:rPr>
                <w:rFonts w:ascii="Arial" w:eastAsia="Arial" w:hAnsi="Arial" w:cs="Arial"/>
                <w:lang w:val="en-US"/>
              </w:rPr>
              <w:t xml:space="preserve"> disease</w:t>
            </w:r>
            <w:r w:rsidR="00C37559" w:rsidRPr="4C7A84D7">
              <w:rPr>
                <w:rFonts w:ascii="Arial" w:eastAsia="Arial" w:hAnsi="Arial" w:cs="Arial"/>
                <w:lang w:val="en-US"/>
              </w:rPr>
              <w:t>s affecting the pinnae</w:t>
            </w:r>
            <w:r w:rsidRPr="4C7A84D7">
              <w:rPr>
                <w:rFonts w:ascii="Arial" w:eastAsia="Arial" w:hAnsi="Arial" w:cs="Arial"/>
                <w:lang w:val="en-US"/>
              </w:rPr>
              <w:t xml:space="preserve"> is scarce. A collection of histological sections of lesional pinnae from 10 bats, archived by bat conservation centers </w:t>
            </w:r>
            <w:r w:rsidRPr="4C7A84D7">
              <w:rPr>
                <w:rFonts w:ascii="Arial" w:eastAsia="Arial" w:hAnsi="Arial" w:cs="Arial"/>
                <w:color w:val="000000" w:themeColor="text1"/>
                <w:lang w:val="en-US"/>
              </w:rPr>
              <w:t xml:space="preserve">worldwide, was </w:t>
            </w:r>
            <w:r w:rsidRPr="4C7A84D7">
              <w:rPr>
                <w:rFonts w:ascii="Arial" w:eastAsia="Arial" w:hAnsi="Arial" w:cs="Arial"/>
                <w:lang w:val="en-US"/>
              </w:rPr>
              <w:t>examined to identify potential aetiologies of disease. No neoplastic changes were seen but all pinnae showed inflammation, most commonly intraepidermal pustular dermatitis, deep perivascular dermatitis, nodular</w:t>
            </w:r>
            <w:r w:rsidR="00EB0E03">
              <w:rPr>
                <w:rFonts w:ascii="Arial" w:eastAsia="Arial" w:hAnsi="Arial" w:cs="Arial"/>
                <w:lang w:val="en-US"/>
              </w:rPr>
              <w:t xml:space="preserve"> and/</w:t>
            </w:r>
            <w:r w:rsidRPr="4C7A84D7">
              <w:rPr>
                <w:rFonts w:ascii="Arial" w:eastAsia="Arial" w:hAnsi="Arial" w:cs="Arial"/>
                <w:lang w:val="en-US"/>
              </w:rPr>
              <w:t>or diffuse dermatitis</w:t>
            </w:r>
            <w:r w:rsidR="003A20AF">
              <w:rPr>
                <w:rFonts w:ascii="Arial" w:eastAsia="Arial" w:hAnsi="Arial" w:cs="Arial"/>
                <w:lang w:val="en-US"/>
              </w:rPr>
              <w:t>,</w:t>
            </w:r>
            <w:r w:rsidRPr="4C7A84D7">
              <w:rPr>
                <w:rFonts w:ascii="Arial" w:eastAsia="Arial" w:hAnsi="Arial" w:cs="Arial"/>
                <w:lang w:val="en-US"/>
              </w:rPr>
              <w:t xml:space="preserve"> and panniculitis. </w:t>
            </w:r>
            <w:r w:rsidR="00CC462E">
              <w:rPr>
                <w:rStyle w:val="normaltextrun"/>
                <w:rFonts w:ascii="Arial" w:hAnsi="Arial" w:cs="Arial"/>
                <w:color w:val="000000"/>
                <w:bdr w:val="none" w:sz="0" w:space="0" w:color="auto" w:frame="1"/>
                <w:lang w:val="en-US"/>
              </w:rPr>
              <w:t>All bats with deep inflammation had concurrent pinnal perichondritis and cartilage necrosis. </w:t>
            </w:r>
            <w:r w:rsidRPr="4C7A84D7">
              <w:rPr>
                <w:rFonts w:ascii="Arial" w:eastAsia="Arial" w:hAnsi="Arial" w:cs="Arial"/>
                <w:lang w:val="en-US"/>
              </w:rPr>
              <w:t>Microb</w:t>
            </w:r>
            <w:r w:rsidR="003E0163" w:rsidRPr="4C7A84D7">
              <w:rPr>
                <w:rFonts w:ascii="Arial" w:eastAsia="Arial" w:hAnsi="Arial" w:cs="Arial"/>
                <w:lang w:val="en-US"/>
              </w:rPr>
              <w:t xml:space="preserve">ial overgrowth was </w:t>
            </w:r>
            <w:r w:rsidR="009223E9">
              <w:rPr>
                <w:rFonts w:ascii="Arial" w:eastAsia="Arial" w:hAnsi="Arial" w:cs="Arial"/>
                <w:lang w:val="en-US"/>
              </w:rPr>
              <w:t>frequent,</w:t>
            </w:r>
            <w:r w:rsidR="007B2F4C">
              <w:rPr>
                <w:rFonts w:ascii="Arial" w:eastAsia="Arial" w:hAnsi="Arial" w:cs="Arial"/>
                <w:lang w:val="en-US"/>
              </w:rPr>
              <w:t xml:space="preserve"> </w:t>
            </w:r>
            <w:r w:rsidR="004D27F1" w:rsidRPr="4C7A84D7">
              <w:rPr>
                <w:rFonts w:ascii="Arial" w:eastAsia="Arial" w:hAnsi="Arial" w:cs="Arial"/>
                <w:lang w:val="en-US"/>
              </w:rPr>
              <w:t>and</w:t>
            </w:r>
            <w:r w:rsidR="003E0163" w:rsidRPr="4C7A84D7">
              <w:rPr>
                <w:rFonts w:ascii="Arial" w:eastAsia="Arial" w:hAnsi="Arial" w:cs="Arial"/>
                <w:lang w:val="en-US"/>
              </w:rPr>
              <w:t xml:space="preserve"> pyoderma was </w:t>
            </w:r>
            <w:r w:rsidR="00A43A46" w:rsidRPr="4C7A84D7">
              <w:rPr>
                <w:rFonts w:ascii="Arial" w:eastAsia="Arial" w:hAnsi="Arial" w:cs="Arial"/>
                <w:lang w:val="en-US"/>
              </w:rPr>
              <w:t>confirmed</w:t>
            </w:r>
            <w:r w:rsidR="003E0163" w:rsidRPr="4C7A84D7">
              <w:rPr>
                <w:rFonts w:ascii="Arial" w:eastAsia="Arial" w:hAnsi="Arial" w:cs="Arial"/>
                <w:lang w:val="en-US"/>
              </w:rPr>
              <w:t xml:space="preserve"> </w:t>
            </w:r>
            <w:r w:rsidR="00DA1868" w:rsidRPr="4C7A84D7">
              <w:rPr>
                <w:rFonts w:ascii="Arial" w:eastAsia="Arial" w:hAnsi="Arial" w:cs="Arial"/>
                <w:lang w:val="en-US"/>
              </w:rPr>
              <w:t>in two bats</w:t>
            </w:r>
            <w:r w:rsidR="003E72EF" w:rsidRPr="4C7A84D7">
              <w:rPr>
                <w:rFonts w:ascii="Arial" w:eastAsia="Arial" w:hAnsi="Arial" w:cs="Arial"/>
                <w:lang w:val="en-US"/>
              </w:rPr>
              <w:t xml:space="preserve"> based on histopathological and culture findings</w:t>
            </w:r>
            <w:r w:rsidR="003E0163" w:rsidRPr="4C7A84D7">
              <w:rPr>
                <w:rFonts w:ascii="Arial" w:eastAsia="Arial" w:hAnsi="Arial" w:cs="Arial"/>
                <w:lang w:val="en-US"/>
              </w:rPr>
              <w:t>.</w:t>
            </w:r>
            <w:r w:rsidR="008D7C4F" w:rsidRPr="4C7A84D7">
              <w:rPr>
                <w:rFonts w:ascii="Arial" w:eastAsia="Arial" w:hAnsi="Arial" w:cs="Arial"/>
                <w:lang w:val="en-US"/>
              </w:rPr>
              <w:t xml:space="preserve"> </w:t>
            </w:r>
            <w:r w:rsidRPr="4C7A84D7">
              <w:rPr>
                <w:rFonts w:ascii="Arial" w:eastAsia="Arial" w:hAnsi="Arial" w:cs="Arial"/>
                <w:lang w:val="en-US"/>
              </w:rPr>
              <w:t>K</w:t>
            </w:r>
            <w:r w:rsidR="00887259">
              <w:rPr>
                <w:rFonts w:ascii="Arial" w:eastAsia="Arial" w:hAnsi="Arial" w:cs="Arial"/>
                <w:lang w:val="en-US"/>
              </w:rPr>
              <w:t xml:space="preserve">eratinocytes with features characteristic of </w:t>
            </w:r>
            <w:proofErr w:type="spellStart"/>
            <w:r w:rsidR="00887259">
              <w:rPr>
                <w:rFonts w:ascii="Arial" w:eastAsia="Arial" w:hAnsi="Arial" w:cs="Arial"/>
                <w:lang w:val="en-US"/>
              </w:rPr>
              <w:t>k</w:t>
            </w:r>
            <w:r w:rsidRPr="4C7A84D7">
              <w:rPr>
                <w:rFonts w:ascii="Arial" w:eastAsia="Arial" w:hAnsi="Arial" w:cs="Arial"/>
                <w:lang w:val="en-US"/>
              </w:rPr>
              <w:t>oilocytes</w:t>
            </w:r>
            <w:proofErr w:type="spellEnd"/>
            <w:r w:rsidRPr="4C7A84D7">
              <w:rPr>
                <w:rFonts w:ascii="Arial" w:eastAsia="Arial" w:hAnsi="Arial" w:cs="Arial"/>
                <w:lang w:val="en-US"/>
              </w:rPr>
              <w:t xml:space="preserve"> were</w:t>
            </w:r>
            <w:r w:rsidRPr="4C7A84D7">
              <w:rPr>
                <w:rFonts w:ascii="Arial" w:eastAsia="Arial" w:hAnsi="Arial" w:cs="Arial"/>
                <w:color w:val="7030A0"/>
                <w:lang w:val="en-US"/>
              </w:rPr>
              <w:t xml:space="preserve"> </w:t>
            </w:r>
            <w:r w:rsidR="003A20AF">
              <w:rPr>
                <w:rFonts w:ascii="Arial" w:eastAsia="Arial" w:hAnsi="Arial" w:cs="Arial"/>
                <w:color w:val="000000" w:themeColor="text1"/>
                <w:lang w:val="en-US"/>
              </w:rPr>
              <w:t>noted</w:t>
            </w:r>
            <w:r w:rsidR="003A20AF" w:rsidRPr="4C7A84D7">
              <w:rPr>
                <w:rFonts w:ascii="Arial" w:eastAsia="Arial" w:hAnsi="Arial" w:cs="Arial"/>
                <w:color w:val="000000" w:themeColor="text1"/>
                <w:lang w:val="en-US"/>
              </w:rPr>
              <w:t xml:space="preserve"> </w:t>
            </w:r>
            <w:r w:rsidRPr="4C7A84D7">
              <w:rPr>
                <w:rFonts w:ascii="Arial" w:eastAsia="Arial" w:hAnsi="Arial" w:cs="Arial"/>
                <w:color w:val="000000" w:themeColor="text1"/>
                <w:lang w:val="en-US"/>
              </w:rPr>
              <w:t xml:space="preserve">in five bats, however </w:t>
            </w:r>
            <w:r w:rsidRPr="4C7A84D7">
              <w:rPr>
                <w:rFonts w:ascii="Arial" w:eastAsia="Arial" w:hAnsi="Arial" w:cs="Arial"/>
                <w:lang w:val="en-US"/>
              </w:rPr>
              <w:t xml:space="preserve">immunohistochemistry would be required to confirm viral infection. </w:t>
            </w:r>
            <w:r w:rsidR="00880840">
              <w:rPr>
                <w:rFonts w:ascii="Arial" w:eastAsia="Arial" w:hAnsi="Arial" w:cs="Arial"/>
                <w:lang w:val="en-US"/>
              </w:rPr>
              <w:t xml:space="preserve">Although no single </w:t>
            </w:r>
            <w:proofErr w:type="spellStart"/>
            <w:r w:rsidR="00880840">
              <w:rPr>
                <w:rFonts w:ascii="Arial" w:eastAsia="Arial" w:hAnsi="Arial" w:cs="Arial"/>
                <w:lang w:val="en-US"/>
              </w:rPr>
              <w:t>aetiological</w:t>
            </w:r>
            <w:proofErr w:type="spellEnd"/>
            <w:r w:rsidR="00880840">
              <w:rPr>
                <w:rFonts w:ascii="Arial" w:eastAsia="Arial" w:hAnsi="Arial" w:cs="Arial"/>
                <w:lang w:val="en-US"/>
              </w:rPr>
              <w:t xml:space="preserve"> agent was identified, d</w:t>
            </w:r>
            <w:r w:rsidR="001B6E2F" w:rsidRPr="4C7A84D7">
              <w:rPr>
                <w:rFonts w:ascii="Arial" w:eastAsia="Arial" w:hAnsi="Arial" w:cs="Arial"/>
                <w:lang w:val="en-US"/>
              </w:rPr>
              <w:t>ee</w:t>
            </w:r>
            <w:r w:rsidR="00DE71DD" w:rsidRPr="4C7A84D7">
              <w:rPr>
                <w:rFonts w:ascii="Arial" w:eastAsia="Arial" w:hAnsi="Arial" w:cs="Arial"/>
                <w:lang w:val="en-US"/>
              </w:rPr>
              <w:t>p</w:t>
            </w:r>
            <w:r w:rsidR="00881245" w:rsidRPr="4C7A84D7">
              <w:rPr>
                <w:rFonts w:ascii="Arial" w:eastAsia="Arial" w:hAnsi="Arial" w:cs="Arial"/>
                <w:lang w:val="en-US"/>
              </w:rPr>
              <w:t xml:space="preserve"> </w:t>
            </w:r>
            <w:r w:rsidR="00CF4740" w:rsidRPr="4C7A84D7">
              <w:rPr>
                <w:rFonts w:ascii="Arial" w:eastAsia="Arial" w:hAnsi="Arial" w:cs="Arial"/>
                <w:lang w:val="en-US"/>
              </w:rPr>
              <w:t>inflammation</w:t>
            </w:r>
            <w:r w:rsidR="001E2752">
              <w:rPr>
                <w:rFonts w:ascii="Arial" w:eastAsia="Arial" w:hAnsi="Arial" w:cs="Arial"/>
                <w:lang w:val="en-US"/>
              </w:rPr>
              <w:t xml:space="preserve"> was common and severe</w:t>
            </w:r>
            <w:r w:rsidR="00D74654">
              <w:rPr>
                <w:rFonts w:ascii="Arial" w:eastAsia="Arial" w:hAnsi="Arial" w:cs="Arial"/>
                <w:lang w:val="en-US"/>
              </w:rPr>
              <w:t xml:space="preserve"> </w:t>
            </w:r>
            <w:r w:rsidR="001C584D">
              <w:rPr>
                <w:rFonts w:ascii="Arial" w:eastAsia="Arial" w:hAnsi="Arial" w:cs="Arial"/>
                <w:lang w:val="en-US"/>
              </w:rPr>
              <w:t xml:space="preserve">highlighting the potential detriment to </w:t>
            </w:r>
            <w:r w:rsidR="0085001C">
              <w:rPr>
                <w:rFonts w:ascii="Arial" w:eastAsia="Arial" w:hAnsi="Arial" w:cs="Arial"/>
                <w:lang w:val="en-US"/>
              </w:rPr>
              <w:t xml:space="preserve">affected bats and the need for future study of these delicate structures. </w:t>
            </w:r>
          </w:p>
          <w:p w14:paraId="3AA8DE8C" w14:textId="580226AB" w:rsidR="3F38EA41" w:rsidRPr="00716C13" w:rsidRDefault="3F38EA41">
            <w:pPr>
              <w:rPr>
                <w:rFonts w:ascii="Arial" w:hAnsi="Arial" w:cs="Arial"/>
              </w:rPr>
            </w:pPr>
            <w:r w:rsidRPr="00716C13">
              <w:rPr>
                <w:rFonts w:ascii="Arial" w:eastAsia="Arial" w:hAnsi="Arial" w:cs="Arial"/>
              </w:rPr>
              <w:t xml:space="preserve"> </w:t>
            </w:r>
          </w:p>
        </w:tc>
      </w:tr>
      <w:tr w:rsidR="3F38EA41" w:rsidRPr="00716C13" w14:paraId="661ECB7D" w14:textId="77777777" w:rsidTr="0087049A">
        <w:trPr>
          <w:trHeight w:val="300"/>
        </w:trPr>
        <w:tc>
          <w:tcPr>
            <w:tcW w:w="9015" w:type="dxa"/>
            <w:tcBorders>
              <w:top w:val="single" w:sz="8" w:space="0" w:color="auto"/>
              <w:left w:val="single" w:sz="8" w:space="0" w:color="auto"/>
              <w:bottom w:val="single" w:sz="8" w:space="0" w:color="auto"/>
              <w:right w:val="single" w:sz="8" w:space="0" w:color="auto"/>
            </w:tcBorders>
          </w:tcPr>
          <w:p w14:paraId="7D7D58D7" w14:textId="7BCCBF6B" w:rsidR="3F38EA41" w:rsidRPr="00716C13" w:rsidRDefault="3F38EA41">
            <w:pPr>
              <w:rPr>
                <w:rFonts w:ascii="Arial" w:hAnsi="Arial" w:cs="Arial"/>
              </w:rPr>
            </w:pPr>
            <w:r w:rsidRPr="00716C13">
              <w:rPr>
                <w:rFonts w:ascii="Arial" w:eastAsia="Arial" w:hAnsi="Arial" w:cs="Arial"/>
                <w:b/>
                <w:bCs/>
              </w:rPr>
              <w:t xml:space="preserve">BACKGROUND </w:t>
            </w:r>
          </w:p>
        </w:tc>
      </w:tr>
      <w:tr w:rsidR="3F38EA41" w:rsidRPr="00716C13" w14:paraId="4A96B120" w14:textId="77777777" w:rsidTr="0087049A">
        <w:tc>
          <w:tcPr>
            <w:tcW w:w="9015" w:type="dxa"/>
            <w:tcBorders>
              <w:top w:val="single" w:sz="8" w:space="0" w:color="auto"/>
              <w:left w:val="single" w:sz="8" w:space="0" w:color="auto"/>
              <w:bottom w:val="single" w:sz="8" w:space="0" w:color="auto"/>
              <w:right w:val="single" w:sz="8" w:space="0" w:color="auto"/>
            </w:tcBorders>
          </w:tcPr>
          <w:p w14:paraId="66B4D8B0" w14:textId="1678029F" w:rsidR="3F38EA41" w:rsidRPr="00716C13" w:rsidRDefault="3F38EA41">
            <w:pPr>
              <w:rPr>
                <w:rFonts w:ascii="Arial" w:hAnsi="Arial" w:cs="Arial"/>
              </w:rPr>
            </w:pPr>
            <w:r w:rsidRPr="00716C13">
              <w:rPr>
                <w:rFonts w:ascii="Arial" w:eastAsia="Arial" w:hAnsi="Arial" w:cs="Arial"/>
                <w:lang w:val="en-US"/>
              </w:rPr>
              <w:t xml:space="preserve"> </w:t>
            </w:r>
          </w:p>
          <w:p w14:paraId="4E795E69" w14:textId="6AE3EFEF" w:rsidR="3F38EA41" w:rsidRPr="00716C13" w:rsidRDefault="3F38EA41">
            <w:pPr>
              <w:rPr>
                <w:rFonts w:ascii="Arial" w:hAnsi="Arial" w:cs="Arial"/>
              </w:rPr>
            </w:pPr>
            <w:r w:rsidRPr="00716C13">
              <w:rPr>
                <w:rFonts w:ascii="Arial" w:eastAsia="Arial" w:hAnsi="Arial" w:cs="Arial"/>
                <w:lang w:val="en-US"/>
              </w:rPr>
              <w:t>Bats, the only mammals capable of winged flight, have key roles in global insect control, plant pollination and seed dissemination.</w:t>
            </w:r>
            <w:r w:rsidRPr="00716C13">
              <w:rPr>
                <w:rFonts w:ascii="Arial" w:eastAsia="Arial" w:hAnsi="Arial" w:cs="Arial"/>
                <w:vertAlign w:val="superscript"/>
                <w:lang w:val="en-US"/>
              </w:rPr>
              <w:t>1</w:t>
            </w:r>
            <w:r w:rsidRPr="00716C13">
              <w:rPr>
                <w:rFonts w:ascii="Arial" w:eastAsia="Arial" w:hAnsi="Arial" w:cs="Arial"/>
                <w:lang w:val="en-US"/>
              </w:rPr>
              <w:t xml:space="preserve"> Worldwide, bat numbers are decreasing,</w:t>
            </w:r>
            <w:r w:rsidRPr="00716C13">
              <w:rPr>
                <w:rFonts w:ascii="Arial" w:eastAsia="Arial" w:hAnsi="Arial" w:cs="Arial"/>
                <w:vertAlign w:val="superscript"/>
                <w:lang w:val="en-US"/>
              </w:rPr>
              <w:t>2</w:t>
            </w:r>
            <w:r w:rsidRPr="00716C13">
              <w:rPr>
                <w:rFonts w:ascii="Arial" w:eastAsia="Arial" w:hAnsi="Arial" w:cs="Arial"/>
                <w:lang w:val="en-US"/>
              </w:rPr>
              <w:t xml:space="preserve"> with 16 percent of Chiroptera species listed as critically endangered, </w:t>
            </w:r>
            <w:r w:rsidRPr="00716C13">
              <w:rPr>
                <w:rFonts w:ascii="Arial" w:eastAsia="Arial" w:hAnsi="Arial" w:cs="Arial"/>
                <w:lang w:val="en-US"/>
              </w:rPr>
              <w:lastRenderedPageBreak/>
              <w:t>endangered or vulnerable on the International Union for Conservation of Nature Red List.</w:t>
            </w:r>
            <w:r w:rsidRPr="00716C13">
              <w:rPr>
                <w:rFonts w:ascii="Arial" w:eastAsia="Arial" w:hAnsi="Arial" w:cs="Arial"/>
                <w:vertAlign w:val="superscript"/>
                <w:lang w:val="en-US"/>
              </w:rPr>
              <w:t>3</w:t>
            </w:r>
            <w:r w:rsidRPr="00716C13">
              <w:rPr>
                <w:rFonts w:ascii="Arial" w:eastAsia="Arial" w:hAnsi="Arial" w:cs="Arial"/>
                <w:lang w:val="en-US"/>
              </w:rPr>
              <w:t xml:space="preserve"> Habitat loss, climatic change, human-bat conflict and predation are well-recognized threats to bat species,</w:t>
            </w:r>
            <w:r w:rsidRPr="00716C13">
              <w:rPr>
                <w:rFonts w:ascii="Arial" w:eastAsia="Arial" w:hAnsi="Arial" w:cs="Arial"/>
                <w:vertAlign w:val="superscript"/>
                <w:lang w:val="en-US"/>
              </w:rPr>
              <w:t>1</w:t>
            </w:r>
            <w:r w:rsidRPr="00716C13">
              <w:rPr>
                <w:rFonts w:ascii="Arial" w:eastAsia="Arial" w:hAnsi="Arial" w:cs="Arial"/>
                <w:lang w:val="en-US"/>
              </w:rPr>
              <w:t xml:space="preserve"> but little is known about the impact of diseases on bats, other than those with zoonotic potential.</w:t>
            </w:r>
            <w:r w:rsidRPr="00716C13">
              <w:rPr>
                <w:rFonts w:ascii="Arial" w:eastAsia="Arial" w:hAnsi="Arial" w:cs="Arial"/>
                <w:vertAlign w:val="superscript"/>
                <w:lang w:val="en-US"/>
              </w:rPr>
              <w:t>4</w:t>
            </w:r>
            <w:r w:rsidRPr="00716C13">
              <w:rPr>
                <w:rFonts w:ascii="Arial" w:eastAsia="Arial" w:hAnsi="Arial" w:cs="Arial"/>
                <w:lang w:val="en-US"/>
              </w:rPr>
              <w:t xml:space="preserve"> </w:t>
            </w:r>
            <w:r w:rsidRPr="00716C13">
              <w:rPr>
                <w:rFonts w:ascii="Arial" w:eastAsia="Arial" w:hAnsi="Arial" w:cs="Arial"/>
              </w:rPr>
              <w:t>In a post-mortem study</w:t>
            </w:r>
            <w:r w:rsidR="00343DB0">
              <w:rPr>
                <w:rFonts w:ascii="Arial" w:eastAsia="Arial" w:hAnsi="Arial" w:cs="Arial"/>
              </w:rPr>
              <w:t xml:space="preserve"> of 486 bats</w:t>
            </w:r>
            <w:r w:rsidRPr="00716C13">
              <w:rPr>
                <w:rFonts w:ascii="Arial" w:eastAsia="Arial" w:hAnsi="Arial" w:cs="Arial"/>
              </w:rPr>
              <w:t xml:space="preserve"> in Germany, </w:t>
            </w:r>
            <w:r w:rsidR="00730F29" w:rsidRPr="00716C13">
              <w:rPr>
                <w:rFonts w:ascii="Arial" w:eastAsia="Arial" w:hAnsi="Arial" w:cs="Arial"/>
              </w:rPr>
              <w:t>fatal b</w:t>
            </w:r>
            <w:r w:rsidRPr="00716C13">
              <w:rPr>
                <w:rFonts w:ascii="Arial" w:eastAsia="Arial" w:hAnsi="Arial" w:cs="Arial"/>
              </w:rPr>
              <w:t>acterial and viral infections and parasitic infestations</w:t>
            </w:r>
            <w:r w:rsidRPr="00716C13">
              <w:rPr>
                <w:rFonts w:ascii="Arial" w:eastAsia="Arial" w:hAnsi="Arial" w:cs="Arial"/>
                <w:color w:val="000000" w:themeColor="text1"/>
              </w:rPr>
              <w:t xml:space="preserve"> w</w:t>
            </w:r>
            <w:r w:rsidRPr="00716C13">
              <w:rPr>
                <w:rFonts w:ascii="Arial" w:eastAsia="Arial" w:hAnsi="Arial" w:cs="Arial"/>
              </w:rPr>
              <w:t xml:space="preserve">ere identified </w:t>
            </w:r>
            <w:r w:rsidR="00730F29" w:rsidRPr="00716C13">
              <w:rPr>
                <w:rFonts w:ascii="Arial" w:eastAsia="Arial" w:hAnsi="Arial" w:cs="Arial"/>
              </w:rPr>
              <w:t>in</w:t>
            </w:r>
            <w:r w:rsidRPr="00716C13">
              <w:rPr>
                <w:rFonts w:ascii="Arial" w:eastAsia="Arial" w:hAnsi="Arial" w:cs="Arial"/>
              </w:rPr>
              <w:t xml:space="preserve"> 12% of</w:t>
            </w:r>
            <w:r w:rsidR="00343DB0">
              <w:rPr>
                <w:rFonts w:ascii="Arial" w:eastAsia="Arial" w:hAnsi="Arial" w:cs="Arial"/>
              </w:rPr>
              <w:t xml:space="preserve"> </w:t>
            </w:r>
            <w:r w:rsidR="003A20AF">
              <w:rPr>
                <w:rFonts w:ascii="Arial" w:eastAsia="Arial" w:hAnsi="Arial" w:cs="Arial"/>
              </w:rPr>
              <w:t>them</w:t>
            </w:r>
            <w:r w:rsidRPr="00716C13">
              <w:rPr>
                <w:rFonts w:ascii="Arial" w:eastAsia="Arial" w:hAnsi="Arial" w:cs="Arial"/>
              </w:rPr>
              <w:t xml:space="preserve">, </w:t>
            </w:r>
            <w:r w:rsidRPr="00716C13">
              <w:rPr>
                <w:rFonts w:ascii="Arial" w:eastAsia="Arial" w:hAnsi="Arial" w:cs="Arial"/>
                <w:lang w:val="en-US"/>
              </w:rPr>
              <w:t xml:space="preserve">highlighting the potentially catastrophic impact that infectious or parasitic </w:t>
            </w:r>
            <w:r w:rsidR="006A085F" w:rsidRPr="00716C13">
              <w:rPr>
                <w:rFonts w:ascii="Arial" w:eastAsia="Arial" w:hAnsi="Arial" w:cs="Arial"/>
                <w:lang w:val="en-US"/>
              </w:rPr>
              <w:t>agents</w:t>
            </w:r>
            <w:r w:rsidRPr="00716C13">
              <w:rPr>
                <w:rFonts w:ascii="Arial" w:eastAsia="Arial" w:hAnsi="Arial" w:cs="Arial"/>
                <w:lang w:val="en-US"/>
              </w:rPr>
              <w:t xml:space="preserve"> may have on </w:t>
            </w:r>
            <w:r w:rsidR="002007E3">
              <w:rPr>
                <w:rFonts w:ascii="Arial" w:eastAsia="Arial" w:hAnsi="Arial" w:cs="Arial"/>
                <w:lang w:val="en-US"/>
              </w:rPr>
              <w:t>wild</w:t>
            </w:r>
            <w:r w:rsidRPr="00716C13">
              <w:rPr>
                <w:rFonts w:ascii="Arial" w:eastAsia="Arial" w:hAnsi="Arial" w:cs="Arial"/>
                <w:lang w:val="en-US"/>
              </w:rPr>
              <w:t xml:space="preserve"> bats</w:t>
            </w:r>
            <w:r w:rsidRPr="00716C13">
              <w:rPr>
                <w:rFonts w:ascii="Arial" w:eastAsia="Arial" w:hAnsi="Arial" w:cs="Arial"/>
              </w:rPr>
              <w:t>.</w:t>
            </w:r>
            <w:r w:rsidRPr="00716C13">
              <w:rPr>
                <w:rFonts w:ascii="Arial" w:eastAsia="Arial" w:hAnsi="Arial" w:cs="Arial"/>
                <w:vertAlign w:val="superscript"/>
              </w:rPr>
              <w:t>5</w:t>
            </w:r>
            <w:r w:rsidRPr="00716C13">
              <w:rPr>
                <w:rFonts w:ascii="Arial" w:eastAsia="Arial" w:hAnsi="Arial" w:cs="Arial"/>
              </w:rPr>
              <w:t xml:space="preserve"> </w:t>
            </w:r>
            <w:r w:rsidRPr="00716C13">
              <w:rPr>
                <w:rFonts w:ascii="Arial" w:eastAsia="Arial" w:hAnsi="Arial" w:cs="Arial"/>
                <w:lang w:val="en-US"/>
              </w:rPr>
              <w:t>Skin disease in particular, was found to be common in a recent international survey of captive</w:t>
            </w:r>
            <w:r w:rsidR="00D109EF">
              <w:rPr>
                <w:rFonts w:ascii="Arial" w:eastAsia="Arial" w:hAnsi="Arial" w:cs="Arial"/>
                <w:lang w:val="en-US"/>
              </w:rPr>
              <w:t xml:space="preserve"> </w:t>
            </w:r>
            <w:r w:rsidRPr="00716C13">
              <w:rPr>
                <w:rFonts w:ascii="Arial" w:eastAsia="Arial" w:hAnsi="Arial" w:cs="Arial"/>
                <w:lang w:val="en-US"/>
              </w:rPr>
              <w:t>bat populations</w:t>
            </w:r>
            <w:r w:rsidR="0021721B" w:rsidRPr="00716C13">
              <w:rPr>
                <w:rFonts w:ascii="Arial" w:eastAsia="Arial" w:hAnsi="Arial" w:cs="Arial"/>
                <w:lang w:val="en-US"/>
              </w:rPr>
              <w:t>;</w:t>
            </w:r>
            <w:r w:rsidRPr="00716C13">
              <w:rPr>
                <w:rFonts w:ascii="Arial" w:eastAsia="Arial" w:hAnsi="Arial" w:cs="Arial"/>
                <w:vertAlign w:val="superscript"/>
                <w:lang w:val="en-US"/>
              </w:rPr>
              <w:t xml:space="preserve"> </w:t>
            </w:r>
            <w:r w:rsidRPr="00716C13">
              <w:rPr>
                <w:rFonts w:ascii="Arial" w:eastAsia="Arial" w:hAnsi="Arial" w:cs="Arial"/>
                <w:lang w:val="en-US"/>
              </w:rPr>
              <w:t xml:space="preserve">one third of </w:t>
            </w:r>
            <w:r w:rsidR="00166269" w:rsidRPr="00716C13">
              <w:rPr>
                <w:rFonts w:ascii="Arial" w:eastAsia="Arial" w:hAnsi="Arial" w:cs="Arial"/>
                <w:lang w:val="en-US"/>
              </w:rPr>
              <w:t xml:space="preserve">skin </w:t>
            </w:r>
            <w:r w:rsidRPr="00716C13">
              <w:rPr>
                <w:rFonts w:ascii="Arial" w:eastAsia="Arial" w:hAnsi="Arial" w:cs="Arial"/>
                <w:lang w:val="en-US"/>
              </w:rPr>
              <w:t xml:space="preserve">lesions </w:t>
            </w:r>
            <w:r w:rsidR="005A73EB" w:rsidRPr="00716C13">
              <w:rPr>
                <w:rFonts w:ascii="Arial" w:eastAsia="Arial" w:hAnsi="Arial" w:cs="Arial"/>
                <w:lang w:val="en-US"/>
              </w:rPr>
              <w:t>were reported to affect</w:t>
            </w:r>
            <w:r w:rsidRPr="00716C13">
              <w:rPr>
                <w:rFonts w:ascii="Arial" w:eastAsia="Arial" w:hAnsi="Arial" w:cs="Arial"/>
                <w:lang w:val="en-US"/>
              </w:rPr>
              <w:t xml:space="preserve"> </w:t>
            </w:r>
            <w:r w:rsidR="009632E9" w:rsidRPr="00716C13">
              <w:rPr>
                <w:rFonts w:ascii="Arial" w:eastAsia="Arial" w:hAnsi="Arial" w:cs="Arial"/>
                <w:lang w:val="en-US"/>
              </w:rPr>
              <w:t>bat</w:t>
            </w:r>
            <w:r w:rsidRPr="00716C13">
              <w:rPr>
                <w:rFonts w:ascii="Arial" w:eastAsia="Arial" w:hAnsi="Arial" w:cs="Arial"/>
                <w:lang w:val="en-US"/>
              </w:rPr>
              <w:t xml:space="preserve"> pinnae and</w:t>
            </w:r>
            <w:r w:rsidR="003311D1" w:rsidRPr="00716C13">
              <w:rPr>
                <w:rFonts w:ascii="Arial" w:eastAsia="Arial" w:hAnsi="Arial" w:cs="Arial"/>
                <w:lang w:val="en-US"/>
              </w:rPr>
              <w:t xml:space="preserve"> </w:t>
            </w:r>
            <w:r w:rsidR="00FC1531">
              <w:rPr>
                <w:rFonts w:ascii="Arial" w:eastAsia="Arial" w:hAnsi="Arial" w:cs="Arial"/>
                <w:lang w:val="en-US"/>
              </w:rPr>
              <w:t xml:space="preserve">frequently </w:t>
            </w:r>
            <w:r w:rsidR="00B77AE8">
              <w:rPr>
                <w:rFonts w:ascii="Arial" w:eastAsia="Arial" w:hAnsi="Arial" w:cs="Arial"/>
                <w:lang w:val="en-US"/>
              </w:rPr>
              <w:t>involved</w:t>
            </w:r>
            <w:r w:rsidR="009632E9" w:rsidRPr="00716C13">
              <w:rPr>
                <w:rFonts w:ascii="Arial" w:eastAsia="Arial" w:hAnsi="Arial" w:cs="Arial"/>
                <w:lang w:val="en-US"/>
              </w:rPr>
              <w:t xml:space="preserve"> </w:t>
            </w:r>
            <w:r w:rsidRPr="00716C13">
              <w:rPr>
                <w:rFonts w:ascii="Arial" w:eastAsia="Arial" w:hAnsi="Arial" w:cs="Arial"/>
                <w:lang w:val="en-US"/>
              </w:rPr>
              <w:t>tissue necrosis.</w:t>
            </w:r>
            <w:r w:rsidRPr="00716C13">
              <w:rPr>
                <w:rFonts w:ascii="Arial" w:eastAsia="Arial" w:hAnsi="Arial" w:cs="Arial"/>
                <w:vertAlign w:val="superscript"/>
                <w:lang w:val="en-US"/>
              </w:rPr>
              <w:t>6</w:t>
            </w:r>
            <w:r w:rsidRPr="00716C13">
              <w:rPr>
                <w:rFonts w:ascii="Arial" w:eastAsia="Arial" w:hAnsi="Arial" w:cs="Arial"/>
                <w:lang w:val="en-US"/>
              </w:rPr>
              <w:t xml:space="preserve"> </w:t>
            </w:r>
            <w:r w:rsidR="007C512D" w:rsidRPr="00716C13">
              <w:rPr>
                <w:rFonts w:ascii="Arial" w:eastAsia="Arial" w:hAnsi="Arial" w:cs="Arial"/>
                <w:color w:val="000000" w:themeColor="text1"/>
                <w:lang w:val="en-US"/>
              </w:rPr>
              <w:t xml:space="preserve">Since </w:t>
            </w:r>
            <w:r w:rsidR="007C512D" w:rsidRPr="00716C13">
              <w:rPr>
                <w:rFonts w:ascii="Arial" w:eastAsia="Arial" w:hAnsi="Arial" w:cs="Arial"/>
                <w:lang w:val="en-US"/>
              </w:rPr>
              <w:t xml:space="preserve">many species of bats utilize echolocation for hunting, predator avoidance and social interaction, pinnal health can be crucial for bat welfare and survival. </w:t>
            </w:r>
            <w:r w:rsidRPr="00716C13">
              <w:rPr>
                <w:rFonts w:ascii="Arial" w:eastAsia="Arial" w:hAnsi="Arial" w:cs="Arial"/>
                <w:lang w:val="en-US"/>
              </w:rPr>
              <w:t>As large, thin and sparsely haired structures, bat pinnae are naturally vulnerable to trauma</w:t>
            </w:r>
            <w:r w:rsidR="0021721B" w:rsidRPr="00716C13">
              <w:rPr>
                <w:rFonts w:ascii="Arial" w:eastAsia="Arial" w:hAnsi="Arial" w:cs="Arial"/>
                <w:lang w:val="en-US"/>
              </w:rPr>
              <w:t xml:space="preserve"> and</w:t>
            </w:r>
            <w:r w:rsidRPr="00716C13">
              <w:rPr>
                <w:rFonts w:ascii="Arial" w:eastAsia="Arial" w:hAnsi="Arial" w:cs="Arial"/>
                <w:lang w:val="en-US"/>
              </w:rPr>
              <w:t xml:space="preserve"> temperature extreme</w:t>
            </w:r>
            <w:r w:rsidR="0021721B" w:rsidRPr="00716C13">
              <w:rPr>
                <w:rFonts w:ascii="Arial" w:eastAsia="Arial" w:hAnsi="Arial" w:cs="Arial"/>
                <w:lang w:val="en-US"/>
              </w:rPr>
              <w:t>s</w:t>
            </w:r>
            <w:r w:rsidRPr="00716C13">
              <w:rPr>
                <w:rFonts w:ascii="Arial" w:eastAsia="Arial" w:hAnsi="Arial" w:cs="Arial"/>
                <w:lang w:val="en-US"/>
              </w:rPr>
              <w:t>, but also to any primary or secondary disease process</w:t>
            </w:r>
            <w:r w:rsidR="003A20AF">
              <w:rPr>
                <w:rFonts w:ascii="Arial" w:eastAsia="Arial" w:hAnsi="Arial" w:cs="Arial"/>
                <w:lang w:val="en-US"/>
              </w:rPr>
              <w:t>es</w:t>
            </w:r>
            <w:r w:rsidRPr="00716C13">
              <w:rPr>
                <w:rFonts w:ascii="Arial" w:eastAsia="Arial" w:hAnsi="Arial" w:cs="Arial"/>
                <w:lang w:val="en-US"/>
              </w:rPr>
              <w:t xml:space="preserve"> affecting skin</w:t>
            </w:r>
            <w:r w:rsidRPr="00716C13">
              <w:rPr>
                <w:rFonts w:ascii="Arial" w:eastAsia="Arial" w:hAnsi="Arial" w:cs="Arial"/>
                <w:color w:val="000000" w:themeColor="text1"/>
                <w:lang w:val="en-US"/>
              </w:rPr>
              <w:t xml:space="preserve">. </w:t>
            </w:r>
            <w:r w:rsidRPr="00716C13">
              <w:rPr>
                <w:rFonts w:ascii="Arial" w:eastAsia="Arial" w:hAnsi="Arial" w:cs="Arial"/>
                <w:lang w:val="en-US"/>
              </w:rPr>
              <w:t>Although histology of normal bat pinnae has revealed the layers and adnexa expected for haired mammalian skin,</w:t>
            </w:r>
            <w:r w:rsidR="00B23C37" w:rsidRPr="00716C13">
              <w:rPr>
                <w:rFonts w:ascii="Arial" w:eastAsia="Arial" w:hAnsi="Arial" w:cs="Arial"/>
                <w:vertAlign w:val="superscript"/>
                <w:lang w:val="en-US"/>
              </w:rPr>
              <w:t>7-9</w:t>
            </w:r>
            <w:r w:rsidR="00B23C37" w:rsidRPr="00716C13">
              <w:rPr>
                <w:rFonts w:ascii="Arial" w:eastAsia="Arial" w:hAnsi="Arial" w:cs="Arial"/>
                <w:lang w:val="en-US"/>
              </w:rPr>
              <w:t xml:space="preserve"> </w:t>
            </w:r>
            <w:r w:rsidRPr="00716C13">
              <w:rPr>
                <w:rFonts w:ascii="Arial" w:eastAsia="Arial" w:hAnsi="Arial" w:cs="Arial"/>
                <w:lang w:val="en-US"/>
              </w:rPr>
              <w:t>histopathology from lesional pinnae has rarely been described</w:t>
            </w:r>
            <w:r w:rsidRPr="00716C13">
              <w:rPr>
                <w:rFonts w:ascii="Arial" w:eastAsia="Arial" w:hAnsi="Arial" w:cs="Arial"/>
                <w:vertAlign w:val="superscript"/>
                <w:lang w:val="en-US"/>
              </w:rPr>
              <w:t>7</w:t>
            </w:r>
            <w:r w:rsidR="00ED6AFC" w:rsidRPr="00716C13">
              <w:rPr>
                <w:rFonts w:ascii="Arial" w:eastAsia="Arial" w:hAnsi="Arial" w:cs="Arial"/>
                <w:vertAlign w:val="superscript"/>
                <w:lang w:val="en-US"/>
              </w:rPr>
              <w:t>,10,11</w:t>
            </w:r>
            <w:r w:rsidRPr="00716C13">
              <w:rPr>
                <w:rFonts w:ascii="Arial" w:eastAsia="Arial" w:hAnsi="Arial" w:cs="Arial"/>
                <w:b/>
                <w:bCs/>
                <w:lang w:val="en-US"/>
              </w:rPr>
              <w:t xml:space="preserve"> </w:t>
            </w:r>
            <w:r w:rsidRPr="00716C13">
              <w:rPr>
                <w:rFonts w:ascii="Arial" w:eastAsia="Arial" w:hAnsi="Arial" w:cs="Arial"/>
                <w:lang w:val="en-US"/>
              </w:rPr>
              <w:t>and might provide further insight into diseases affecting these delicate but vital appendages.</w:t>
            </w:r>
          </w:p>
          <w:p w14:paraId="5E4DC28E" w14:textId="70612D60" w:rsidR="3F38EA41" w:rsidRPr="00716C13" w:rsidRDefault="3F38EA41">
            <w:pPr>
              <w:rPr>
                <w:rFonts w:ascii="Arial" w:hAnsi="Arial" w:cs="Arial"/>
              </w:rPr>
            </w:pPr>
            <w:r w:rsidRPr="00716C13">
              <w:rPr>
                <w:rFonts w:ascii="Arial" w:eastAsia="Arial" w:hAnsi="Arial" w:cs="Arial"/>
                <w:b/>
                <w:bCs/>
                <w:i/>
                <w:iCs/>
              </w:rPr>
              <w:t xml:space="preserve"> </w:t>
            </w:r>
          </w:p>
        </w:tc>
      </w:tr>
      <w:tr w:rsidR="3F38EA41" w:rsidRPr="00716C13" w14:paraId="7B0D55AF" w14:textId="77777777" w:rsidTr="0087049A">
        <w:tc>
          <w:tcPr>
            <w:tcW w:w="9015" w:type="dxa"/>
            <w:tcBorders>
              <w:top w:val="single" w:sz="8" w:space="0" w:color="auto"/>
              <w:left w:val="single" w:sz="8" w:space="0" w:color="auto"/>
              <w:bottom w:val="single" w:sz="8" w:space="0" w:color="auto"/>
              <w:right w:val="single" w:sz="8" w:space="0" w:color="auto"/>
            </w:tcBorders>
          </w:tcPr>
          <w:p w14:paraId="0E9A1C63" w14:textId="70E68EE8" w:rsidR="3F38EA41" w:rsidRPr="00716C13" w:rsidRDefault="3F38EA41">
            <w:pPr>
              <w:rPr>
                <w:rFonts w:ascii="Arial" w:hAnsi="Arial" w:cs="Arial"/>
              </w:rPr>
            </w:pPr>
            <w:r w:rsidRPr="00716C13">
              <w:rPr>
                <w:rFonts w:ascii="Arial" w:eastAsia="Arial" w:hAnsi="Arial" w:cs="Arial"/>
                <w:b/>
                <w:bCs/>
              </w:rPr>
              <w:lastRenderedPageBreak/>
              <w:t>CASE PRESENTATION</w:t>
            </w:r>
          </w:p>
        </w:tc>
      </w:tr>
      <w:tr w:rsidR="3F38EA41" w:rsidRPr="00716C13" w14:paraId="5C9001DA" w14:textId="77777777" w:rsidTr="0087049A">
        <w:tc>
          <w:tcPr>
            <w:tcW w:w="9015" w:type="dxa"/>
            <w:tcBorders>
              <w:top w:val="single" w:sz="8" w:space="0" w:color="auto"/>
              <w:left w:val="single" w:sz="8" w:space="0" w:color="auto"/>
              <w:bottom w:val="single" w:sz="8" w:space="0" w:color="auto"/>
              <w:right w:val="single" w:sz="8" w:space="0" w:color="auto"/>
            </w:tcBorders>
          </w:tcPr>
          <w:p w14:paraId="38EB95E3" w14:textId="2881B6DD" w:rsidR="3F38EA41" w:rsidRPr="00716C13" w:rsidRDefault="3F38EA41">
            <w:pPr>
              <w:rPr>
                <w:rFonts w:ascii="Arial" w:hAnsi="Arial" w:cs="Arial"/>
              </w:rPr>
            </w:pPr>
            <w:r w:rsidRPr="00716C13">
              <w:rPr>
                <w:rFonts w:ascii="Arial" w:eastAsia="Arial" w:hAnsi="Arial" w:cs="Arial"/>
              </w:rPr>
              <w:t xml:space="preserve"> </w:t>
            </w:r>
          </w:p>
          <w:p w14:paraId="167D9F87" w14:textId="3BC445B5" w:rsidR="3F38EA41" w:rsidRPr="00716C13" w:rsidRDefault="3F38EA41" w:rsidP="7AA49B0F">
            <w:pPr>
              <w:spacing w:line="254" w:lineRule="auto"/>
              <w:rPr>
                <w:rFonts w:ascii="Arial" w:eastAsia="Arial" w:hAnsi="Arial" w:cs="Arial"/>
                <w:lang w:val="en-US"/>
              </w:rPr>
            </w:pPr>
            <w:r w:rsidRPr="4C7A84D7">
              <w:rPr>
                <w:rFonts w:ascii="Arial" w:eastAsia="Arial" w:hAnsi="Arial" w:cs="Arial"/>
              </w:rPr>
              <w:t xml:space="preserve">A collection of histopathological specimens from lesional pinnae of 10 bats was retrospectively </w:t>
            </w:r>
            <w:proofErr w:type="gramStart"/>
            <w:r w:rsidRPr="4C7A84D7">
              <w:rPr>
                <w:rFonts w:ascii="Arial" w:eastAsia="Arial" w:hAnsi="Arial" w:cs="Arial"/>
              </w:rPr>
              <w:t>examined</w:t>
            </w:r>
            <w:r w:rsidR="003A20AF">
              <w:rPr>
                <w:rFonts w:ascii="Arial" w:eastAsia="Arial" w:hAnsi="Arial" w:cs="Arial"/>
              </w:rPr>
              <w:t>,</w:t>
            </w:r>
            <w:r w:rsidRPr="4C7A84D7">
              <w:rPr>
                <w:rFonts w:ascii="Arial" w:eastAsia="Arial" w:hAnsi="Arial" w:cs="Arial"/>
              </w:rPr>
              <w:t xml:space="preserve"> and</w:t>
            </w:r>
            <w:proofErr w:type="gramEnd"/>
            <w:r w:rsidRPr="4C7A84D7">
              <w:rPr>
                <w:rFonts w:ascii="Arial" w:eastAsia="Arial" w:hAnsi="Arial" w:cs="Arial"/>
              </w:rPr>
              <w:t xml:space="preserve"> analysed for predominant histopathological patterns of inflammation and to propose potential aetiologies </w:t>
            </w:r>
            <w:r w:rsidR="0076359A" w:rsidRPr="4C7A84D7">
              <w:rPr>
                <w:rFonts w:ascii="Arial" w:eastAsia="Arial" w:hAnsi="Arial" w:cs="Arial"/>
              </w:rPr>
              <w:t>for</w:t>
            </w:r>
            <w:r w:rsidRPr="4C7A84D7">
              <w:rPr>
                <w:rFonts w:ascii="Arial" w:eastAsia="Arial" w:hAnsi="Arial" w:cs="Arial"/>
              </w:rPr>
              <w:t xml:space="preserve"> pinnal disease.</w:t>
            </w:r>
            <w:r w:rsidR="1D687E58" w:rsidRPr="4C7A84D7">
              <w:rPr>
                <w:rFonts w:ascii="Arial" w:eastAsia="Arial" w:hAnsi="Arial" w:cs="Arial"/>
              </w:rPr>
              <w:t xml:space="preserve"> Pinnal biopsies </w:t>
            </w:r>
            <w:r w:rsidR="00D2586C" w:rsidRPr="4C7A84D7">
              <w:rPr>
                <w:rFonts w:ascii="Arial" w:eastAsia="Arial" w:hAnsi="Arial" w:cs="Arial"/>
              </w:rPr>
              <w:t>had been</w:t>
            </w:r>
            <w:r w:rsidR="1D687E58" w:rsidRPr="4C7A84D7">
              <w:rPr>
                <w:rFonts w:ascii="Arial" w:eastAsia="Arial" w:hAnsi="Arial" w:cs="Arial"/>
              </w:rPr>
              <w:t xml:space="preserve"> </w:t>
            </w:r>
            <w:r w:rsidR="00E02EF6" w:rsidRPr="4C7A84D7">
              <w:rPr>
                <w:rFonts w:ascii="Arial" w:eastAsia="Arial" w:hAnsi="Arial" w:cs="Arial"/>
              </w:rPr>
              <w:t xml:space="preserve">taken </w:t>
            </w:r>
            <w:r w:rsidR="26D1CEA4" w:rsidRPr="4C7A84D7">
              <w:rPr>
                <w:rFonts w:ascii="Arial" w:eastAsia="Arial" w:hAnsi="Arial" w:cs="Arial"/>
              </w:rPr>
              <w:t xml:space="preserve">between 2006 to 2017 </w:t>
            </w:r>
            <w:r w:rsidR="1D687E58" w:rsidRPr="4C7A84D7">
              <w:rPr>
                <w:rFonts w:ascii="Arial" w:eastAsia="Arial" w:hAnsi="Arial" w:cs="Arial"/>
              </w:rPr>
              <w:t>from</w:t>
            </w:r>
            <w:r w:rsidR="5C5AF741" w:rsidRPr="4C7A84D7">
              <w:rPr>
                <w:rFonts w:ascii="Arial" w:eastAsia="Arial" w:hAnsi="Arial" w:cs="Arial"/>
              </w:rPr>
              <w:t xml:space="preserve"> 10</w:t>
            </w:r>
            <w:r w:rsidR="1D687E58" w:rsidRPr="4C7A84D7">
              <w:rPr>
                <w:rFonts w:ascii="Arial" w:eastAsia="Arial" w:hAnsi="Arial" w:cs="Arial"/>
              </w:rPr>
              <w:t xml:space="preserve"> </w:t>
            </w:r>
            <w:r w:rsidR="52338DA8" w:rsidRPr="4C7A84D7">
              <w:rPr>
                <w:rFonts w:ascii="Arial" w:eastAsia="Arial" w:hAnsi="Arial" w:cs="Arial"/>
              </w:rPr>
              <w:t>free-ranging and captive</w:t>
            </w:r>
            <w:r w:rsidR="4EB0C0C9" w:rsidRPr="4C7A84D7">
              <w:rPr>
                <w:rFonts w:ascii="Arial" w:eastAsia="Arial" w:hAnsi="Arial" w:cs="Arial"/>
              </w:rPr>
              <w:t xml:space="preserve"> bats</w:t>
            </w:r>
            <w:r w:rsidR="00284EC2" w:rsidRPr="4C7A84D7">
              <w:rPr>
                <w:rFonts w:ascii="Arial" w:eastAsia="Arial" w:hAnsi="Arial" w:cs="Arial"/>
              </w:rPr>
              <w:t xml:space="preserve"> (table 1)</w:t>
            </w:r>
            <w:r w:rsidR="4EB0C0C9" w:rsidRPr="4C7A84D7">
              <w:rPr>
                <w:rFonts w:ascii="Arial" w:eastAsia="Arial" w:hAnsi="Arial" w:cs="Arial"/>
              </w:rPr>
              <w:t>,</w:t>
            </w:r>
            <w:r w:rsidR="52338DA8" w:rsidRPr="4C7A84D7">
              <w:rPr>
                <w:rFonts w:ascii="Arial" w:eastAsia="Arial" w:hAnsi="Arial" w:cs="Arial"/>
              </w:rPr>
              <w:t xml:space="preserve"> </w:t>
            </w:r>
            <w:r w:rsidR="0189D315" w:rsidRPr="4C7A84D7">
              <w:rPr>
                <w:rFonts w:ascii="Arial" w:eastAsia="Arial" w:hAnsi="Arial" w:cs="Arial"/>
              </w:rPr>
              <w:t xml:space="preserve">including </w:t>
            </w:r>
            <w:r w:rsidR="001D24EC" w:rsidRPr="4C7A84D7">
              <w:rPr>
                <w:rFonts w:ascii="Arial" w:eastAsia="Arial" w:hAnsi="Arial" w:cs="Arial"/>
              </w:rPr>
              <w:t xml:space="preserve">one </w:t>
            </w:r>
            <w:r w:rsidR="001D24EC" w:rsidRPr="4C7A84D7">
              <w:rPr>
                <w:rFonts w:ascii="Arial" w:eastAsia="Arial" w:hAnsi="Arial" w:cs="Arial"/>
                <w:i/>
                <w:iCs/>
              </w:rPr>
              <w:t xml:space="preserve">Eptesicus serotinus </w:t>
            </w:r>
            <w:r w:rsidR="002F6065" w:rsidRPr="4C7A84D7">
              <w:rPr>
                <w:rFonts w:ascii="Arial" w:eastAsia="Arial" w:hAnsi="Arial" w:cs="Arial"/>
              </w:rPr>
              <w:t xml:space="preserve">bat </w:t>
            </w:r>
            <w:r w:rsidR="001D24EC" w:rsidRPr="4C7A84D7">
              <w:rPr>
                <w:rFonts w:ascii="Arial" w:eastAsia="Arial" w:hAnsi="Arial" w:cs="Arial"/>
              </w:rPr>
              <w:t xml:space="preserve">(Serotine bat, case 1) from the Stapeley Grange Wildlife Centre RSPCA (UK), </w:t>
            </w:r>
            <w:r w:rsidR="227B2721" w:rsidRPr="4C7A84D7">
              <w:rPr>
                <w:rFonts w:ascii="Arial" w:eastAsia="Arial" w:hAnsi="Arial" w:cs="Arial"/>
              </w:rPr>
              <w:t xml:space="preserve">five </w:t>
            </w:r>
            <w:r w:rsidR="227B2721" w:rsidRPr="4C7A84D7">
              <w:rPr>
                <w:rFonts w:ascii="Arial" w:eastAsia="Arial" w:hAnsi="Arial" w:cs="Arial"/>
                <w:i/>
                <w:iCs/>
              </w:rPr>
              <w:t xml:space="preserve">Mystacina tuberculata </w:t>
            </w:r>
            <w:r w:rsidR="00424B9B" w:rsidRPr="4C7A84D7">
              <w:rPr>
                <w:rFonts w:ascii="Arial" w:eastAsia="Arial" w:hAnsi="Arial" w:cs="Arial"/>
              </w:rPr>
              <w:t xml:space="preserve">bats </w:t>
            </w:r>
            <w:r w:rsidR="227B2721" w:rsidRPr="4C7A84D7">
              <w:rPr>
                <w:rFonts w:ascii="Arial" w:eastAsia="Arial" w:hAnsi="Arial" w:cs="Arial"/>
                <w:i/>
                <w:iCs/>
              </w:rPr>
              <w:t>(</w:t>
            </w:r>
            <w:r w:rsidR="227B2721" w:rsidRPr="4C7A84D7">
              <w:rPr>
                <w:rFonts w:ascii="Arial" w:eastAsia="Arial" w:hAnsi="Arial" w:cs="Arial"/>
              </w:rPr>
              <w:t xml:space="preserve">NZ lesser short-tailed </w:t>
            </w:r>
            <w:r w:rsidR="5B4E7DBD" w:rsidRPr="4C7A84D7">
              <w:rPr>
                <w:rFonts w:ascii="Arial" w:eastAsia="Arial" w:hAnsi="Arial" w:cs="Arial"/>
              </w:rPr>
              <w:t>bats</w:t>
            </w:r>
            <w:r w:rsidR="1C0239C2" w:rsidRPr="4C7A84D7">
              <w:rPr>
                <w:rFonts w:ascii="Arial" w:eastAsia="Arial" w:hAnsi="Arial" w:cs="Arial"/>
              </w:rPr>
              <w:t>, case</w:t>
            </w:r>
            <w:r w:rsidR="00BE63D2" w:rsidRPr="4C7A84D7">
              <w:rPr>
                <w:rFonts w:ascii="Arial" w:eastAsia="Arial" w:hAnsi="Arial" w:cs="Arial"/>
              </w:rPr>
              <w:t xml:space="preserve"> 2</w:t>
            </w:r>
            <w:r w:rsidR="005A6DDD">
              <w:rPr>
                <w:rFonts w:ascii="Arial" w:eastAsia="Arial" w:hAnsi="Arial" w:cs="Arial"/>
              </w:rPr>
              <w:t>-</w:t>
            </w:r>
            <w:r w:rsidR="00BE63D2" w:rsidRPr="4C7A84D7">
              <w:rPr>
                <w:rFonts w:ascii="Arial" w:eastAsia="Arial" w:hAnsi="Arial" w:cs="Arial"/>
              </w:rPr>
              <w:t>6</w:t>
            </w:r>
            <w:r w:rsidR="5B4E7DBD" w:rsidRPr="4C7A84D7">
              <w:rPr>
                <w:rFonts w:ascii="Arial" w:eastAsia="Arial" w:hAnsi="Arial" w:cs="Arial"/>
              </w:rPr>
              <w:t xml:space="preserve">) </w:t>
            </w:r>
            <w:r w:rsidR="227B2721" w:rsidRPr="4C7A84D7">
              <w:rPr>
                <w:rFonts w:ascii="Arial" w:eastAsia="Arial" w:hAnsi="Arial" w:cs="Arial"/>
              </w:rPr>
              <w:t>from the Kapiti Island</w:t>
            </w:r>
            <w:r w:rsidR="43398A35" w:rsidRPr="4C7A84D7">
              <w:rPr>
                <w:rFonts w:ascii="Arial" w:eastAsia="Arial" w:hAnsi="Arial" w:cs="Arial"/>
              </w:rPr>
              <w:t xml:space="preserve"> </w:t>
            </w:r>
            <w:r w:rsidR="227B2721" w:rsidRPr="4C7A84D7">
              <w:rPr>
                <w:rFonts w:ascii="Arial" w:eastAsia="Arial" w:hAnsi="Arial" w:cs="Arial"/>
              </w:rPr>
              <w:t>translocation project</w:t>
            </w:r>
            <w:r w:rsidR="138CCC8B" w:rsidRPr="4C7A84D7">
              <w:rPr>
                <w:rFonts w:ascii="Arial" w:eastAsia="Arial" w:hAnsi="Arial" w:cs="Arial"/>
              </w:rPr>
              <w:t xml:space="preserve"> </w:t>
            </w:r>
            <w:r w:rsidR="00424B9B" w:rsidRPr="4C7A84D7">
              <w:rPr>
                <w:rFonts w:ascii="Arial" w:eastAsia="Arial" w:hAnsi="Arial" w:cs="Arial"/>
              </w:rPr>
              <w:t>(</w:t>
            </w:r>
            <w:r w:rsidR="138CCC8B" w:rsidRPr="4C7A84D7">
              <w:rPr>
                <w:rFonts w:ascii="Arial" w:eastAsia="Arial" w:hAnsi="Arial" w:cs="Arial"/>
              </w:rPr>
              <w:t>New Zealand</w:t>
            </w:r>
            <w:r w:rsidR="00424B9B" w:rsidRPr="4C7A84D7">
              <w:rPr>
                <w:rFonts w:ascii="Arial" w:eastAsia="Arial" w:hAnsi="Arial" w:cs="Arial"/>
              </w:rPr>
              <w:t>)</w:t>
            </w:r>
            <w:r w:rsidR="4F079333" w:rsidRPr="4C7A84D7">
              <w:rPr>
                <w:rFonts w:ascii="Arial" w:eastAsia="Arial" w:hAnsi="Arial" w:cs="Arial"/>
              </w:rPr>
              <w:t xml:space="preserve">, </w:t>
            </w:r>
            <w:r w:rsidR="00BB27CD" w:rsidRPr="4C7A84D7">
              <w:rPr>
                <w:rFonts w:ascii="Arial" w:eastAsia="Arial" w:hAnsi="Arial" w:cs="Arial"/>
              </w:rPr>
              <w:t xml:space="preserve">one </w:t>
            </w:r>
            <w:r w:rsidR="00BB27CD" w:rsidRPr="4C7A84D7">
              <w:rPr>
                <w:rFonts w:ascii="Arial" w:eastAsia="Arial" w:hAnsi="Arial" w:cs="Arial"/>
                <w:i/>
                <w:iCs/>
              </w:rPr>
              <w:t xml:space="preserve">Pteropus alecto </w:t>
            </w:r>
            <w:r w:rsidR="00424B9B" w:rsidRPr="4C7A84D7">
              <w:rPr>
                <w:rFonts w:ascii="Arial" w:eastAsia="Arial" w:hAnsi="Arial" w:cs="Arial"/>
              </w:rPr>
              <w:t xml:space="preserve">bat </w:t>
            </w:r>
            <w:r w:rsidR="00BB27CD" w:rsidRPr="4C7A84D7">
              <w:rPr>
                <w:rFonts w:ascii="Arial" w:eastAsia="Arial" w:hAnsi="Arial" w:cs="Arial"/>
              </w:rPr>
              <w:t xml:space="preserve">(Black flying fox, case 7) from the Australian Registry of Wildlife Health, one </w:t>
            </w:r>
            <w:r w:rsidR="00BB27CD" w:rsidRPr="4C7A84D7">
              <w:rPr>
                <w:rFonts w:ascii="Arial" w:eastAsia="Arial" w:hAnsi="Arial" w:cs="Arial"/>
                <w:i/>
                <w:iCs/>
              </w:rPr>
              <w:t>P</w:t>
            </w:r>
            <w:r w:rsidR="00BA6097" w:rsidRPr="4C7A84D7">
              <w:rPr>
                <w:rFonts w:ascii="Arial" w:eastAsia="Arial" w:hAnsi="Arial" w:cs="Arial"/>
                <w:i/>
                <w:iCs/>
              </w:rPr>
              <w:t xml:space="preserve">teropus </w:t>
            </w:r>
            <w:r w:rsidR="00BB27CD" w:rsidRPr="4C7A84D7">
              <w:rPr>
                <w:rFonts w:ascii="Arial" w:eastAsia="Arial" w:hAnsi="Arial" w:cs="Arial"/>
                <w:i/>
                <w:iCs/>
              </w:rPr>
              <w:t>livingstonii</w:t>
            </w:r>
            <w:r w:rsidR="00BB27CD" w:rsidRPr="4C7A84D7">
              <w:rPr>
                <w:rFonts w:ascii="Arial" w:eastAsia="Arial" w:hAnsi="Arial" w:cs="Arial"/>
              </w:rPr>
              <w:t xml:space="preserve"> </w:t>
            </w:r>
            <w:r w:rsidR="008C174B" w:rsidRPr="4C7A84D7">
              <w:rPr>
                <w:rFonts w:ascii="Arial" w:eastAsia="Arial" w:hAnsi="Arial" w:cs="Arial"/>
              </w:rPr>
              <w:t xml:space="preserve">bat </w:t>
            </w:r>
            <w:r w:rsidR="00951310" w:rsidRPr="4C7A84D7">
              <w:rPr>
                <w:rFonts w:ascii="Arial" w:eastAsia="Arial" w:hAnsi="Arial" w:cs="Arial"/>
              </w:rPr>
              <w:t xml:space="preserve">(Livingstone’s fruit bat, case 8), </w:t>
            </w:r>
            <w:r w:rsidR="00BB27CD" w:rsidRPr="4C7A84D7">
              <w:rPr>
                <w:rFonts w:ascii="Arial" w:eastAsia="Arial" w:hAnsi="Arial" w:cs="Arial"/>
              </w:rPr>
              <w:t>from Jersey Zoo</w:t>
            </w:r>
            <w:r w:rsidR="00E02EF6" w:rsidRPr="4C7A84D7">
              <w:rPr>
                <w:rFonts w:ascii="Arial" w:eastAsia="Arial" w:hAnsi="Arial" w:cs="Arial"/>
              </w:rPr>
              <w:t xml:space="preserve"> (UK)</w:t>
            </w:r>
            <w:r w:rsidR="00951310" w:rsidRPr="4C7A84D7">
              <w:rPr>
                <w:rFonts w:ascii="Arial" w:eastAsia="Arial" w:hAnsi="Arial" w:cs="Arial"/>
              </w:rPr>
              <w:t xml:space="preserve">, one </w:t>
            </w:r>
            <w:proofErr w:type="spellStart"/>
            <w:r w:rsidR="00951310" w:rsidRPr="4C7A84D7">
              <w:rPr>
                <w:rFonts w:ascii="Arial" w:eastAsia="Arial" w:hAnsi="Arial" w:cs="Arial"/>
                <w:i/>
                <w:iCs/>
              </w:rPr>
              <w:t>Macroderma</w:t>
            </w:r>
            <w:proofErr w:type="spellEnd"/>
            <w:r w:rsidR="00951310" w:rsidRPr="4C7A84D7">
              <w:rPr>
                <w:rFonts w:ascii="Arial" w:eastAsia="Arial" w:hAnsi="Arial" w:cs="Arial"/>
                <w:i/>
                <w:iCs/>
              </w:rPr>
              <w:t xml:space="preserve"> </w:t>
            </w:r>
            <w:proofErr w:type="spellStart"/>
            <w:r w:rsidR="00951310" w:rsidRPr="4C7A84D7">
              <w:rPr>
                <w:rFonts w:ascii="Arial" w:eastAsia="Arial" w:hAnsi="Arial" w:cs="Arial"/>
                <w:i/>
                <w:iCs/>
              </w:rPr>
              <w:t>gigas</w:t>
            </w:r>
            <w:proofErr w:type="spellEnd"/>
            <w:r w:rsidR="00951310" w:rsidRPr="4C7A84D7">
              <w:rPr>
                <w:rFonts w:ascii="Arial" w:eastAsia="Arial" w:hAnsi="Arial" w:cs="Arial"/>
              </w:rPr>
              <w:t xml:space="preserve"> </w:t>
            </w:r>
            <w:r w:rsidR="008C174B" w:rsidRPr="4C7A84D7">
              <w:rPr>
                <w:rFonts w:ascii="Arial" w:eastAsia="Arial" w:hAnsi="Arial" w:cs="Arial"/>
              </w:rPr>
              <w:t xml:space="preserve">bat </w:t>
            </w:r>
            <w:r w:rsidR="00951310" w:rsidRPr="4C7A84D7">
              <w:rPr>
                <w:rFonts w:ascii="Arial" w:eastAsia="Arial" w:hAnsi="Arial" w:cs="Arial"/>
              </w:rPr>
              <w:t xml:space="preserve">(Ghost bat, case 9) from the Australian Registry of Wildlife Health and </w:t>
            </w:r>
            <w:r w:rsidR="6F9E52B6" w:rsidRPr="4C7A84D7">
              <w:rPr>
                <w:rFonts w:ascii="Arial" w:eastAsia="Arial" w:hAnsi="Arial" w:cs="Arial"/>
              </w:rPr>
              <w:t xml:space="preserve">one </w:t>
            </w:r>
            <w:r w:rsidR="6F9E52B6" w:rsidRPr="4C7A84D7">
              <w:rPr>
                <w:rFonts w:ascii="Arial" w:eastAsia="Arial" w:hAnsi="Arial" w:cs="Arial"/>
                <w:i/>
                <w:iCs/>
              </w:rPr>
              <w:t>P</w:t>
            </w:r>
            <w:r w:rsidR="00BA6097" w:rsidRPr="4C7A84D7">
              <w:rPr>
                <w:rFonts w:ascii="Arial" w:eastAsia="Arial" w:hAnsi="Arial" w:cs="Arial"/>
                <w:i/>
                <w:iCs/>
              </w:rPr>
              <w:t>.</w:t>
            </w:r>
            <w:r w:rsidR="00DC11B7">
              <w:rPr>
                <w:rFonts w:ascii="Arial" w:eastAsia="Arial" w:hAnsi="Arial" w:cs="Arial"/>
                <w:i/>
                <w:iCs/>
              </w:rPr>
              <w:t xml:space="preserve"> </w:t>
            </w:r>
            <w:r w:rsidR="6F9E52B6" w:rsidRPr="4C7A84D7">
              <w:rPr>
                <w:rFonts w:ascii="Arial" w:eastAsia="Arial" w:hAnsi="Arial" w:cs="Arial"/>
                <w:i/>
                <w:iCs/>
              </w:rPr>
              <w:t xml:space="preserve">livingstonii </w:t>
            </w:r>
            <w:r w:rsidR="00571496" w:rsidRPr="4C7A84D7">
              <w:rPr>
                <w:rFonts w:ascii="Arial" w:eastAsia="Arial" w:hAnsi="Arial" w:cs="Arial"/>
              </w:rPr>
              <w:t xml:space="preserve">bat </w:t>
            </w:r>
            <w:r w:rsidR="6F9E52B6" w:rsidRPr="4C7A84D7">
              <w:rPr>
                <w:rFonts w:ascii="Arial" w:eastAsia="Arial" w:hAnsi="Arial" w:cs="Arial"/>
              </w:rPr>
              <w:t>(</w:t>
            </w:r>
            <w:r w:rsidR="44232EBD" w:rsidRPr="4C7A84D7">
              <w:rPr>
                <w:rFonts w:ascii="Arial" w:eastAsia="Arial" w:hAnsi="Arial" w:cs="Arial"/>
              </w:rPr>
              <w:t xml:space="preserve">case </w:t>
            </w:r>
            <w:r w:rsidR="00951310" w:rsidRPr="4C7A84D7">
              <w:rPr>
                <w:rFonts w:ascii="Arial" w:eastAsia="Arial" w:hAnsi="Arial" w:cs="Arial"/>
              </w:rPr>
              <w:t>10</w:t>
            </w:r>
            <w:r w:rsidR="6F9E52B6" w:rsidRPr="4C7A84D7">
              <w:rPr>
                <w:rFonts w:ascii="Arial" w:eastAsia="Arial" w:hAnsi="Arial" w:cs="Arial"/>
              </w:rPr>
              <w:t xml:space="preserve">) </w:t>
            </w:r>
            <w:r w:rsidR="6637346D" w:rsidRPr="4C7A84D7">
              <w:rPr>
                <w:rFonts w:ascii="Arial" w:eastAsia="Arial" w:hAnsi="Arial" w:cs="Arial"/>
              </w:rPr>
              <w:t>from B</w:t>
            </w:r>
            <w:r w:rsidR="77A75989" w:rsidRPr="4C7A84D7">
              <w:rPr>
                <w:rFonts w:ascii="Arial" w:eastAsia="Arial" w:hAnsi="Arial" w:cs="Arial"/>
              </w:rPr>
              <w:t>ristol</w:t>
            </w:r>
            <w:r w:rsidR="539A8099" w:rsidRPr="4C7A84D7">
              <w:rPr>
                <w:rFonts w:ascii="Arial" w:eastAsia="Arial" w:hAnsi="Arial" w:cs="Arial"/>
              </w:rPr>
              <w:t xml:space="preserve"> Zoo</w:t>
            </w:r>
            <w:r w:rsidR="00E02EF6" w:rsidRPr="4C7A84D7">
              <w:rPr>
                <w:rFonts w:ascii="Arial" w:eastAsia="Arial" w:hAnsi="Arial" w:cs="Arial"/>
              </w:rPr>
              <w:t xml:space="preserve"> (UK)</w:t>
            </w:r>
            <w:r w:rsidR="00951310" w:rsidRPr="4C7A84D7">
              <w:rPr>
                <w:rFonts w:ascii="Arial" w:eastAsia="Arial" w:hAnsi="Arial" w:cs="Arial"/>
              </w:rPr>
              <w:t>.</w:t>
            </w:r>
            <w:r w:rsidR="539A8099" w:rsidRPr="4C7A84D7">
              <w:rPr>
                <w:rFonts w:ascii="Arial" w:eastAsia="Arial" w:hAnsi="Arial" w:cs="Arial"/>
              </w:rPr>
              <w:t xml:space="preserve"> </w:t>
            </w:r>
            <w:r w:rsidR="008D0F39" w:rsidRPr="4C7A84D7">
              <w:rPr>
                <w:rFonts w:ascii="Arial" w:eastAsia="Arial" w:hAnsi="Arial" w:cs="Arial"/>
              </w:rPr>
              <w:t xml:space="preserve">Lesional pinnae had been sampled through biopsies for diagnostic purposes at the time that bats had presented with skin disease or at post-mortem examination. </w:t>
            </w:r>
            <w:r w:rsidR="00951310" w:rsidRPr="4C7A84D7">
              <w:rPr>
                <w:rFonts w:ascii="Arial" w:eastAsia="Arial" w:hAnsi="Arial" w:cs="Arial"/>
              </w:rPr>
              <w:t xml:space="preserve">In </w:t>
            </w:r>
            <w:r w:rsidR="4F792ED0" w:rsidRPr="4C7A84D7">
              <w:rPr>
                <w:rFonts w:ascii="Arial" w:eastAsia="Arial" w:hAnsi="Arial" w:cs="Arial"/>
              </w:rPr>
              <w:t xml:space="preserve">addition, </w:t>
            </w:r>
            <w:r w:rsidR="4F792ED0" w:rsidRPr="4C7A84D7">
              <w:rPr>
                <w:rFonts w:ascii="Arial" w:eastAsia="Arial" w:hAnsi="Arial" w:cs="Arial"/>
                <w:lang w:val="en-US"/>
              </w:rPr>
              <w:t>non-lesional pinnae from two wildlife casualty bats,</w:t>
            </w:r>
            <w:r w:rsidR="00FE5CFA" w:rsidRPr="4C7A84D7">
              <w:rPr>
                <w:rFonts w:ascii="Arial" w:eastAsia="Arial" w:hAnsi="Arial" w:cs="Arial"/>
                <w:lang w:val="en-US"/>
              </w:rPr>
              <w:t xml:space="preserve"> a</w:t>
            </w:r>
            <w:r w:rsidR="4F792ED0" w:rsidRPr="4C7A84D7">
              <w:rPr>
                <w:rFonts w:ascii="Arial" w:eastAsia="Arial" w:hAnsi="Arial" w:cs="Arial"/>
                <w:lang w:val="en-US"/>
              </w:rPr>
              <w:t xml:space="preserve"> </w:t>
            </w:r>
            <w:r w:rsidR="4F792ED0" w:rsidRPr="4C7A84D7">
              <w:rPr>
                <w:rFonts w:ascii="Arial" w:eastAsia="Arial" w:hAnsi="Arial" w:cs="Arial"/>
                <w:i/>
                <w:iCs/>
                <w:lang w:val="en-US"/>
              </w:rPr>
              <w:t>Plecotus auritus</w:t>
            </w:r>
            <w:r w:rsidR="00FE5CFA" w:rsidRPr="4C7A84D7">
              <w:rPr>
                <w:rFonts w:ascii="Arial" w:eastAsia="Arial" w:hAnsi="Arial" w:cs="Arial"/>
                <w:i/>
                <w:iCs/>
                <w:lang w:val="en-US"/>
              </w:rPr>
              <w:t xml:space="preserve"> </w:t>
            </w:r>
            <w:r w:rsidR="00FE5CFA" w:rsidRPr="4C7A84D7">
              <w:rPr>
                <w:rFonts w:ascii="Arial" w:eastAsia="Arial" w:hAnsi="Arial" w:cs="Arial"/>
                <w:lang w:val="en-US"/>
              </w:rPr>
              <w:t>bat</w:t>
            </w:r>
            <w:r w:rsidR="4F792ED0" w:rsidRPr="4C7A84D7">
              <w:rPr>
                <w:rFonts w:ascii="Arial" w:eastAsia="Arial" w:hAnsi="Arial" w:cs="Arial"/>
                <w:i/>
                <w:iCs/>
                <w:lang w:val="en-US"/>
              </w:rPr>
              <w:t xml:space="preserve"> </w:t>
            </w:r>
            <w:r w:rsidR="4F792ED0" w:rsidRPr="4C7A84D7">
              <w:rPr>
                <w:rFonts w:ascii="Arial" w:eastAsia="Arial" w:hAnsi="Arial" w:cs="Arial"/>
                <w:lang w:val="en-US"/>
              </w:rPr>
              <w:t>(Brown long-eared bat</w:t>
            </w:r>
            <w:r w:rsidR="005C7248" w:rsidRPr="4C7A84D7">
              <w:rPr>
                <w:rFonts w:ascii="Arial" w:eastAsia="Arial" w:hAnsi="Arial" w:cs="Arial"/>
                <w:lang w:val="en-US"/>
              </w:rPr>
              <w:t>, case 11</w:t>
            </w:r>
            <w:r w:rsidR="4F792ED0" w:rsidRPr="4C7A84D7">
              <w:rPr>
                <w:rFonts w:ascii="Arial" w:eastAsia="Arial" w:hAnsi="Arial" w:cs="Arial"/>
                <w:lang w:val="en-US"/>
              </w:rPr>
              <w:t>) and</w:t>
            </w:r>
            <w:r w:rsidR="00FE5CFA" w:rsidRPr="4C7A84D7">
              <w:rPr>
                <w:rFonts w:ascii="Arial" w:eastAsia="Arial" w:hAnsi="Arial" w:cs="Arial"/>
                <w:lang w:val="en-US"/>
              </w:rPr>
              <w:t xml:space="preserve"> a</w:t>
            </w:r>
            <w:r w:rsidR="4F792ED0" w:rsidRPr="4C7A84D7">
              <w:rPr>
                <w:rFonts w:ascii="Arial" w:eastAsia="Arial" w:hAnsi="Arial" w:cs="Arial"/>
                <w:lang w:val="en-US"/>
              </w:rPr>
              <w:t xml:space="preserve"> </w:t>
            </w:r>
            <w:r w:rsidR="4F792ED0" w:rsidRPr="4C7A84D7">
              <w:rPr>
                <w:rFonts w:ascii="Arial" w:eastAsia="Arial" w:hAnsi="Arial" w:cs="Arial"/>
                <w:i/>
                <w:iCs/>
              </w:rPr>
              <w:t>E</w:t>
            </w:r>
            <w:r w:rsidR="00BA6097" w:rsidRPr="4C7A84D7">
              <w:rPr>
                <w:rFonts w:ascii="Arial" w:eastAsia="Arial" w:hAnsi="Arial" w:cs="Arial"/>
                <w:i/>
                <w:iCs/>
              </w:rPr>
              <w:t>.</w:t>
            </w:r>
            <w:r w:rsidR="00DC11B7">
              <w:rPr>
                <w:rFonts w:ascii="Arial" w:eastAsia="Arial" w:hAnsi="Arial" w:cs="Arial"/>
                <w:i/>
                <w:iCs/>
              </w:rPr>
              <w:t xml:space="preserve"> </w:t>
            </w:r>
            <w:r w:rsidR="4F792ED0" w:rsidRPr="4C7A84D7">
              <w:rPr>
                <w:rFonts w:ascii="Arial" w:eastAsia="Arial" w:hAnsi="Arial" w:cs="Arial"/>
                <w:i/>
                <w:iCs/>
              </w:rPr>
              <w:t xml:space="preserve">serotinus </w:t>
            </w:r>
            <w:r w:rsidR="00FE5CFA" w:rsidRPr="4C7A84D7">
              <w:rPr>
                <w:rFonts w:ascii="Arial" w:eastAsia="Arial" w:hAnsi="Arial" w:cs="Arial"/>
              </w:rPr>
              <w:t>bat</w:t>
            </w:r>
            <w:r w:rsidR="00BB5F7A" w:rsidRPr="4C7A84D7">
              <w:rPr>
                <w:rFonts w:ascii="Arial" w:eastAsia="Arial" w:hAnsi="Arial" w:cs="Arial"/>
              </w:rPr>
              <w:t xml:space="preserve"> </w:t>
            </w:r>
            <w:r w:rsidR="4F792ED0" w:rsidRPr="4C7A84D7">
              <w:rPr>
                <w:rFonts w:ascii="Arial" w:eastAsia="Arial" w:hAnsi="Arial" w:cs="Arial"/>
              </w:rPr>
              <w:t>(</w:t>
            </w:r>
            <w:r w:rsidR="005C7248" w:rsidRPr="4C7A84D7">
              <w:rPr>
                <w:rFonts w:ascii="Arial" w:eastAsia="Arial" w:hAnsi="Arial" w:cs="Arial"/>
              </w:rPr>
              <w:t>case 12</w:t>
            </w:r>
            <w:r w:rsidR="4F792ED0" w:rsidRPr="4C7A84D7">
              <w:rPr>
                <w:rFonts w:ascii="Arial" w:eastAsia="Arial" w:hAnsi="Arial" w:cs="Arial"/>
              </w:rPr>
              <w:t xml:space="preserve">) from Hurstpierpoint </w:t>
            </w:r>
            <w:r w:rsidR="003A20AF">
              <w:rPr>
                <w:rFonts w:ascii="Arial" w:eastAsia="Arial" w:hAnsi="Arial" w:cs="Arial"/>
              </w:rPr>
              <w:t>B</w:t>
            </w:r>
            <w:r w:rsidR="4F792ED0" w:rsidRPr="4C7A84D7">
              <w:rPr>
                <w:rFonts w:ascii="Arial" w:eastAsia="Arial" w:hAnsi="Arial" w:cs="Arial"/>
              </w:rPr>
              <w:t xml:space="preserve">at </w:t>
            </w:r>
            <w:r w:rsidR="003A20AF">
              <w:rPr>
                <w:rFonts w:ascii="Arial" w:eastAsia="Arial" w:hAnsi="Arial" w:cs="Arial"/>
              </w:rPr>
              <w:t>H</w:t>
            </w:r>
            <w:r w:rsidR="4F792ED0" w:rsidRPr="4C7A84D7">
              <w:rPr>
                <w:rFonts w:ascii="Arial" w:eastAsia="Arial" w:hAnsi="Arial" w:cs="Arial"/>
              </w:rPr>
              <w:t>ospital</w:t>
            </w:r>
            <w:r w:rsidR="62FCABDF" w:rsidRPr="4C7A84D7">
              <w:rPr>
                <w:rFonts w:ascii="Arial" w:eastAsia="Arial" w:hAnsi="Arial" w:cs="Arial"/>
              </w:rPr>
              <w:t xml:space="preserve"> </w:t>
            </w:r>
            <w:r w:rsidR="009E36B4" w:rsidRPr="4C7A84D7">
              <w:rPr>
                <w:rFonts w:ascii="Arial" w:eastAsia="Arial" w:hAnsi="Arial" w:cs="Arial"/>
              </w:rPr>
              <w:t>(UK)</w:t>
            </w:r>
            <w:r w:rsidR="00BB5F7A" w:rsidRPr="4C7A84D7">
              <w:rPr>
                <w:rFonts w:ascii="Arial" w:eastAsia="Arial" w:hAnsi="Arial" w:cs="Arial"/>
              </w:rPr>
              <w:t>,</w:t>
            </w:r>
            <w:r w:rsidR="009E36B4" w:rsidRPr="4C7A84D7">
              <w:rPr>
                <w:rFonts w:ascii="Arial" w:eastAsia="Arial" w:hAnsi="Arial" w:cs="Arial"/>
              </w:rPr>
              <w:t xml:space="preserve"> </w:t>
            </w:r>
            <w:r w:rsidR="001B246A" w:rsidRPr="4C7A84D7">
              <w:rPr>
                <w:rFonts w:ascii="Arial" w:eastAsia="Arial" w:hAnsi="Arial" w:cs="Arial"/>
              </w:rPr>
              <w:t xml:space="preserve">that had been </w:t>
            </w:r>
            <w:r w:rsidR="4F792ED0" w:rsidRPr="4C7A84D7">
              <w:rPr>
                <w:rFonts w:ascii="Arial" w:eastAsia="Arial" w:hAnsi="Arial" w:cs="Arial"/>
                <w:lang w:val="en-US"/>
              </w:rPr>
              <w:t>obtained post-mortem</w:t>
            </w:r>
            <w:r w:rsidR="00BB5F7A" w:rsidRPr="4C7A84D7">
              <w:rPr>
                <w:rFonts w:ascii="Arial" w:eastAsia="Arial" w:hAnsi="Arial" w:cs="Arial"/>
                <w:lang w:val="en-US"/>
              </w:rPr>
              <w:t>,</w:t>
            </w:r>
            <w:r w:rsidR="4F792ED0" w:rsidRPr="4C7A84D7">
              <w:rPr>
                <w:rFonts w:ascii="Arial" w:eastAsia="Arial" w:hAnsi="Arial" w:cs="Arial"/>
                <w:lang w:val="en-US"/>
              </w:rPr>
              <w:t xml:space="preserve"> were available for reference</w:t>
            </w:r>
            <w:r w:rsidR="4F792ED0" w:rsidRPr="4C7A84D7">
              <w:rPr>
                <w:rFonts w:ascii="Arial" w:eastAsia="Arial" w:hAnsi="Arial" w:cs="Arial"/>
              </w:rPr>
              <w:t xml:space="preserve">. </w:t>
            </w:r>
            <w:r w:rsidRPr="4C7A84D7">
              <w:rPr>
                <w:rFonts w:ascii="Arial" w:eastAsia="Arial" w:hAnsi="Arial" w:cs="Arial"/>
              </w:rPr>
              <w:t>Examination of</w:t>
            </w:r>
            <w:r w:rsidR="00383FDA" w:rsidRPr="4C7A84D7">
              <w:rPr>
                <w:rFonts w:ascii="Arial" w:eastAsia="Arial" w:hAnsi="Arial" w:cs="Arial"/>
              </w:rPr>
              <w:t xml:space="preserve"> </w:t>
            </w:r>
            <w:r w:rsidRPr="4C7A84D7">
              <w:rPr>
                <w:rFonts w:ascii="Arial" w:eastAsia="Arial" w:hAnsi="Arial" w:cs="Arial"/>
              </w:rPr>
              <w:t>specimens had been approved by the Royal Veterinary College Clinical Research Ethical Review Board (CRERB) as part of an international survey on bat skin diseases (URN 2015 1332).</w:t>
            </w:r>
            <w:r w:rsidRPr="4C7A84D7">
              <w:rPr>
                <w:rFonts w:ascii="Arial" w:eastAsia="Arial" w:hAnsi="Arial" w:cs="Arial"/>
                <w:vertAlign w:val="superscript"/>
              </w:rPr>
              <w:t>6</w:t>
            </w:r>
            <w:r w:rsidRPr="4C7A84D7">
              <w:rPr>
                <w:rFonts w:ascii="Arial" w:eastAsia="Arial" w:hAnsi="Arial" w:cs="Arial"/>
              </w:rPr>
              <w:t xml:space="preserve"> </w:t>
            </w:r>
            <w:r w:rsidR="008D0F39" w:rsidRPr="4C7A84D7">
              <w:rPr>
                <w:rFonts w:ascii="Arial" w:eastAsia="Arial" w:hAnsi="Arial" w:cs="Arial"/>
              </w:rPr>
              <w:t>A</w:t>
            </w:r>
            <w:r w:rsidRPr="4C7A84D7">
              <w:rPr>
                <w:rFonts w:ascii="Arial" w:eastAsia="Arial" w:hAnsi="Arial" w:cs="Arial"/>
                <w:lang w:val="en-US"/>
              </w:rPr>
              <w:t xml:space="preserve">s for most wildlife, information on signalment was limited (table 1) and gross </w:t>
            </w:r>
            <w:r w:rsidR="00E5387C" w:rsidRPr="4C7A84D7">
              <w:rPr>
                <w:rFonts w:ascii="Arial" w:eastAsia="Arial" w:hAnsi="Arial" w:cs="Arial"/>
                <w:lang w:val="en-US"/>
              </w:rPr>
              <w:t xml:space="preserve">pinnal </w:t>
            </w:r>
            <w:r w:rsidRPr="4C7A84D7">
              <w:rPr>
                <w:rFonts w:ascii="Arial" w:eastAsia="Arial" w:hAnsi="Arial" w:cs="Arial"/>
                <w:lang w:val="en-US"/>
              </w:rPr>
              <w:t>morphology was non-specific (figure 1</w:t>
            </w:r>
            <w:r w:rsidR="00DD3729" w:rsidRPr="4C7A84D7">
              <w:rPr>
                <w:rFonts w:ascii="Arial" w:eastAsia="Arial" w:hAnsi="Arial" w:cs="Arial"/>
                <w:lang w:val="en-US"/>
              </w:rPr>
              <w:t>A</w:t>
            </w:r>
            <w:r w:rsidRPr="4C7A84D7">
              <w:rPr>
                <w:rFonts w:ascii="Arial" w:eastAsia="Arial" w:hAnsi="Arial" w:cs="Arial"/>
                <w:lang w:val="en-US"/>
              </w:rPr>
              <w:t>) or unavailable. At least one haematoxylin and eosin (H&amp;E) slide was available for each bat and a selection of Gram, Periodic Acid-Schiff (PAS) or Ziehl-Neelsen (ZN) stained slides available for nine of 10 bats.</w:t>
            </w:r>
          </w:p>
          <w:p w14:paraId="2706EEE6" w14:textId="7EE63EF4" w:rsidR="3F38EA41" w:rsidRPr="00716C13" w:rsidRDefault="3F38EA41">
            <w:pPr>
              <w:rPr>
                <w:rFonts w:ascii="Arial" w:hAnsi="Arial" w:cs="Arial"/>
              </w:rPr>
            </w:pPr>
            <w:r w:rsidRPr="00716C13">
              <w:rPr>
                <w:rFonts w:ascii="Arial" w:eastAsia="Arial" w:hAnsi="Arial" w:cs="Arial"/>
              </w:rPr>
              <w:t xml:space="preserve"> </w:t>
            </w:r>
          </w:p>
        </w:tc>
      </w:tr>
      <w:tr w:rsidR="3F38EA41" w:rsidRPr="00716C13" w14:paraId="6E5DC893" w14:textId="77777777" w:rsidTr="0087049A">
        <w:tc>
          <w:tcPr>
            <w:tcW w:w="9015" w:type="dxa"/>
            <w:tcBorders>
              <w:top w:val="single" w:sz="8" w:space="0" w:color="auto"/>
              <w:left w:val="single" w:sz="8" w:space="0" w:color="auto"/>
              <w:bottom w:val="single" w:sz="8" w:space="0" w:color="auto"/>
              <w:right w:val="single" w:sz="8" w:space="0" w:color="auto"/>
            </w:tcBorders>
          </w:tcPr>
          <w:p w14:paraId="5B12947A" w14:textId="2337310A" w:rsidR="3F38EA41" w:rsidRPr="00716C13" w:rsidRDefault="3F38EA41">
            <w:pPr>
              <w:rPr>
                <w:rFonts w:ascii="Arial" w:hAnsi="Arial" w:cs="Arial"/>
              </w:rPr>
            </w:pPr>
            <w:r w:rsidRPr="00716C13">
              <w:rPr>
                <w:rFonts w:ascii="Arial" w:eastAsia="Arial" w:hAnsi="Arial" w:cs="Arial"/>
                <w:b/>
                <w:bCs/>
              </w:rPr>
              <w:t>INVESTIGATIONS</w:t>
            </w:r>
          </w:p>
        </w:tc>
      </w:tr>
      <w:tr w:rsidR="3F38EA41" w:rsidRPr="00716C13" w14:paraId="7FC9F69A" w14:textId="77777777" w:rsidTr="0087049A">
        <w:tc>
          <w:tcPr>
            <w:tcW w:w="9015" w:type="dxa"/>
            <w:tcBorders>
              <w:top w:val="single" w:sz="8" w:space="0" w:color="auto"/>
              <w:left w:val="single" w:sz="8" w:space="0" w:color="auto"/>
              <w:bottom w:val="single" w:sz="8" w:space="0" w:color="auto"/>
              <w:right w:val="single" w:sz="8" w:space="0" w:color="auto"/>
            </w:tcBorders>
          </w:tcPr>
          <w:p w14:paraId="73656215" w14:textId="48EAEA72" w:rsidR="3F38EA41" w:rsidRPr="00716C13" w:rsidRDefault="3F38EA41">
            <w:pPr>
              <w:rPr>
                <w:rFonts w:ascii="Arial" w:hAnsi="Arial" w:cs="Arial"/>
              </w:rPr>
            </w:pPr>
            <w:r w:rsidRPr="00716C13">
              <w:rPr>
                <w:rFonts w:ascii="Arial" w:eastAsia="Arial" w:hAnsi="Arial" w:cs="Arial"/>
                <w:lang w:val="en-US"/>
              </w:rPr>
              <w:lastRenderedPageBreak/>
              <w:t xml:space="preserve"> </w:t>
            </w:r>
          </w:p>
          <w:p w14:paraId="2377A99B" w14:textId="28BD7006" w:rsidR="0063772F" w:rsidRDefault="3F38EA41" w:rsidP="7AA49B0F">
            <w:pPr>
              <w:rPr>
                <w:rFonts w:ascii="Arial" w:eastAsia="Arial" w:hAnsi="Arial" w:cs="Arial"/>
                <w:lang w:val="en-US"/>
              </w:rPr>
            </w:pPr>
            <w:r w:rsidRPr="4C7A84D7">
              <w:rPr>
                <w:rFonts w:ascii="Arial" w:eastAsia="Arial" w:hAnsi="Arial" w:cs="Arial"/>
                <w:lang w:val="en-US"/>
              </w:rPr>
              <w:t xml:space="preserve">Slides were examined by three of the authors (JB, JW, </w:t>
            </w:r>
            <w:r w:rsidRPr="4C7A84D7">
              <w:rPr>
                <w:rFonts w:ascii="Arial" w:eastAsia="Arial" w:hAnsi="Arial" w:cs="Arial"/>
              </w:rPr>
              <w:t>AL</w:t>
            </w:r>
            <w:r w:rsidRPr="4C7A84D7">
              <w:rPr>
                <w:rFonts w:ascii="Arial" w:eastAsia="Arial" w:hAnsi="Arial" w:cs="Arial"/>
                <w:lang w:val="en-US"/>
              </w:rPr>
              <w:t xml:space="preserve">) and information subsequently merged (JB) or discussed for consensus when indicated. </w:t>
            </w:r>
            <w:r w:rsidR="027FE0BA" w:rsidRPr="4C7A84D7">
              <w:rPr>
                <w:rFonts w:ascii="Arial" w:eastAsia="Arial" w:hAnsi="Arial" w:cs="Arial"/>
              </w:rPr>
              <w:t xml:space="preserve">All specimens examined included auricular cartilage with overlying skin. </w:t>
            </w:r>
            <w:r w:rsidR="027FE0BA" w:rsidRPr="4C7A84D7">
              <w:rPr>
                <w:rFonts w:ascii="Arial" w:eastAsia="Arial" w:hAnsi="Arial" w:cs="Arial"/>
                <w:lang w:val="en-US"/>
              </w:rPr>
              <w:t xml:space="preserve"> </w:t>
            </w:r>
            <w:r w:rsidRPr="4C7A84D7">
              <w:rPr>
                <w:rFonts w:ascii="Arial" w:eastAsia="Arial" w:hAnsi="Arial" w:cs="Arial"/>
                <w:lang w:val="en-US"/>
              </w:rPr>
              <w:t>Salient dermato-histopathological features were described, including patterns of cutaneous inflammation</w:t>
            </w:r>
            <w:r w:rsidR="00CD4E1A" w:rsidRPr="4C7A84D7">
              <w:rPr>
                <w:rFonts w:ascii="Arial" w:eastAsia="Arial" w:hAnsi="Arial" w:cs="Arial"/>
                <w:lang w:val="en-US"/>
              </w:rPr>
              <w:t>,</w:t>
            </w:r>
            <w:r w:rsidR="00CD4E1A" w:rsidRPr="4C7A84D7">
              <w:rPr>
                <w:rFonts w:ascii="Arial" w:eastAsia="Arial" w:hAnsi="Arial" w:cs="Arial"/>
                <w:vertAlign w:val="superscript"/>
                <w:lang w:val="en-US"/>
              </w:rPr>
              <w:t>12,13</w:t>
            </w:r>
            <w:r w:rsidRPr="4C7A84D7">
              <w:rPr>
                <w:rFonts w:ascii="Arial" w:eastAsia="Arial" w:hAnsi="Arial" w:cs="Arial"/>
                <w:vertAlign w:val="superscript"/>
                <w:lang w:val="en-US"/>
              </w:rPr>
              <w:t xml:space="preserve"> </w:t>
            </w:r>
            <w:r w:rsidRPr="4C7A84D7">
              <w:rPr>
                <w:rFonts w:ascii="Arial" w:eastAsia="Arial" w:hAnsi="Arial" w:cs="Arial"/>
                <w:lang w:val="en-US"/>
              </w:rPr>
              <w:t xml:space="preserve">inflammatory cell type, and location and morphology of microbes.  </w:t>
            </w:r>
          </w:p>
          <w:p w14:paraId="51E98B08" w14:textId="6E450D49" w:rsidR="00AC171F" w:rsidRDefault="0089033D" w:rsidP="00874DB2">
            <w:pPr>
              <w:spacing w:before="120"/>
              <w:rPr>
                <w:rFonts w:ascii="Arial" w:eastAsia="Arial" w:hAnsi="Arial" w:cs="Arial"/>
              </w:rPr>
            </w:pPr>
            <w:r w:rsidRPr="4C7A84D7">
              <w:rPr>
                <w:rFonts w:ascii="Arial" w:eastAsia="Arial" w:hAnsi="Arial" w:cs="Arial"/>
                <w:lang w:val="en-US"/>
              </w:rPr>
              <w:t xml:space="preserve">Inflammation was seen in all ten pinnae and </w:t>
            </w:r>
            <w:r w:rsidR="4B0BA7FE" w:rsidRPr="4C7A84D7">
              <w:rPr>
                <w:rFonts w:ascii="Arial" w:eastAsia="Arial" w:hAnsi="Arial" w:cs="Arial"/>
                <w:lang w:val="en-US"/>
              </w:rPr>
              <w:t>m</w:t>
            </w:r>
            <w:proofErr w:type="spellStart"/>
            <w:r w:rsidR="734FF832" w:rsidRPr="4C7A84D7">
              <w:rPr>
                <w:rFonts w:ascii="Arial" w:eastAsia="Arial" w:hAnsi="Arial" w:cs="Arial"/>
              </w:rPr>
              <w:t>ore</w:t>
            </w:r>
            <w:proofErr w:type="spellEnd"/>
            <w:r w:rsidR="734FF832" w:rsidRPr="4C7A84D7">
              <w:rPr>
                <w:rFonts w:ascii="Arial" w:eastAsia="Arial" w:hAnsi="Arial" w:cs="Arial"/>
              </w:rPr>
              <w:t xml:space="preserve"> than one </w:t>
            </w:r>
            <w:r w:rsidRPr="4C7A84D7">
              <w:rPr>
                <w:rFonts w:ascii="Arial" w:eastAsia="Arial" w:hAnsi="Arial" w:cs="Arial"/>
              </w:rPr>
              <w:t xml:space="preserve">inflammatory </w:t>
            </w:r>
            <w:r w:rsidR="734FF832" w:rsidRPr="4C7A84D7">
              <w:rPr>
                <w:rFonts w:ascii="Arial" w:eastAsia="Arial" w:hAnsi="Arial" w:cs="Arial"/>
              </w:rPr>
              <w:t xml:space="preserve">pattern was seen in 9/10 </w:t>
            </w:r>
            <w:r w:rsidR="00674AF3" w:rsidRPr="4C7A84D7">
              <w:rPr>
                <w:rFonts w:ascii="Arial" w:eastAsia="Arial" w:hAnsi="Arial" w:cs="Arial"/>
              </w:rPr>
              <w:t>cases</w:t>
            </w:r>
            <w:r w:rsidR="734FF832" w:rsidRPr="4C7A84D7">
              <w:rPr>
                <w:rFonts w:ascii="Arial" w:eastAsia="Arial" w:hAnsi="Arial" w:cs="Arial"/>
              </w:rPr>
              <w:t xml:space="preserve">. An intraepidermal pustular dermatosis (figure </w:t>
            </w:r>
            <w:r w:rsidR="00DD3729" w:rsidRPr="4C7A84D7">
              <w:rPr>
                <w:rFonts w:ascii="Arial" w:eastAsia="Arial" w:hAnsi="Arial" w:cs="Arial"/>
              </w:rPr>
              <w:t>1B</w:t>
            </w:r>
            <w:r w:rsidR="734FF832" w:rsidRPr="4C7A84D7">
              <w:rPr>
                <w:rFonts w:ascii="Arial" w:eastAsia="Arial" w:hAnsi="Arial" w:cs="Arial"/>
              </w:rPr>
              <w:t xml:space="preserve">) was identified in six </w:t>
            </w:r>
            <w:r w:rsidR="00674AF3" w:rsidRPr="4C7A84D7">
              <w:rPr>
                <w:rFonts w:ascii="Arial" w:eastAsia="Arial" w:hAnsi="Arial" w:cs="Arial"/>
              </w:rPr>
              <w:t>cases</w:t>
            </w:r>
            <w:r w:rsidR="00344B4D" w:rsidRPr="4C7A84D7">
              <w:rPr>
                <w:rFonts w:ascii="Arial" w:eastAsia="Arial" w:hAnsi="Arial" w:cs="Arial"/>
              </w:rPr>
              <w:t xml:space="preserve"> and</w:t>
            </w:r>
            <w:r w:rsidR="734FF832" w:rsidRPr="4C7A84D7">
              <w:rPr>
                <w:rFonts w:ascii="Arial" w:eastAsia="Arial" w:hAnsi="Arial" w:cs="Arial"/>
              </w:rPr>
              <w:t xml:space="preserve"> pustules contained either neutrophils or a mixed </w:t>
            </w:r>
            <w:r w:rsidR="00344B4D" w:rsidRPr="4C7A84D7">
              <w:rPr>
                <w:rFonts w:ascii="Arial" w:eastAsia="Arial" w:hAnsi="Arial" w:cs="Arial"/>
              </w:rPr>
              <w:t xml:space="preserve">inflammatory </w:t>
            </w:r>
            <w:r w:rsidR="734FF832" w:rsidRPr="4C7A84D7">
              <w:rPr>
                <w:rFonts w:ascii="Arial" w:eastAsia="Arial" w:hAnsi="Arial" w:cs="Arial"/>
              </w:rPr>
              <w:t xml:space="preserve">infiltrate (table 2). Nine of 10 bat pinnae demonstrated deep inflammation, either alone in 3/9 pinnae or in addition to epidermal inflammation in 6/9 pinnae. Deep perivascular dermatitis and panniculitis was seen in four </w:t>
            </w:r>
            <w:r w:rsidR="00816BCE" w:rsidRPr="4C7A84D7">
              <w:rPr>
                <w:rFonts w:ascii="Arial" w:eastAsia="Arial" w:hAnsi="Arial" w:cs="Arial"/>
              </w:rPr>
              <w:t>cases</w:t>
            </w:r>
            <w:r w:rsidR="734FF832" w:rsidRPr="4C7A84D7">
              <w:rPr>
                <w:rFonts w:ascii="Arial" w:eastAsia="Arial" w:hAnsi="Arial" w:cs="Arial"/>
              </w:rPr>
              <w:t xml:space="preserve"> and nodular </w:t>
            </w:r>
            <w:r w:rsidR="009F1666">
              <w:rPr>
                <w:rFonts w:ascii="Arial" w:eastAsia="Arial" w:hAnsi="Arial" w:cs="Arial"/>
              </w:rPr>
              <w:t>and/</w:t>
            </w:r>
            <w:r w:rsidR="734FF832" w:rsidRPr="4C7A84D7">
              <w:rPr>
                <w:rFonts w:ascii="Arial" w:eastAsia="Arial" w:hAnsi="Arial" w:cs="Arial"/>
              </w:rPr>
              <w:t xml:space="preserve">or diffuse dermatitis and panniculitis in five </w:t>
            </w:r>
            <w:r w:rsidR="00816BCE" w:rsidRPr="4C7A84D7">
              <w:rPr>
                <w:rFonts w:ascii="Arial" w:eastAsia="Arial" w:hAnsi="Arial" w:cs="Arial"/>
              </w:rPr>
              <w:t>cases</w:t>
            </w:r>
            <w:r w:rsidR="734FF832" w:rsidRPr="4C7A84D7">
              <w:rPr>
                <w:rFonts w:ascii="Arial" w:eastAsia="Arial" w:hAnsi="Arial" w:cs="Arial"/>
              </w:rPr>
              <w:t>.</w:t>
            </w:r>
            <w:r w:rsidR="00EF4A9D">
              <w:rPr>
                <w:rFonts w:ascii="Arial" w:eastAsia="Arial" w:hAnsi="Arial" w:cs="Arial"/>
              </w:rPr>
              <w:t xml:space="preserve"> D</w:t>
            </w:r>
            <w:r w:rsidR="734FF832" w:rsidRPr="4C7A84D7">
              <w:rPr>
                <w:rFonts w:ascii="Arial" w:eastAsia="Arial" w:hAnsi="Arial" w:cs="Arial"/>
              </w:rPr>
              <w:t xml:space="preserve">eep inflammation was also </w:t>
            </w:r>
            <w:r w:rsidR="734FF832" w:rsidRPr="4C7A84D7">
              <w:rPr>
                <w:rFonts w:ascii="Arial" w:eastAsia="Arial" w:hAnsi="Arial" w:cs="Arial"/>
                <w:lang w:val="en-US"/>
              </w:rPr>
              <w:t>combined with a multi-focal to diffuse perichondritis</w:t>
            </w:r>
            <w:r w:rsidR="00C823DE" w:rsidRPr="4C7A84D7">
              <w:rPr>
                <w:rFonts w:ascii="Arial" w:eastAsia="Arial" w:hAnsi="Arial" w:cs="Arial"/>
                <w:lang w:val="en-US"/>
              </w:rPr>
              <w:t xml:space="preserve"> </w:t>
            </w:r>
            <w:r w:rsidR="00B305F0">
              <w:rPr>
                <w:rFonts w:ascii="Arial" w:eastAsia="Arial" w:hAnsi="Arial" w:cs="Arial"/>
                <w:lang w:val="en-US"/>
              </w:rPr>
              <w:t>composed of either histiocytes</w:t>
            </w:r>
            <w:r w:rsidR="734FF832" w:rsidRPr="4C7A84D7">
              <w:rPr>
                <w:rFonts w:ascii="Arial" w:eastAsia="Arial" w:hAnsi="Arial" w:cs="Arial"/>
                <w:lang w:val="en-US"/>
              </w:rPr>
              <w:t xml:space="preserve"> </w:t>
            </w:r>
            <w:r w:rsidR="00B305F0">
              <w:rPr>
                <w:rFonts w:ascii="Arial" w:eastAsia="Arial" w:hAnsi="Arial" w:cs="Arial"/>
                <w:lang w:val="en-US"/>
              </w:rPr>
              <w:t>(5/9)</w:t>
            </w:r>
            <w:r w:rsidR="00C823DE" w:rsidRPr="4C7A84D7">
              <w:rPr>
                <w:rFonts w:ascii="Arial" w:eastAsia="Arial" w:hAnsi="Arial" w:cs="Arial"/>
                <w:lang w:val="en-US"/>
              </w:rPr>
              <w:t>,</w:t>
            </w:r>
            <w:r w:rsidR="734FF832" w:rsidRPr="4C7A84D7">
              <w:rPr>
                <w:rFonts w:ascii="Arial" w:eastAsia="Arial" w:hAnsi="Arial" w:cs="Arial"/>
                <w:lang w:val="en-US"/>
              </w:rPr>
              <w:t xml:space="preserve"> </w:t>
            </w:r>
            <w:r w:rsidR="00B305F0">
              <w:rPr>
                <w:rFonts w:ascii="Arial" w:eastAsia="Arial" w:hAnsi="Arial" w:cs="Arial"/>
                <w:lang w:val="en-US"/>
              </w:rPr>
              <w:t>neutrophils (1/9)</w:t>
            </w:r>
            <w:r w:rsidR="734FF832" w:rsidRPr="4C7A84D7">
              <w:rPr>
                <w:rFonts w:ascii="Arial" w:eastAsia="Arial" w:hAnsi="Arial" w:cs="Arial"/>
                <w:lang w:val="en-US"/>
              </w:rPr>
              <w:t xml:space="preserve"> </w:t>
            </w:r>
            <w:r w:rsidR="00B305F0">
              <w:rPr>
                <w:rFonts w:ascii="Arial" w:eastAsia="Arial" w:hAnsi="Arial" w:cs="Arial"/>
                <w:lang w:val="en-US"/>
              </w:rPr>
              <w:t>or</w:t>
            </w:r>
            <w:r w:rsidR="734FF832" w:rsidRPr="4C7A84D7">
              <w:rPr>
                <w:rFonts w:ascii="Arial" w:eastAsia="Arial" w:hAnsi="Arial" w:cs="Arial"/>
                <w:lang w:val="en-US"/>
              </w:rPr>
              <w:t xml:space="preserve"> mixed inflammatory cells </w:t>
            </w:r>
            <w:r w:rsidR="00B305F0">
              <w:rPr>
                <w:rFonts w:ascii="Arial" w:eastAsia="Arial" w:hAnsi="Arial" w:cs="Arial"/>
                <w:lang w:val="en-US"/>
              </w:rPr>
              <w:t>(3/9)</w:t>
            </w:r>
            <w:r w:rsidR="734FF832" w:rsidRPr="4C7A84D7">
              <w:rPr>
                <w:rFonts w:ascii="Arial" w:eastAsia="Arial" w:hAnsi="Arial" w:cs="Arial"/>
                <w:lang w:val="en-US"/>
              </w:rPr>
              <w:t xml:space="preserve"> </w:t>
            </w:r>
            <w:r w:rsidR="734FF832" w:rsidRPr="4C7A84D7">
              <w:rPr>
                <w:rFonts w:ascii="Arial" w:eastAsia="Arial" w:hAnsi="Arial" w:cs="Arial"/>
              </w:rPr>
              <w:t xml:space="preserve">(table 2).  </w:t>
            </w:r>
          </w:p>
          <w:p w14:paraId="3E192966" w14:textId="54921700" w:rsidR="00FD5BC6" w:rsidRDefault="0037288C" w:rsidP="00874DB2">
            <w:pPr>
              <w:spacing w:before="120"/>
              <w:rPr>
                <w:rFonts w:ascii="Arial" w:eastAsia="Arial" w:hAnsi="Arial" w:cs="Arial"/>
              </w:rPr>
            </w:pPr>
            <w:r w:rsidRPr="4C7A84D7">
              <w:rPr>
                <w:rFonts w:ascii="Arial" w:eastAsia="Arial" w:hAnsi="Arial" w:cs="Arial"/>
              </w:rPr>
              <w:t>The auricular cartilage showed focal to diffuse areas of necrosis i</w:t>
            </w:r>
            <w:r w:rsidR="00AC171F" w:rsidRPr="4C7A84D7">
              <w:rPr>
                <w:rFonts w:ascii="Arial" w:eastAsia="Arial" w:hAnsi="Arial" w:cs="Arial"/>
              </w:rPr>
              <w:t>n all</w:t>
            </w:r>
            <w:r w:rsidR="009871B1">
              <w:rPr>
                <w:rFonts w:ascii="Arial" w:eastAsia="Arial" w:hAnsi="Arial" w:cs="Arial"/>
              </w:rPr>
              <w:t xml:space="preserve"> bats</w:t>
            </w:r>
            <w:r w:rsidRPr="4C7A84D7">
              <w:rPr>
                <w:rFonts w:ascii="Arial" w:eastAsia="Arial" w:hAnsi="Arial" w:cs="Arial"/>
              </w:rPr>
              <w:t xml:space="preserve"> and</w:t>
            </w:r>
            <w:r w:rsidR="009871B1">
              <w:rPr>
                <w:rFonts w:ascii="Arial" w:eastAsia="Arial" w:hAnsi="Arial" w:cs="Arial"/>
              </w:rPr>
              <w:t xml:space="preserve"> </w:t>
            </w:r>
            <w:r w:rsidR="734FF832" w:rsidRPr="4C7A84D7">
              <w:rPr>
                <w:rFonts w:ascii="Arial" w:eastAsia="Arial" w:hAnsi="Arial" w:cs="Arial"/>
              </w:rPr>
              <w:t xml:space="preserve">cartilage </w:t>
            </w:r>
            <w:r w:rsidR="009871B1">
              <w:rPr>
                <w:rFonts w:ascii="Arial" w:eastAsia="Arial" w:hAnsi="Arial" w:cs="Arial"/>
              </w:rPr>
              <w:t xml:space="preserve">fragmentation </w:t>
            </w:r>
            <w:r w:rsidR="00536F2C" w:rsidRPr="4C7A84D7">
              <w:rPr>
                <w:rFonts w:ascii="Arial" w:eastAsia="Arial" w:hAnsi="Arial" w:cs="Arial"/>
              </w:rPr>
              <w:t xml:space="preserve">was </w:t>
            </w:r>
            <w:r w:rsidR="000A5A08" w:rsidRPr="4C7A84D7">
              <w:rPr>
                <w:rFonts w:ascii="Arial" w:eastAsia="Arial" w:hAnsi="Arial" w:cs="Arial"/>
              </w:rPr>
              <w:t xml:space="preserve">seen </w:t>
            </w:r>
            <w:r w:rsidR="00536F2C" w:rsidRPr="4C7A84D7">
              <w:rPr>
                <w:rFonts w:ascii="Arial" w:eastAsia="Arial" w:hAnsi="Arial" w:cs="Arial"/>
              </w:rPr>
              <w:t xml:space="preserve">in </w:t>
            </w:r>
            <w:r w:rsidR="734FF832" w:rsidRPr="4C7A84D7">
              <w:rPr>
                <w:rFonts w:ascii="Arial" w:eastAsia="Arial" w:hAnsi="Arial" w:cs="Arial"/>
              </w:rPr>
              <w:t xml:space="preserve">8/10 </w:t>
            </w:r>
            <w:r w:rsidR="009871B1">
              <w:rPr>
                <w:rFonts w:ascii="Arial" w:eastAsia="Arial" w:hAnsi="Arial" w:cs="Arial"/>
              </w:rPr>
              <w:t>pinnae</w:t>
            </w:r>
            <w:r w:rsidR="00536F2C" w:rsidRPr="4C7A84D7">
              <w:rPr>
                <w:rFonts w:ascii="Arial" w:eastAsia="Arial" w:hAnsi="Arial" w:cs="Arial"/>
              </w:rPr>
              <w:t xml:space="preserve">. </w:t>
            </w:r>
            <w:r w:rsidR="00FD2D07" w:rsidRPr="4C7A84D7">
              <w:rPr>
                <w:rFonts w:ascii="Arial" w:eastAsia="Arial" w:hAnsi="Arial" w:cs="Arial"/>
              </w:rPr>
              <w:t>Case 3 had</w:t>
            </w:r>
            <w:r w:rsidR="00FB465B" w:rsidRPr="4C7A84D7">
              <w:rPr>
                <w:rFonts w:ascii="Arial" w:eastAsia="Arial" w:hAnsi="Arial" w:cs="Arial"/>
              </w:rPr>
              <w:t xml:space="preserve"> haemorrhage</w:t>
            </w:r>
            <w:r w:rsidR="001C595F">
              <w:rPr>
                <w:rFonts w:ascii="Arial" w:eastAsia="Arial" w:hAnsi="Arial" w:cs="Arial"/>
              </w:rPr>
              <w:t>, skin and</w:t>
            </w:r>
            <w:r w:rsidR="00424369" w:rsidRPr="4C7A84D7">
              <w:rPr>
                <w:rFonts w:ascii="Arial" w:eastAsia="Arial" w:hAnsi="Arial" w:cs="Arial"/>
              </w:rPr>
              <w:t xml:space="preserve"> cartilage </w:t>
            </w:r>
            <w:r w:rsidR="00FD2D07" w:rsidRPr="4C7A84D7">
              <w:rPr>
                <w:rFonts w:ascii="Arial" w:eastAsia="Arial" w:hAnsi="Arial" w:cs="Arial"/>
              </w:rPr>
              <w:t xml:space="preserve">damage most </w:t>
            </w:r>
            <w:r w:rsidR="00424369" w:rsidRPr="4C7A84D7">
              <w:rPr>
                <w:rFonts w:ascii="Arial" w:eastAsia="Arial" w:hAnsi="Arial" w:cs="Arial"/>
              </w:rPr>
              <w:t xml:space="preserve">consistent with </w:t>
            </w:r>
            <w:r w:rsidR="001C595F">
              <w:rPr>
                <w:rFonts w:ascii="Arial" w:eastAsia="Arial" w:hAnsi="Arial" w:cs="Arial"/>
              </w:rPr>
              <w:t>trauma during the</w:t>
            </w:r>
            <w:r w:rsidR="00424369" w:rsidRPr="4C7A84D7">
              <w:rPr>
                <w:rFonts w:ascii="Arial" w:eastAsia="Arial" w:hAnsi="Arial" w:cs="Arial"/>
              </w:rPr>
              <w:t xml:space="preserve"> biopsy procedure. </w:t>
            </w:r>
            <w:r w:rsidR="00D963E0" w:rsidRPr="4C7A84D7">
              <w:rPr>
                <w:rFonts w:ascii="Arial" w:eastAsia="Arial" w:hAnsi="Arial" w:cs="Arial"/>
              </w:rPr>
              <w:t>C</w:t>
            </w:r>
            <w:r w:rsidR="006F0430" w:rsidRPr="4C7A84D7">
              <w:rPr>
                <w:rFonts w:ascii="Arial" w:eastAsia="Arial" w:hAnsi="Arial" w:cs="Arial"/>
              </w:rPr>
              <w:t xml:space="preserve">ase 8 </w:t>
            </w:r>
            <w:r w:rsidR="00D963E0" w:rsidRPr="4C7A84D7">
              <w:rPr>
                <w:rFonts w:ascii="Arial" w:eastAsia="Arial" w:hAnsi="Arial" w:cs="Arial"/>
              </w:rPr>
              <w:t xml:space="preserve">had </w:t>
            </w:r>
            <w:r w:rsidR="006E4890" w:rsidRPr="4C7A84D7">
              <w:rPr>
                <w:rFonts w:ascii="Arial" w:eastAsia="Arial" w:hAnsi="Arial" w:cs="Arial"/>
              </w:rPr>
              <w:t xml:space="preserve">multiple cartilage fragments, </w:t>
            </w:r>
            <w:r w:rsidR="734FF832" w:rsidRPr="4C7A84D7">
              <w:rPr>
                <w:rFonts w:ascii="Arial" w:eastAsia="Arial" w:hAnsi="Arial" w:cs="Arial"/>
              </w:rPr>
              <w:t>tissue remodelling and lack of inflammation</w:t>
            </w:r>
            <w:r w:rsidR="00F52061" w:rsidRPr="4C7A84D7">
              <w:rPr>
                <w:rFonts w:ascii="Arial" w:eastAsia="Arial" w:hAnsi="Arial" w:cs="Arial"/>
              </w:rPr>
              <w:t xml:space="preserve"> </w:t>
            </w:r>
            <w:r w:rsidR="000401CB" w:rsidRPr="4C7A84D7">
              <w:rPr>
                <w:rFonts w:ascii="Arial" w:eastAsia="Arial" w:hAnsi="Arial" w:cs="Arial"/>
              </w:rPr>
              <w:t>suggest</w:t>
            </w:r>
            <w:r w:rsidR="00F52061" w:rsidRPr="4C7A84D7">
              <w:rPr>
                <w:rFonts w:ascii="Arial" w:eastAsia="Arial" w:hAnsi="Arial" w:cs="Arial"/>
              </w:rPr>
              <w:t>ing</w:t>
            </w:r>
            <w:r w:rsidR="734FF832" w:rsidRPr="4C7A84D7">
              <w:rPr>
                <w:rFonts w:ascii="Arial" w:eastAsia="Arial" w:hAnsi="Arial" w:cs="Arial"/>
              </w:rPr>
              <w:t xml:space="preserve"> old trauma.  </w:t>
            </w:r>
          </w:p>
          <w:p w14:paraId="4ABE2A32" w14:textId="6AF17315" w:rsidR="734FF832" w:rsidRPr="00716C13" w:rsidRDefault="004A3B95" w:rsidP="4C7A84D7">
            <w:pPr>
              <w:spacing w:before="120"/>
              <w:rPr>
                <w:rFonts w:ascii="Arial" w:eastAsia="Arial" w:hAnsi="Arial" w:cs="Arial"/>
              </w:rPr>
            </w:pPr>
            <w:r>
              <w:rPr>
                <w:rFonts w:ascii="Arial" w:eastAsia="Arial" w:hAnsi="Arial" w:cs="Arial"/>
              </w:rPr>
              <w:t>Two</w:t>
            </w:r>
            <w:r w:rsidR="00ED0AA4" w:rsidRPr="4C7A84D7">
              <w:rPr>
                <w:rFonts w:ascii="Arial" w:eastAsia="Arial" w:hAnsi="Arial" w:cs="Arial"/>
              </w:rPr>
              <w:t xml:space="preserve"> of </w:t>
            </w:r>
            <w:r w:rsidR="734FF832" w:rsidRPr="4C7A84D7">
              <w:rPr>
                <w:rFonts w:ascii="Arial" w:eastAsia="Arial" w:hAnsi="Arial" w:cs="Arial"/>
              </w:rPr>
              <w:t xml:space="preserve">five bats </w:t>
            </w:r>
            <w:r w:rsidR="00CF668C" w:rsidRPr="4C7A84D7">
              <w:rPr>
                <w:rFonts w:ascii="Arial" w:eastAsia="Arial" w:hAnsi="Arial" w:cs="Arial"/>
              </w:rPr>
              <w:t xml:space="preserve">(case 4 and 5) </w:t>
            </w:r>
            <w:r w:rsidR="00C95186" w:rsidRPr="4C7A84D7">
              <w:rPr>
                <w:rFonts w:ascii="Arial" w:eastAsia="Arial" w:hAnsi="Arial" w:cs="Arial"/>
              </w:rPr>
              <w:t xml:space="preserve">with </w:t>
            </w:r>
            <w:r w:rsidR="734FF832" w:rsidRPr="4C7A84D7">
              <w:rPr>
                <w:rFonts w:ascii="Arial" w:eastAsia="Arial" w:hAnsi="Arial" w:cs="Arial"/>
              </w:rPr>
              <w:t xml:space="preserve">nodular </w:t>
            </w:r>
            <w:r w:rsidR="00176DC0">
              <w:rPr>
                <w:rFonts w:ascii="Arial" w:eastAsia="Arial" w:hAnsi="Arial" w:cs="Arial"/>
              </w:rPr>
              <w:t>and/</w:t>
            </w:r>
            <w:r w:rsidR="734FF832" w:rsidRPr="4C7A84D7">
              <w:rPr>
                <w:rFonts w:ascii="Arial" w:eastAsia="Arial" w:hAnsi="Arial" w:cs="Arial"/>
              </w:rPr>
              <w:t>or diffuse dermatitis</w:t>
            </w:r>
            <w:r>
              <w:rPr>
                <w:rFonts w:ascii="Arial" w:eastAsia="Arial" w:hAnsi="Arial" w:cs="Arial"/>
              </w:rPr>
              <w:t xml:space="preserve"> had</w:t>
            </w:r>
            <w:r w:rsidR="00ED0AA4" w:rsidRPr="4C7A84D7">
              <w:rPr>
                <w:rFonts w:ascii="Arial" w:eastAsia="Arial" w:hAnsi="Arial" w:cs="Arial"/>
              </w:rPr>
              <w:t xml:space="preserve"> </w:t>
            </w:r>
            <w:r w:rsidR="734FF832" w:rsidRPr="4C7A84D7">
              <w:rPr>
                <w:rFonts w:ascii="Arial" w:eastAsia="Arial" w:hAnsi="Arial" w:cs="Arial"/>
              </w:rPr>
              <w:t xml:space="preserve">granulomas </w:t>
            </w:r>
            <w:r w:rsidR="00C95186" w:rsidRPr="4C7A84D7">
              <w:rPr>
                <w:rFonts w:ascii="Arial" w:eastAsia="Arial" w:hAnsi="Arial" w:cs="Arial"/>
              </w:rPr>
              <w:t xml:space="preserve">located </w:t>
            </w:r>
            <w:r w:rsidR="734FF832" w:rsidRPr="4C7A84D7">
              <w:rPr>
                <w:rFonts w:ascii="Arial" w:eastAsia="Arial" w:hAnsi="Arial" w:cs="Arial"/>
              </w:rPr>
              <w:t>in the mid-to-deep dermis</w:t>
            </w:r>
            <w:r w:rsidR="00EF4A9D">
              <w:rPr>
                <w:rFonts w:ascii="Arial" w:eastAsia="Arial" w:hAnsi="Arial" w:cs="Arial"/>
              </w:rPr>
              <w:t xml:space="preserve"> </w:t>
            </w:r>
            <w:r w:rsidR="00EF4A9D" w:rsidRPr="4C7A84D7">
              <w:rPr>
                <w:rFonts w:ascii="Arial" w:eastAsia="Arial" w:hAnsi="Arial" w:cs="Arial"/>
              </w:rPr>
              <w:t>(figure 1C)</w:t>
            </w:r>
            <w:r w:rsidR="008E724D" w:rsidRPr="4C7A84D7">
              <w:rPr>
                <w:rFonts w:ascii="Arial" w:eastAsia="Arial" w:hAnsi="Arial" w:cs="Arial"/>
              </w:rPr>
              <w:t xml:space="preserve">. </w:t>
            </w:r>
            <w:r w:rsidR="734FF832" w:rsidRPr="4C7A84D7">
              <w:rPr>
                <w:rFonts w:ascii="Arial" w:eastAsia="Arial" w:hAnsi="Arial" w:cs="Arial"/>
              </w:rPr>
              <w:t xml:space="preserve">Vasculitis was identified in one </w:t>
            </w:r>
            <w:r w:rsidR="00284DA2" w:rsidRPr="4C7A84D7">
              <w:rPr>
                <w:rFonts w:ascii="Arial" w:eastAsia="Arial" w:hAnsi="Arial" w:cs="Arial"/>
              </w:rPr>
              <w:t>case</w:t>
            </w:r>
            <w:r w:rsidR="734FF832" w:rsidRPr="4C7A84D7">
              <w:rPr>
                <w:rFonts w:ascii="Arial" w:eastAsia="Arial" w:hAnsi="Arial" w:cs="Arial"/>
              </w:rPr>
              <w:t xml:space="preserve"> (</w:t>
            </w:r>
            <w:r w:rsidR="008E724D" w:rsidRPr="4C7A84D7">
              <w:rPr>
                <w:rFonts w:ascii="Arial" w:eastAsia="Arial" w:hAnsi="Arial" w:cs="Arial"/>
              </w:rPr>
              <w:t>case</w:t>
            </w:r>
            <w:r w:rsidR="734FF832" w:rsidRPr="4C7A84D7">
              <w:rPr>
                <w:rFonts w:ascii="Arial" w:eastAsia="Arial" w:hAnsi="Arial" w:cs="Arial"/>
              </w:rPr>
              <w:t xml:space="preserve"> 9, figure 1D). Focal to widespread epidermal necrosis was present in all cases and occurred commonly with crusts</w:t>
            </w:r>
            <w:r w:rsidR="00F732E7" w:rsidRPr="4C7A84D7">
              <w:rPr>
                <w:rFonts w:ascii="Arial" w:eastAsia="Arial" w:hAnsi="Arial" w:cs="Arial"/>
              </w:rPr>
              <w:t xml:space="preserve"> in </w:t>
            </w:r>
            <w:r w:rsidR="734FF832" w:rsidRPr="4C7A84D7">
              <w:rPr>
                <w:rFonts w:ascii="Arial" w:eastAsia="Arial" w:hAnsi="Arial" w:cs="Arial"/>
              </w:rPr>
              <w:t xml:space="preserve">9/10 </w:t>
            </w:r>
            <w:r w:rsidR="00F732E7" w:rsidRPr="4C7A84D7">
              <w:rPr>
                <w:rFonts w:ascii="Arial" w:eastAsia="Arial" w:hAnsi="Arial" w:cs="Arial"/>
              </w:rPr>
              <w:t xml:space="preserve">cases </w:t>
            </w:r>
            <w:r w:rsidR="734FF832" w:rsidRPr="4C7A84D7">
              <w:rPr>
                <w:rFonts w:ascii="Arial" w:eastAsia="Arial" w:hAnsi="Arial" w:cs="Arial"/>
              </w:rPr>
              <w:t xml:space="preserve">and ulcers </w:t>
            </w:r>
            <w:r w:rsidR="00F732E7" w:rsidRPr="4C7A84D7">
              <w:rPr>
                <w:rFonts w:ascii="Arial" w:eastAsia="Arial" w:hAnsi="Arial" w:cs="Arial"/>
              </w:rPr>
              <w:t xml:space="preserve">in </w:t>
            </w:r>
            <w:r w:rsidR="734FF832" w:rsidRPr="4C7A84D7">
              <w:rPr>
                <w:rFonts w:ascii="Arial" w:eastAsia="Arial" w:hAnsi="Arial" w:cs="Arial"/>
              </w:rPr>
              <w:t xml:space="preserve">7/10 </w:t>
            </w:r>
            <w:r w:rsidR="00F732E7" w:rsidRPr="4C7A84D7">
              <w:rPr>
                <w:rFonts w:ascii="Arial" w:eastAsia="Arial" w:hAnsi="Arial" w:cs="Arial"/>
              </w:rPr>
              <w:t>cases</w:t>
            </w:r>
            <w:r w:rsidR="734FF832" w:rsidRPr="4C7A84D7">
              <w:rPr>
                <w:rFonts w:ascii="Arial" w:eastAsia="Arial" w:hAnsi="Arial" w:cs="Arial"/>
              </w:rPr>
              <w:t xml:space="preserve">. Hyperkeratosis, hyperplasia and spongiosis </w:t>
            </w:r>
            <w:r w:rsidR="003018E8" w:rsidRPr="4C7A84D7">
              <w:rPr>
                <w:rFonts w:ascii="Arial" w:eastAsia="Arial" w:hAnsi="Arial" w:cs="Arial"/>
              </w:rPr>
              <w:t xml:space="preserve">of the epidermis </w:t>
            </w:r>
            <w:r w:rsidR="734FF832" w:rsidRPr="4C7A84D7">
              <w:rPr>
                <w:rFonts w:ascii="Arial" w:eastAsia="Arial" w:hAnsi="Arial" w:cs="Arial"/>
              </w:rPr>
              <w:t xml:space="preserve">were also common features and associated with pigmentary incontinence </w:t>
            </w:r>
            <w:r w:rsidR="003F2709" w:rsidRPr="4C7A84D7">
              <w:rPr>
                <w:rFonts w:ascii="Arial" w:eastAsia="Arial" w:hAnsi="Arial" w:cs="Arial"/>
              </w:rPr>
              <w:t xml:space="preserve">in </w:t>
            </w:r>
            <w:r w:rsidR="734FF832" w:rsidRPr="4C7A84D7">
              <w:rPr>
                <w:rFonts w:ascii="Arial" w:eastAsia="Arial" w:hAnsi="Arial" w:cs="Arial"/>
              </w:rPr>
              <w:t xml:space="preserve">7/10 </w:t>
            </w:r>
            <w:r w:rsidR="003F2709" w:rsidRPr="4C7A84D7">
              <w:rPr>
                <w:rFonts w:ascii="Arial" w:eastAsia="Arial" w:hAnsi="Arial" w:cs="Arial"/>
              </w:rPr>
              <w:t xml:space="preserve">cases </w:t>
            </w:r>
            <w:r w:rsidR="734FF832" w:rsidRPr="4C7A84D7">
              <w:rPr>
                <w:rFonts w:ascii="Arial" w:eastAsia="Arial" w:hAnsi="Arial" w:cs="Arial"/>
              </w:rPr>
              <w:t xml:space="preserve">(table 2). </w:t>
            </w:r>
          </w:p>
          <w:p w14:paraId="14E9F11F" w14:textId="0084A2BE" w:rsidR="734FF832" w:rsidRPr="00716C13" w:rsidRDefault="734FF832" w:rsidP="4C7A84D7">
            <w:pPr>
              <w:spacing w:before="120"/>
              <w:rPr>
                <w:rFonts w:ascii="Arial" w:eastAsia="Arial" w:hAnsi="Arial" w:cs="Arial"/>
              </w:rPr>
            </w:pPr>
            <w:r w:rsidRPr="4C7A84D7">
              <w:rPr>
                <w:rFonts w:ascii="Arial" w:eastAsia="Arial" w:hAnsi="Arial" w:cs="Arial"/>
              </w:rPr>
              <w:t>Microbes were identified in all lesional pinnae</w:t>
            </w:r>
            <w:r w:rsidR="0027485E" w:rsidRPr="4C7A84D7">
              <w:rPr>
                <w:rFonts w:ascii="Arial" w:eastAsia="Arial" w:hAnsi="Arial" w:cs="Arial"/>
              </w:rPr>
              <w:t xml:space="preserve"> and were </w:t>
            </w:r>
            <w:r w:rsidRPr="4C7A84D7">
              <w:rPr>
                <w:rFonts w:ascii="Arial" w:eastAsia="Arial" w:hAnsi="Arial" w:cs="Arial"/>
              </w:rPr>
              <w:t xml:space="preserve">predominately located in crusts, keratin layers or on </w:t>
            </w:r>
            <w:r w:rsidR="0061747B" w:rsidRPr="4C7A84D7">
              <w:rPr>
                <w:rFonts w:ascii="Arial" w:eastAsia="Arial" w:hAnsi="Arial" w:cs="Arial"/>
              </w:rPr>
              <w:t xml:space="preserve">the surface of </w:t>
            </w:r>
            <w:r w:rsidRPr="4C7A84D7">
              <w:rPr>
                <w:rFonts w:ascii="Arial" w:eastAsia="Arial" w:hAnsi="Arial" w:cs="Arial"/>
              </w:rPr>
              <w:t xml:space="preserve">necrotic tissue (table 3). Cocci were seen </w:t>
            </w:r>
            <w:r w:rsidR="003A6478" w:rsidRPr="4C7A84D7">
              <w:rPr>
                <w:rFonts w:ascii="Arial" w:eastAsia="Arial" w:hAnsi="Arial" w:cs="Arial"/>
              </w:rPr>
              <w:t>in all but</w:t>
            </w:r>
            <w:r w:rsidR="0061747B" w:rsidRPr="4C7A84D7">
              <w:rPr>
                <w:rFonts w:ascii="Arial" w:eastAsia="Arial" w:hAnsi="Arial" w:cs="Arial"/>
              </w:rPr>
              <w:t xml:space="preserve"> </w:t>
            </w:r>
            <w:r w:rsidR="003A6478" w:rsidRPr="4C7A84D7">
              <w:rPr>
                <w:rFonts w:ascii="Arial" w:eastAsia="Arial" w:hAnsi="Arial" w:cs="Arial"/>
              </w:rPr>
              <w:t xml:space="preserve">one </w:t>
            </w:r>
            <w:r w:rsidR="0061747B" w:rsidRPr="4C7A84D7">
              <w:rPr>
                <w:rFonts w:ascii="Arial" w:eastAsia="Arial" w:hAnsi="Arial" w:cs="Arial"/>
              </w:rPr>
              <w:t>case</w:t>
            </w:r>
            <w:r w:rsidR="00BB2992" w:rsidRPr="4C7A84D7">
              <w:rPr>
                <w:rFonts w:ascii="Arial" w:eastAsia="Arial" w:hAnsi="Arial" w:cs="Arial"/>
              </w:rPr>
              <w:t xml:space="preserve"> and </w:t>
            </w:r>
            <w:r w:rsidR="002E7E16" w:rsidRPr="4C7A84D7">
              <w:rPr>
                <w:rFonts w:ascii="Arial" w:eastAsia="Arial" w:hAnsi="Arial" w:cs="Arial"/>
              </w:rPr>
              <w:t xml:space="preserve">they </w:t>
            </w:r>
            <w:r w:rsidR="00BB2992" w:rsidRPr="4C7A84D7">
              <w:rPr>
                <w:rFonts w:ascii="Arial" w:eastAsia="Arial" w:hAnsi="Arial" w:cs="Arial"/>
              </w:rPr>
              <w:t>were present within epidermal pustules</w:t>
            </w:r>
            <w:r w:rsidR="002E7E16" w:rsidRPr="4C7A84D7">
              <w:rPr>
                <w:rFonts w:ascii="Arial" w:eastAsia="Arial" w:hAnsi="Arial" w:cs="Arial"/>
              </w:rPr>
              <w:t>, compatible with a diagnosis of pyoderma,</w:t>
            </w:r>
            <w:r w:rsidR="00BB2992" w:rsidRPr="4C7A84D7">
              <w:rPr>
                <w:rFonts w:ascii="Arial" w:eastAsia="Arial" w:hAnsi="Arial" w:cs="Arial"/>
              </w:rPr>
              <w:t xml:space="preserve"> in three (case 2,3 and </w:t>
            </w:r>
            <w:proofErr w:type="gramStart"/>
            <w:r w:rsidR="00BB2992" w:rsidRPr="4C7A84D7">
              <w:rPr>
                <w:rFonts w:ascii="Arial" w:eastAsia="Arial" w:hAnsi="Arial" w:cs="Arial"/>
              </w:rPr>
              <w:t>6)(</w:t>
            </w:r>
            <w:proofErr w:type="gramEnd"/>
            <w:r w:rsidR="00BB2992" w:rsidRPr="4C7A84D7">
              <w:rPr>
                <w:rFonts w:ascii="Arial" w:eastAsia="Arial" w:hAnsi="Arial" w:cs="Arial"/>
              </w:rPr>
              <w:t xml:space="preserve">figure 2A); bacterial culture </w:t>
            </w:r>
            <w:r w:rsidR="00087E8F" w:rsidRPr="4C7A84D7">
              <w:rPr>
                <w:rFonts w:ascii="Arial" w:eastAsia="Arial" w:hAnsi="Arial" w:cs="Arial"/>
              </w:rPr>
              <w:t>yielded staphylococci in two of these</w:t>
            </w:r>
            <w:r w:rsidR="00BB2992" w:rsidRPr="4C7A84D7">
              <w:rPr>
                <w:rFonts w:ascii="Arial" w:eastAsia="Arial" w:hAnsi="Arial" w:cs="Arial"/>
              </w:rPr>
              <w:t xml:space="preserve"> (case 2 and 3)</w:t>
            </w:r>
            <w:r w:rsidR="00087E8F" w:rsidRPr="4C7A84D7">
              <w:rPr>
                <w:rFonts w:ascii="Arial" w:eastAsia="Arial" w:hAnsi="Arial" w:cs="Arial"/>
              </w:rPr>
              <w:t xml:space="preserve"> but results were </w:t>
            </w:r>
            <w:r w:rsidR="00BB2992" w:rsidRPr="4C7A84D7">
              <w:rPr>
                <w:rFonts w:ascii="Arial" w:eastAsia="Arial" w:hAnsi="Arial" w:cs="Arial"/>
              </w:rPr>
              <w:t>not available for the third.</w:t>
            </w:r>
            <w:r w:rsidR="00F260E7" w:rsidRPr="4C7A84D7">
              <w:rPr>
                <w:rFonts w:ascii="Arial" w:eastAsia="Arial" w:hAnsi="Arial" w:cs="Arial"/>
              </w:rPr>
              <w:t xml:space="preserve"> </w:t>
            </w:r>
            <w:r w:rsidR="00E4706A" w:rsidRPr="4C7A84D7">
              <w:rPr>
                <w:rFonts w:ascii="Arial" w:eastAsia="Arial" w:hAnsi="Arial" w:cs="Arial"/>
              </w:rPr>
              <w:t>R</w:t>
            </w:r>
            <w:r w:rsidRPr="4C7A84D7">
              <w:rPr>
                <w:rFonts w:ascii="Arial" w:eastAsia="Arial" w:hAnsi="Arial" w:cs="Arial"/>
              </w:rPr>
              <w:t>ods were identified</w:t>
            </w:r>
            <w:r w:rsidR="0061747B" w:rsidRPr="4C7A84D7">
              <w:rPr>
                <w:rFonts w:ascii="Arial" w:eastAsia="Arial" w:hAnsi="Arial" w:cs="Arial"/>
              </w:rPr>
              <w:t xml:space="preserve"> in </w:t>
            </w:r>
            <w:r w:rsidRPr="4C7A84D7">
              <w:rPr>
                <w:rFonts w:ascii="Arial" w:eastAsia="Arial" w:hAnsi="Arial" w:cs="Arial"/>
              </w:rPr>
              <w:t xml:space="preserve">three </w:t>
            </w:r>
            <w:r w:rsidR="0015219C">
              <w:rPr>
                <w:rFonts w:ascii="Arial" w:eastAsia="Arial" w:hAnsi="Arial" w:cs="Arial"/>
              </w:rPr>
              <w:t>cases</w:t>
            </w:r>
            <w:r w:rsidRPr="4C7A84D7">
              <w:rPr>
                <w:rFonts w:ascii="Arial" w:eastAsia="Arial" w:hAnsi="Arial" w:cs="Arial"/>
              </w:rPr>
              <w:t xml:space="preserve">. Bacterial culture </w:t>
            </w:r>
            <w:r w:rsidR="00616E88" w:rsidRPr="4C7A84D7">
              <w:rPr>
                <w:rFonts w:ascii="Arial" w:eastAsia="Arial" w:hAnsi="Arial" w:cs="Arial"/>
              </w:rPr>
              <w:t>results were available from five cases (</w:t>
            </w:r>
            <w:r w:rsidR="00957FE6" w:rsidRPr="4C7A84D7">
              <w:rPr>
                <w:rFonts w:ascii="Arial" w:eastAsia="Arial" w:hAnsi="Arial" w:cs="Arial"/>
              </w:rPr>
              <w:t xml:space="preserve">case </w:t>
            </w:r>
            <w:r w:rsidR="00616E88" w:rsidRPr="4C7A84D7">
              <w:rPr>
                <w:rFonts w:ascii="Arial" w:eastAsia="Arial" w:hAnsi="Arial" w:cs="Arial"/>
              </w:rPr>
              <w:t>2,3,4,7 and 9), b</w:t>
            </w:r>
            <w:r w:rsidRPr="4C7A84D7">
              <w:rPr>
                <w:rFonts w:ascii="Arial" w:eastAsia="Arial" w:hAnsi="Arial" w:cs="Arial"/>
              </w:rPr>
              <w:t xml:space="preserve">ut results </w:t>
            </w:r>
            <w:r w:rsidR="003525AD" w:rsidRPr="4C7A84D7">
              <w:rPr>
                <w:rFonts w:ascii="Arial" w:eastAsia="Arial" w:hAnsi="Arial" w:cs="Arial"/>
              </w:rPr>
              <w:t xml:space="preserve">only </w:t>
            </w:r>
            <w:r w:rsidRPr="4C7A84D7">
              <w:rPr>
                <w:rFonts w:ascii="Arial" w:eastAsia="Arial" w:hAnsi="Arial" w:cs="Arial"/>
              </w:rPr>
              <w:t>matched morphological identification from H&amp;E slides in three</w:t>
            </w:r>
            <w:r w:rsidR="00D700A8" w:rsidRPr="4C7A84D7">
              <w:rPr>
                <w:rFonts w:ascii="Arial" w:eastAsia="Arial" w:hAnsi="Arial" w:cs="Arial"/>
              </w:rPr>
              <w:t xml:space="preserve"> </w:t>
            </w:r>
            <w:r w:rsidR="00616E88" w:rsidRPr="4C7A84D7">
              <w:rPr>
                <w:rFonts w:ascii="Arial" w:eastAsia="Arial" w:hAnsi="Arial" w:cs="Arial"/>
              </w:rPr>
              <w:t>(</w:t>
            </w:r>
            <w:r w:rsidR="00957FE6" w:rsidRPr="4C7A84D7">
              <w:rPr>
                <w:rFonts w:ascii="Arial" w:eastAsia="Arial" w:hAnsi="Arial" w:cs="Arial"/>
              </w:rPr>
              <w:t xml:space="preserve">case </w:t>
            </w:r>
            <w:r w:rsidR="00616E88" w:rsidRPr="4C7A84D7">
              <w:rPr>
                <w:rFonts w:ascii="Arial" w:eastAsia="Arial" w:hAnsi="Arial" w:cs="Arial"/>
              </w:rPr>
              <w:t>2,3 and 7)</w:t>
            </w:r>
            <w:r w:rsidRPr="4C7A84D7">
              <w:rPr>
                <w:rFonts w:ascii="Arial" w:eastAsia="Arial" w:hAnsi="Arial" w:cs="Arial"/>
              </w:rPr>
              <w:t xml:space="preserve">. </w:t>
            </w:r>
            <w:r w:rsidR="00D700A8" w:rsidRPr="4C7A84D7">
              <w:rPr>
                <w:rFonts w:ascii="Arial" w:eastAsia="Arial" w:hAnsi="Arial" w:cs="Arial"/>
              </w:rPr>
              <w:t>On one pinna (case 4), c</w:t>
            </w:r>
            <w:r w:rsidRPr="4C7A84D7">
              <w:rPr>
                <w:rFonts w:ascii="Arial" w:eastAsia="Arial" w:hAnsi="Arial" w:cs="Arial"/>
              </w:rPr>
              <w:t xml:space="preserve">occi were seen despite a negative </w:t>
            </w:r>
            <w:r w:rsidR="00532192" w:rsidRPr="4C7A84D7">
              <w:rPr>
                <w:rFonts w:ascii="Arial" w:eastAsia="Arial" w:hAnsi="Arial" w:cs="Arial"/>
              </w:rPr>
              <w:t xml:space="preserve">bacterial </w:t>
            </w:r>
            <w:r w:rsidRPr="4C7A84D7">
              <w:rPr>
                <w:rFonts w:ascii="Arial" w:eastAsia="Arial" w:hAnsi="Arial" w:cs="Arial"/>
              </w:rPr>
              <w:t xml:space="preserve">culture, while streptococci and staphylococci were </w:t>
            </w:r>
            <w:r w:rsidR="00014EE4" w:rsidRPr="4C7A84D7">
              <w:rPr>
                <w:rFonts w:ascii="Arial" w:eastAsia="Arial" w:hAnsi="Arial" w:cs="Arial"/>
              </w:rPr>
              <w:t>cultured from another pinna (case 9)</w:t>
            </w:r>
            <w:r w:rsidRPr="4C7A84D7">
              <w:rPr>
                <w:rFonts w:ascii="Arial" w:eastAsia="Arial" w:hAnsi="Arial" w:cs="Arial"/>
              </w:rPr>
              <w:t>, although cocci were not seen on histopathology. Hyphae or fungal spores were identified on the surface of</w:t>
            </w:r>
            <w:r w:rsidR="0078768A" w:rsidRPr="4C7A84D7">
              <w:rPr>
                <w:rFonts w:ascii="Arial" w:eastAsia="Arial" w:hAnsi="Arial" w:cs="Arial"/>
              </w:rPr>
              <w:t xml:space="preserve"> 8/10 pinnae</w:t>
            </w:r>
            <w:r w:rsidR="008F2C62" w:rsidRPr="4C7A84D7">
              <w:rPr>
                <w:rFonts w:ascii="Arial" w:eastAsia="Arial" w:hAnsi="Arial" w:cs="Arial"/>
              </w:rPr>
              <w:t xml:space="preserve"> </w:t>
            </w:r>
            <w:r w:rsidR="00CC3DA5">
              <w:rPr>
                <w:rFonts w:ascii="Arial" w:eastAsia="Arial" w:hAnsi="Arial" w:cs="Arial"/>
              </w:rPr>
              <w:t>(H&amp;E slides)</w:t>
            </w:r>
            <w:r w:rsidR="006E241C">
              <w:rPr>
                <w:rFonts w:ascii="Arial" w:eastAsia="Arial" w:hAnsi="Arial" w:cs="Arial"/>
              </w:rPr>
              <w:t xml:space="preserve">, including </w:t>
            </w:r>
            <w:r w:rsidR="00CC3DA5">
              <w:rPr>
                <w:rFonts w:ascii="Arial" w:eastAsia="Arial" w:hAnsi="Arial" w:cs="Arial"/>
              </w:rPr>
              <w:t xml:space="preserve">the </w:t>
            </w:r>
            <w:r w:rsidR="006E241C">
              <w:rPr>
                <w:rFonts w:ascii="Arial" w:eastAsia="Arial" w:hAnsi="Arial" w:cs="Arial"/>
              </w:rPr>
              <w:t>two cases for which PAS was available (case 2 and 3)</w:t>
            </w:r>
            <w:r w:rsidR="001C6A07" w:rsidRPr="4C7A84D7">
              <w:rPr>
                <w:rFonts w:ascii="Arial" w:eastAsia="Arial" w:hAnsi="Arial" w:cs="Arial"/>
              </w:rPr>
              <w:t>.</w:t>
            </w:r>
            <w:r w:rsidR="0078768A" w:rsidRPr="4C7A84D7">
              <w:rPr>
                <w:rFonts w:ascii="Arial" w:eastAsia="Arial" w:hAnsi="Arial" w:cs="Arial"/>
              </w:rPr>
              <w:t xml:space="preserve"> In</w:t>
            </w:r>
            <w:r w:rsidR="001C6A07" w:rsidRPr="4C7A84D7">
              <w:rPr>
                <w:rFonts w:ascii="Arial" w:eastAsia="Arial" w:hAnsi="Arial" w:cs="Arial"/>
              </w:rPr>
              <w:t xml:space="preserve"> one</w:t>
            </w:r>
            <w:r w:rsidR="006A3826" w:rsidRPr="4C7A84D7">
              <w:rPr>
                <w:rFonts w:ascii="Arial" w:eastAsia="Arial" w:hAnsi="Arial" w:cs="Arial"/>
              </w:rPr>
              <w:t xml:space="preserve"> bat (</w:t>
            </w:r>
            <w:r w:rsidR="0078768A" w:rsidRPr="4C7A84D7">
              <w:rPr>
                <w:rFonts w:ascii="Arial" w:eastAsia="Arial" w:hAnsi="Arial" w:cs="Arial"/>
              </w:rPr>
              <w:t>case 5</w:t>
            </w:r>
            <w:r w:rsidR="006A3826" w:rsidRPr="4C7A84D7">
              <w:rPr>
                <w:rFonts w:ascii="Arial" w:eastAsia="Arial" w:hAnsi="Arial" w:cs="Arial"/>
              </w:rPr>
              <w:t>)</w:t>
            </w:r>
            <w:r w:rsidR="0078768A" w:rsidRPr="4C7A84D7">
              <w:rPr>
                <w:rFonts w:ascii="Arial" w:eastAsia="Arial" w:hAnsi="Arial" w:cs="Arial"/>
              </w:rPr>
              <w:t>, fungal hyphae were identified</w:t>
            </w:r>
            <w:r w:rsidRPr="4C7A84D7">
              <w:rPr>
                <w:rFonts w:ascii="Arial" w:eastAsia="Arial" w:hAnsi="Arial" w:cs="Arial"/>
              </w:rPr>
              <w:t xml:space="preserve"> within a granuloma, giving a reasonable diagnosis of fungal infection</w:t>
            </w:r>
            <w:r w:rsidR="006A3826" w:rsidRPr="4C7A84D7">
              <w:rPr>
                <w:rFonts w:ascii="Arial" w:eastAsia="Arial" w:hAnsi="Arial" w:cs="Arial"/>
              </w:rPr>
              <w:t xml:space="preserve"> (figure 2B)</w:t>
            </w:r>
            <w:r w:rsidR="005D7678" w:rsidRPr="4C7A84D7">
              <w:rPr>
                <w:rFonts w:ascii="Arial" w:eastAsia="Arial" w:hAnsi="Arial" w:cs="Arial"/>
              </w:rPr>
              <w:t>;</w:t>
            </w:r>
            <w:r w:rsidRPr="4C7A84D7">
              <w:rPr>
                <w:rFonts w:ascii="Arial" w:eastAsia="Arial" w:hAnsi="Arial" w:cs="Arial"/>
              </w:rPr>
              <w:t xml:space="preserve"> fungal culture results were not available</w:t>
            </w:r>
            <w:r w:rsidR="00916110" w:rsidRPr="4C7A84D7">
              <w:rPr>
                <w:rFonts w:ascii="Arial" w:eastAsia="Arial" w:hAnsi="Arial" w:cs="Arial"/>
              </w:rPr>
              <w:t xml:space="preserve"> for this case</w:t>
            </w:r>
            <w:r w:rsidRPr="4C7A84D7">
              <w:rPr>
                <w:rFonts w:ascii="Arial" w:eastAsia="Arial" w:hAnsi="Arial" w:cs="Arial"/>
              </w:rPr>
              <w:t>. Budding yeast</w:t>
            </w:r>
            <w:r w:rsidR="003A20AF">
              <w:rPr>
                <w:rFonts w:ascii="Arial" w:eastAsia="Arial" w:hAnsi="Arial" w:cs="Arial"/>
              </w:rPr>
              <w:t>s</w:t>
            </w:r>
            <w:r w:rsidRPr="4C7A84D7">
              <w:rPr>
                <w:rFonts w:ascii="Arial" w:eastAsia="Arial" w:hAnsi="Arial" w:cs="Arial"/>
              </w:rPr>
              <w:t xml:space="preserve"> consistent with </w:t>
            </w:r>
            <w:r w:rsidRPr="4C7A84D7">
              <w:rPr>
                <w:rFonts w:ascii="Arial" w:eastAsia="Arial" w:hAnsi="Arial" w:cs="Arial"/>
                <w:i/>
                <w:iCs/>
              </w:rPr>
              <w:t>Malassezia</w:t>
            </w:r>
            <w:r w:rsidRPr="4C7A84D7">
              <w:rPr>
                <w:rFonts w:ascii="Arial" w:eastAsia="Arial" w:hAnsi="Arial" w:cs="Arial"/>
              </w:rPr>
              <w:t xml:space="preserve"> (figure 2C) were found on one pinna </w:t>
            </w:r>
            <w:r w:rsidR="003512D4" w:rsidRPr="4C7A84D7">
              <w:rPr>
                <w:rFonts w:ascii="Arial" w:eastAsia="Arial" w:hAnsi="Arial" w:cs="Arial"/>
              </w:rPr>
              <w:t xml:space="preserve">(case 10) </w:t>
            </w:r>
            <w:r w:rsidRPr="4C7A84D7">
              <w:rPr>
                <w:rFonts w:ascii="Arial" w:eastAsia="Arial" w:hAnsi="Arial" w:cs="Arial"/>
              </w:rPr>
              <w:t xml:space="preserve">with marked </w:t>
            </w:r>
            <w:r w:rsidR="003512D4" w:rsidRPr="4C7A84D7">
              <w:rPr>
                <w:rFonts w:ascii="Arial" w:eastAsia="Arial" w:hAnsi="Arial" w:cs="Arial"/>
              </w:rPr>
              <w:t xml:space="preserve">epidermal </w:t>
            </w:r>
            <w:r w:rsidRPr="4C7A84D7">
              <w:rPr>
                <w:rFonts w:ascii="Arial" w:eastAsia="Arial" w:hAnsi="Arial" w:cs="Arial"/>
              </w:rPr>
              <w:t>hyperplasia and spongiosis. Two fungal cultures were reported as negative, even though hyphae could be seen histologically in surface crusts</w:t>
            </w:r>
            <w:r w:rsidR="00805148" w:rsidRPr="4C7A84D7">
              <w:rPr>
                <w:rFonts w:ascii="Arial" w:eastAsia="Arial" w:hAnsi="Arial" w:cs="Arial"/>
              </w:rPr>
              <w:t xml:space="preserve"> </w:t>
            </w:r>
            <w:r w:rsidR="00805148" w:rsidRPr="4C7A84D7">
              <w:rPr>
                <w:rFonts w:ascii="Arial" w:eastAsia="Arial" w:hAnsi="Arial" w:cs="Arial"/>
              </w:rPr>
              <w:lastRenderedPageBreak/>
              <w:t>(case 2 and 3)</w:t>
            </w:r>
            <w:r w:rsidRPr="4C7A84D7">
              <w:rPr>
                <w:rFonts w:ascii="Arial" w:eastAsia="Arial" w:hAnsi="Arial" w:cs="Arial"/>
              </w:rPr>
              <w:t xml:space="preserve">. Findings from special stains (available for eight bats) did not expand those from H&amp;E slides. </w:t>
            </w:r>
          </w:p>
          <w:p w14:paraId="384F2DC3" w14:textId="55497D2F" w:rsidR="734FF832" w:rsidRPr="00716C13" w:rsidRDefault="734FF832" w:rsidP="7AA49B0F">
            <w:pPr>
              <w:rPr>
                <w:rFonts w:ascii="Arial" w:eastAsia="Arial" w:hAnsi="Arial" w:cs="Arial"/>
              </w:rPr>
            </w:pPr>
            <w:r w:rsidRPr="00716C13">
              <w:rPr>
                <w:rFonts w:ascii="Arial" w:eastAsia="Arial" w:hAnsi="Arial" w:cs="Arial"/>
              </w:rPr>
              <w:t xml:space="preserve"> </w:t>
            </w:r>
          </w:p>
          <w:p w14:paraId="7E8FB308" w14:textId="4D5BAC67" w:rsidR="734FF832" w:rsidRPr="00716C13" w:rsidRDefault="00434B99" w:rsidP="7AA49B0F">
            <w:pPr>
              <w:rPr>
                <w:rFonts w:ascii="Arial" w:eastAsia="Arial" w:hAnsi="Arial" w:cs="Arial"/>
              </w:rPr>
            </w:pPr>
            <w:r w:rsidRPr="4C7A84D7">
              <w:rPr>
                <w:rFonts w:ascii="Arial" w:eastAsia="Arial" w:hAnsi="Arial" w:cs="Arial"/>
              </w:rPr>
              <w:t>Features suggestive of a v</w:t>
            </w:r>
            <w:r w:rsidR="734FF832" w:rsidRPr="4C7A84D7">
              <w:rPr>
                <w:rFonts w:ascii="Arial" w:eastAsia="Arial" w:hAnsi="Arial" w:cs="Arial"/>
              </w:rPr>
              <w:t>iral cytopathic effect w</w:t>
            </w:r>
            <w:r w:rsidRPr="4C7A84D7">
              <w:rPr>
                <w:rFonts w:ascii="Arial" w:eastAsia="Arial" w:hAnsi="Arial" w:cs="Arial"/>
              </w:rPr>
              <w:t>ere</w:t>
            </w:r>
            <w:r w:rsidR="734FF832" w:rsidRPr="4C7A84D7">
              <w:rPr>
                <w:rFonts w:ascii="Arial" w:eastAsia="Arial" w:hAnsi="Arial" w:cs="Arial"/>
              </w:rPr>
              <w:t xml:space="preserve"> </w:t>
            </w:r>
            <w:r w:rsidR="003A20AF">
              <w:rPr>
                <w:rFonts w:ascii="Arial" w:eastAsia="Arial" w:hAnsi="Arial" w:cs="Arial"/>
              </w:rPr>
              <w:t>noted</w:t>
            </w:r>
            <w:r w:rsidR="003A20AF" w:rsidRPr="4C7A84D7">
              <w:rPr>
                <w:rFonts w:ascii="Arial" w:eastAsia="Arial" w:hAnsi="Arial" w:cs="Arial"/>
              </w:rPr>
              <w:t xml:space="preserve"> </w:t>
            </w:r>
            <w:r w:rsidR="734FF832" w:rsidRPr="4C7A84D7">
              <w:rPr>
                <w:rFonts w:ascii="Arial" w:eastAsia="Arial" w:hAnsi="Arial" w:cs="Arial"/>
              </w:rPr>
              <w:t>in pinnal specimens from five bats (</w:t>
            </w:r>
            <w:r w:rsidR="005C6BD0" w:rsidRPr="4C7A84D7">
              <w:rPr>
                <w:rFonts w:ascii="Arial" w:eastAsia="Arial" w:hAnsi="Arial" w:cs="Arial"/>
              </w:rPr>
              <w:t xml:space="preserve">cases </w:t>
            </w:r>
            <w:r w:rsidR="734FF832" w:rsidRPr="4C7A84D7">
              <w:rPr>
                <w:rFonts w:ascii="Arial" w:eastAsia="Arial" w:hAnsi="Arial" w:cs="Arial"/>
              </w:rPr>
              <w:t xml:space="preserve">2,3,5,6 and 8), </w:t>
            </w:r>
            <w:r w:rsidR="00ED4F4C" w:rsidRPr="4C7A84D7">
              <w:rPr>
                <w:rFonts w:ascii="Arial" w:eastAsia="Arial" w:hAnsi="Arial" w:cs="Arial"/>
              </w:rPr>
              <w:t xml:space="preserve">where </w:t>
            </w:r>
            <w:r w:rsidR="734FF832" w:rsidRPr="4C7A84D7">
              <w:rPr>
                <w:rFonts w:ascii="Arial" w:eastAsia="Arial" w:hAnsi="Arial" w:cs="Arial"/>
              </w:rPr>
              <w:t xml:space="preserve">keratinocytes showed enlarged vesicular nuclei or enlarged cytoplasmic vacuoles, perinuclear halos and pyknotic nuclei </w:t>
            </w:r>
            <w:r w:rsidR="003A20AF">
              <w:rPr>
                <w:rFonts w:ascii="Arial" w:eastAsia="Arial" w:hAnsi="Arial" w:cs="Arial"/>
              </w:rPr>
              <w:t xml:space="preserve">characteristic of </w:t>
            </w:r>
            <w:r w:rsidR="734FF832" w:rsidRPr="4C7A84D7">
              <w:rPr>
                <w:rFonts w:ascii="Arial" w:eastAsia="Arial" w:hAnsi="Arial" w:cs="Arial"/>
              </w:rPr>
              <w:t>koilocytes</w:t>
            </w:r>
            <w:r w:rsidR="734FF832" w:rsidRPr="4C7A84D7">
              <w:rPr>
                <w:rFonts w:ascii="Arial" w:eastAsia="Arial" w:hAnsi="Arial" w:cs="Arial"/>
                <w:vertAlign w:val="superscript"/>
              </w:rPr>
              <w:t>1</w:t>
            </w:r>
            <w:r w:rsidR="00182798" w:rsidRPr="4C7A84D7">
              <w:rPr>
                <w:rFonts w:ascii="Arial" w:eastAsia="Arial" w:hAnsi="Arial" w:cs="Arial"/>
                <w:vertAlign w:val="superscript"/>
              </w:rPr>
              <w:t>4</w:t>
            </w:r>
            <w:r w:rsidR="734FF832" w:rsidRPr="4C7A84D7">
              <w:rPr>
                <w:rFonts w:ascii="Arial" w:eastAsia="Arial" w:hAnsi="Arial" w:cs="Arial"/>
              </w:rPr>
              <w:t xml:space="preserve"> (table 2, figure 2D). Neoplastic changes were not identified in </w:t>
            </w:r>
            <w:r w:rsidR="007E3650" w:rsidRPr="4C7A84D7">
              <w:rPr>
                <w:rFonts w:ascii="Arial" w:eastAsia="Arial" w:hAnsi="Arial" w:cs="Arial"/>
              </w:rPr>
              <w:t xml:space="preserve">any </w:t>
            </w:r>
            <w:r w:rsidR="734FF832" w:rsidRPr="4C7A84D7">
              <w:rPr>
                <w:rFonts w:ascii="Arial" w:eastAsia="Arial" w:hAnsi="Arial" w:cs="Arial"/>
              </w:rPr>
              <w:t>pinnal specimen</w:t>
            </w:r>
            <w:r w:rsidR="00A9195D" w:rsidRPr="4C7A84D7">
              <w:rPr>
                <w:rFonts w:ascii="Arial" w:eastAsia="Arial" w:hAnsi="Arial" w:cs="Arial"/>
              </w:rPr>
              <w:t>s.</w:t>
            </w:r>
          </w:p>
          <w:p w14:paraId="4B04C821" w14:textId="4747E2A0" w:rsidR="734FF832" w:rsidRPr="00716C13" w:rsidRDefault="734FF832" w:rsidP="7AA49B0F">
            <w:pPr>
              <w:rPr>
                <w:rFonts w:ascii="Arial" w:eastAsia="Arial" w:hAnsi="Arial" w:cs="Arial"/>
              </w:rPr>
            </w:pPr>
            <w:r w:rsidRPr="00716C13">
              <w:rPr>
                <w:rFonts w:ascii="Arial" w:eastAsia="Arial" w:hAnsi="Arial" w:cs="Arial"/>
              </w:rPr>
              <w:t xml:space="preserve"> </w:t>
            </w:r>
          </w:p>
          <w:p w14:paraId="70E415D0" w14:textId="50F1C03C" w:rsidR="7AA49B0F" w:rsidRPr="00716C13" w:rsidRDefault="00CD7470" w:rsidP="7AA49B0F">
            <w:pPr>
              <w:rPr>
                <w:rFonts w:ascii="Arial" w:hAnsi="Arial" w:cs="Arial"/>
                <w:lang w:val="en-US"/>
              </w:rPr>
            </w:pPr>
            <w:r w:rsidRPr="4C7A84D7">
              <w:rPr>
                <w:rFonts w:ascii="Arial" w:eastAsia="Arial" w:hAnsi="Arial" w:cs="Arial"/>
                <w:lang w:val="en-US"/>
              </w:rPr>
              <w:t>Both non-lesional</w:t>
            </w:r>
            <w:r w:rsidR="734FF832" w:rsidRPr="4C7A84D7">
              <w:rPr>
                <w:rFonts w:ascii="Arial" w:eastAsia="Arial" w:hAnsi="Arial" w:cs="Arial"/>
                <w:lang w:val="en-US"/>
              </w:rPr>
              <w:t xml:space="preserve"> reference samples </w:t>
            </w:r>
            <w:r w:rsidR="003C67D4" w:rsidRPr="4C7A84D7">
              <w:rPr>
                <w:rFonts w:ascii="Arial" w:eastAsia="Arial" w:hAnsi="Arial" w:cs="Arial"/>
                <w:lang w:val="en-US"/>
              </w:rPr>
              <w:t>showed</w:t>
            </w:r>
            <w:r w:rsidR="734FF832" w:rsidRPr="4C7A84D7">
              <w:rPr>
                <w:rFonts w:ascii="Arial" w:eastAsia="Arial" w:hAnsi="Arial" w:cs="Arial"/>
                <w:lang w:val="en-US"/>
              </w:rPr>
              <w:t xml:space="preserve"> pigmented stratified squamous epithelium, dermis (thickness range 10-63um from ten</w:t>
            </w:r>
            <w:r w:rsidR="00FA7A2D" w:rsidRPr="4C7A84D7">
              <w:rPr>
                <w:rFonts w:ascii="Arial" w:eastAsia="Arial" w:hAnsi="Arial" w:cs="Arial"/>
                <w:lang w:val="en-US"/>
              </w:rPr>
              <w:t xml:space="preserve"> measurements</w:t>
            </w:r>
            <w:r w:rsidR="734FF832" w:rsidRPr="4C7A84D7">
              <w:rPr>
                <w:rFonts w:ascii="Arial" w:eastAsia="Arial" w:hAnsi="Arial" w:cs="Arial"/>
                <w:lang w:val="en-US"/>
              </w:rPr>
              <w:t xml:space="preserve">, presumed mid-pinnal), adnexa (simple hair follicles adjacent to large foamy sebaceous glands), prominent neurovascular triad, thin subcutaneous layer, striated muscle, thick perichondrium comprising two layers (outer fibrous layer and inner chondrogenic layer) and centrally located auricular cartilage. Adipose tissue was prominent at the </w:t>
            </w:r>
            <w:r w:rsidR="003F7E35">
              <w:rPr>
                <w:rFonts w:ascii="Arial" w:eastAsia="Arial" w:hAnsi="Arial" w:cs="Arial"/>
                <w:lang w:val="en-US"/>
              </w:rPr>
              <w:t xml:space="preserve">rounded </w:t>
            </w:r>
            <w:r w:rsidR="00A66C20">
              <w:rPr>
                <w:rFonts w:ascii="Arial" w:eastAsia="Arial" w:hAnsi="Arial" w:cs="Arial"/>
                <w:lang w:val="en-US"/>
              </w:rPr>
              <w:t xml:space="preserve">(distal) </w:t>
            </w:r>
            <w:r w:rsidR="003F7E35">
              <w:rPr>
                <w:rFonts w:ascii="Arial" w:eastAsia="Arial" w:hAnsi="Arial" w:cs="Arial"/>
                <w:lang w:val="en-US"/>
              </w:rPr>
              <w:t>edge of the pinnal specimen a</w:t>
            </w:r>
            <w:r w:rsidR="734FF832" w:rsidRPr="4C7A84D7">
              <w:rPr>
                <w:rFonts w:ascii="Arial" w:eastAsia="Arial" w:hAnsi="Arial" w:cs="Arial"/>
                <w:lang w:val="en-US"/>
              </w:rPr>
              <w:t xml:space="preserve">nd sparsely distributed along the </w:t>
            </w:r>
            <w:r w:rsidR="00127DD8">
              <w:rPr>
                <w:rFonts w:ascii="Arial" w:eastAsia="Arial" w:hAnsi="Arial" w:cs="Arial"/>
                <w:lang w:val="en-US"/>
              </w:rPr>
              <w:t>rest of the leng</w:t>
            </w:r>
            <w:r w:rsidR="734FF832" w:rsidRPr="4C7A84D7">
              <w:rPr>
                <w:rFonts w:ascii="Arial" w:eastAsia="Arial" w:hAnsi="Arial" w:cs="Arial"/>
                <w:lang w:val="en-US"/>
              </w:rPr>
              <w:t xml:space="preserve">th of </w:t>
            </w:r>
            <w:r w:rsidR="002F6F3E" w:rsidRPr="4C7A84D7">
              <w:rPr>
                <w:rFonts w:ascii="Arial" w:eastAsia="Arial" w:hAnsi="Arial" w:cs="Arial"/>
                <w:lang w:val="en-US"/>
              </w:rPr>
              <w:t xml:space="preserve">auricular </w:t>
            </w:r>
            <w:r w:rsidR="734FF832" w:rsidRPr="4C7A84D7">
              <w:rPr>
                <w:rFonts w:ascii="Arial" w:eastAsia="Arial" w:hAnsi="Arial" w:cs="Arial"/>
                <w:lang w:val="en-US"/>
              </w:rPr>
              <w:t>cartilage.</w:t>
            </w:r>
          </w:p>
          <w:p w14:paraId="47DF2CF7" w14:textId="57836DCB" w:rsidR="3F38EA41" w:rsidRPr="00716C13" w:rsidRDefault="3F38EA41">
            <w:pPr>
              <w:rPr>
                <w:rFonts w:ascii="Arial" w:hAnsi="Arial" w:cs="Arial"/>
              </w:rPr>
            </w:pPr>
            <w:r w:rsidRPr="00716C13">
              <w:rPr>
                <w:rFonts w:ascii="Arial" w:eastAsia="Arial" w:hAnsi="Arial" w:cs="Arial"/>
                <w:lang w:val="en-US"/>
              </w:rPr>
              <w:t xml:space="preserve"> </w:t>
            </w:r>
          </w:p>
        </w:tc>
      </w:tr>
      <w:tr w:rsidR="3F38EA41" w:rsidRPr="00716C13" w14:paraId="442B305B" w14:textId="77777777" w:rsidTr="0087049A">
        <w:tc>
          <w:tcPr>
            <w:tcW w:w="9015" w:type="dxa"/>
            <w:tcBorders>
              <w:top w:val="single" w:sz="8" w:space="0" w:color="auto"/>
              <w:left w:val="single" w:sz="8" w:space="0" w:color="auto"/>
              <w:bottom w:val="single" w:sz="8" w:space="0" w:color="auto"/>
              <w:right w:val="single" w:sz="8" w:space="0" w:color="auto"/>
            </w:tcBorders>
          </w:tcPr>
          <w:p w14:paraId="208AF5F9" w14:textId="005BFBC7" w:rsidR="3F38EA41" w:rsidRPr="00716C13" w:rsidRDefault="3F38EA41">
            <w:pPr>
              <w:rPr>
                <w:rFonts w:ascii="Arial" w:hAnsi="Arial" w:cs="Arial"/>
              </w:rPr>
            </w:pPr>
            <w:r w:rsidRPr="00716C13">
              <w:rPr>
                <w:rFonts w:ascii="Arial" w:eastAsia="Arial" w:hAnsi="Arial" w:cs="Arial"/>
                <w:b/>
                <w:bCs/>
              </w:rPr>
              <w:lastRenderedPageBreak/>
              <w:t>DIFFERENTIAL DIAGNOSIS</w:t>
            </w:r>
          </w:p>
        </w:tc>
      </w:tr>
      <w:tr w:rsidR="3F38EA41" w:rsidRPr="00716C13" w14:paraId="22F5A894" w14:textId="77777777" w:rsidTr="0087049A">
        <w:tc>
          <w:tcPr>
            <w:tcW w:w="9015" w:type="dxa"/>
            <w:tcBorders>
              <w:top w:val="single" w:sz="8" w:space="0" w:color="auto"/>
              <w:left w:val="single" w:sz="8" w:space="0" w:color="auto"/>
              <w:bottom w:val="single" w:sz="8" w:space="0" w:color="auto"/>
              <w:right w:val="single" w:sz="8" w:space="0" w:color="auto"/>
            </w:tcBorders>
          </w:tcPr>
          <w:p w14:paraId="12521763" w14:textId="0CCFFA74" w:rsidR="7AA49B0F" w:rsidRPr="00716C13" w:rsidRDefault="7AA49B0F" w:rsidP="7AA49B0F">
            <w:pPr>
              <w:rPr>
                <w:rFonts w:ascii="Arial" w:eastAsia="Arial" w:hAnsi="Arial" w:cs="Arial"/>
                <w:color w:val="4F81BD" w:themeColor="accent1"/>
              </w:rPr>
            </w:pPr>
          </w:p>
          <w:p w14:paraId="17D721D0" w14:textId="6D0F669E" w:rsidR="3F38EA41" w:rsidRPr="00716C13" w:rsidRDefault="4716AD7F" w:rsidP="00C831C5">
            <w:pPr>
              <w:rPr>
                <w:rFonts w:ascii="Arial" w:eastAsia="Arial" w:hAnsi="Arial" w:cs="Arial"/>
              </w:rPr>
            </w:pPr>
            <w:r w:rsidRPr="00716C13">
              <w:rPr>
                <w:rFonts w:ascii="Arial" w:eastAsia="Arial" w:hAnsi="Arial" w:cs="Arial"/>
              </w:rPr>
              <w:t xml:space="preserve">Differential diagnoses for pinnal </w:t>
            </w:r>
            <w:r w:rsidR="7CCD37F9" w:rsidRPr="00716C13">
              <w:rPr>
                <w:rFonts w:ascii="Arial" w:eastAsia="Arial" w:hAnsi="Arial" w:cs="Arial"/>
              </w:rPr>
              <w:t>lesions</w:t>
            </w:r>
            <w:r w:rsidRPr="00716C13">
              <w:rPr>
                <w:rFonts w:ascii="Arial" w:eastAsia="Arial" w:hAnsi="Arial" w:cs="Arial"/>
              </w:rPr>
              <w:t xml:space="preserve"> in bats include</w:t>
            </w:r>
            <w:r w:rsidR="00236B92" w:rsidRPr="00716C13">
              <w:rPr>
                <w:rFonts w:ascii="Arial" w:eastAsia="Arial" w:hAnsi="Arial" w:cs="Arial"/>
              </w:rPr>
              <w:t xml:space="preserve">d </w:t>
            </w:r>
            <w:r w:rsidRPr="00716C13">
              <w:rPr>
                <w:rFonts w:ascii="Arial" w:eastAsia="Arial" w:hAnsi="Arial" w:cs="Arial"/>
              </w:rPr>
              <w:t>infectious agents</w:t>
            </w:r>
            <w:r w:rsidR="2DC2B148" w:rsidRPr="00716C13">
              <w:rPr>
                <w:rFonts w:ascii="Arial" w:eastAsia="Arial" w:hAnsi="Arial" w:cs="Arial"/>
              </w:rPr>
              <w:t xml:space="preserve"> (bacteria, fungi, viruses</w:t>
            </w:r>
            <w:r w:rsidR="6F5D138B" w:rsidRPr="00716C13">
              <w:rPr>
                <w:rFonts w:ascii="Arial" w:eastAsia="Arial" w:hAnsi="Arial" w:cs="Arial"/>
              </w:rPr>
              <w:t>, parasites</w:t>
            </w:r>
            <w:r w:rsidR="2DC2B148" w:rsidRPr="00716C13">
              <w:rPr>
                <w:rFonts w:ascii="Arial" w:eastAsia="Arial" w:hAnsi="Arial" w:cs="Arial"/>
              </w:rPr>
              <w:t>)</w:t>
            </w:r>
            <w:r w:rsidRPr="00716C13">
              <w:rPr>
                <w:rFonts w:ascii="Arial" w:eastAsia="Arial" w:hAnsi="Arial" w:cs="Arial"/>
              </w:rPr>
              <w:t xml:space="preserve">, </w:t>
            </w:r>
            <w:r w:rsidR="3320E368" w:rsidRPr="00716C13">
              <w:rPr>
                <w:rFonts w:ascii="Arial" w:eastAsia="Arial" w:hAnsi="Arial" w:cs="Arial"/>
              </w:rPr>
              <w:t>immune-mediated disease</w:t>
            </w:r>
            <w:r w:rsidR="07DF5C94" w:rsidRPr="00716C13">
              <w:rPr>
                <w:rFonts w:ascii="Arial" w:eastAsia="Arial" w:hAnsi="Arial" w:cs="Arial"/>
              </w:rPr>
              <w:t xml:space="preserve"> (auricular chondritis</w:t>
            </w:r>
            <w:r w:rsidR="00E127A2">
              <w:rPr>
                <w:rFonts w:ascii="Arial" w:eastAsia="Arial" w:hAnsi="Arial" w:cs="Arial"/>
              </w:rPr>
              <w:t xml:space="preserve">, </w:t>
            </w:r>
            <w:r w:rsidR="00B803CE">
              <w:rPr>
                <w:rFonts w:ascii="Arial" w:eastAsia="Arial" w:hAnsi="Arial" w:cs="Arial"/>
              </w:rPr>
              <w:t xml:space="preserve">primary </w:t>
            </w:r>
            <w:r w:rsidR="00E127A2">
              <w:rPr>
                <w:rFonts w:ascii="Arial" w:eastAsia="Arial" w:hAnsi="Arial" w:cs="Arial"/>
              </w:rPr>
              <w:t>vasculitis</w:t>
            </w:r>
            <w:r w:rsidR="00B803CE">
              <w:rPr>
                <w:rFonts w:ascii="Arial" w:eastAsia="Arial" w:hAnsi="Arial" w:cs="Arial"/>
              </w:rPr>
              <w:t>)</w:t>
            </w:r>
            <w:r w:rsidR="3320E368" w:rsidRPr="00716C13">
              <w:rPr>
                <w:rFonts w:ascii="Arial" w:eastAsia="Arial" w:hAnsi="Arial" w:cs="Arial"/>
              </w:rPr>
              <w:t xml:space="preserve">, </w:t>
            </w:r>
            <w:r w:rsidR="0038643E" w:rsidRPr="00716C13">
              <w:rPr>
                <w:rFonts w:ascii="Arial" w:eastAsia="Arial" w:hAnsi="Arial" w:cs="Arial"/>
              </w:rPr>
              <w:t xml:space="preserve">frost-bite, neoplasia and </w:t>
            </w:r>
            <w:r w:rsidR="3320E368" w:rsidRPr="00716C13">
              <w:rPr>
                <w:rFonts w:ascii="Arial" w:eastAsia="Arial" w:hAnsi="Arial" w:cs="Arial"/>
              </w:rPr>
              <w:t>trauma</w:t>
            </w:r>
            <w:r w:rsidR="4E703EAF" w:rsidRPr="00716C13">
              <w:rPr>
                <w:rFonts w:ascii="Arial" w:eastAsia="Arial" w:hAnsi="Arial" w:cs="Arial"/>
              </w:rPr>
              <w:t xml:space="preserve"> </w:t>
            </w:r>
            <w:r w:rsidR="00C831C5" w:rsidRPr="00716C13">
              <w:rPr>
                <w:rFonts w:ascii="Arial" w:eastAsia="Arial" w:hAnsi="Arial" w:cs="Arial"/>
              </w:rPr>
              <w:t xml:space="preserve">from </w:t>
            </w:r>
            <w:r w:rsidR="4E703EAF" w:rsidRPr="00716C13">
              <w:rPr>
                <w:rFonts w:ascii="Arial" w:eastAsia="Arial" w:hAnsi="Arial" w:cs="Arial"/>
              </w:rPr>
              <w:t>accident, predation</w:t>
            </w:r>
            <w:r w:rsidR="00C831C5" w:rsidRPr="00716C13">
              <w:rPr>
                <w:rFonts w:ascii="Arial" w:eastAsia="Arial" w:hAnsi="Arial" w:cs="Arial"/>
              </w:rPr>
              <w:t xml:space="preserve"> or</w:t>
            </w:r>
            <w:r w:rsidR="4E703EAF" w:rsidRPr="00716C13">
              <w:rPr>
                <w:rFonts w:ascii="Arial" w:eastAsia="Arial" w:hAnsi="Arial" w:cs="Arial"/>
              </w:rPr>
              <w:t xml:space="preserve"> </w:t>
            </w:r>
            <w:r w:rsidR="512DA4AA" w:rsidRPr="00716C13">
              <w:rPr>
                <w:rFonts w:ascii="Arial" w:eastAsia="Arial" w:hAnsi="Arial" w:cs="Arial"/>
              </w:rPr>
              <w:t>insect bites</w:t>
            </w:r>
            <w:r w:rsidR="0038643E" w:rsidRPr="00716C13">
              <w:rPr>
                <w:rFonts w:ascii="Arial" w:eastAsia="Arial" w:hAnsi="Arial" w:cs="Arial"/>
              </w:rPr>
              <w:t>.</w:t>
            </w:r>
            <w:r w:rsidR="00C831C5" w:rsidRPr="00716C13">
              <w:rPr>
                <w:rFonts w:ascii="Arial" w:eastAsia="Arial" w:hAnsi="Arial" w:cs="Arial"/>
              </w:rPr>
              <w:t xml:space="preserve">  </w:t>
            </w:r>
          </w:p>
          <w:p w14:paraId="78F00BA5" w14:textId="043F9F83" w:rsidR="00C831C5" w:rsidRPr="00716C13" w:rsidRDefault="00C831C5" w:rsidP="00C831C5">
            <w:pPr>
              <w:rPr>
                <w:rFonts w:ascii="Arial" w:eastAsia="Arial" w:hAnsi="Arial" w:cs="Arial"/>
                <w:color w:val="4F81BD" w:themeColor="accent1"/>
              </w:rPr>
            </w:pPr>
          </w:p>
        </w:tc>
      </w:tr>
    </w:tbl>
    <w:p w14:paraId="6AC7129F" w14:textId="7DFD0F0A" w:rsidR="00784C71" w:rsidRPr="00716C13" w:rsidRDefault="00784C71" w:rsidP="00784C71">
      <w:pPr>
        <w:rPr>
          <w:rFonts w:ascii="Arial" w:hAnsi="Arial" w:cs="Arial"/>
        </w:rPr>
      </w:pPr>
      <w:r w:rsidRPr="00716C13">
        <w:rPr>
          <w:rFonts w:ascii="Arial" w:hAnsi="Arial" w:cs="Arial"/>
        </w:rPr>
        <w:br/>
      </w:r>
    </w:p>
    <w:p w14:paraId="297974E4" w14:textId="583CFCAF" w:rsidR="00784C71" w:rsidRPr="00716C13" w:rsidRDefault="0DC1894C" w:rsidP="00784C71">
      <w:pPr>
        <w:rPr>
          <w:rFonts w:ascii="Arial" w:hAnsi="Arial" w:cs="Arial"/>
        </w:rPr>
      </w:pPr>
      <w:r w:rsidRPr="00716C13">
        <w:rPr>
          <w:rFonts w:ascii="Arial" w:eastAsia="Arial" w:hAnsi="Arial" w:cs="Arial"/>
        </w:rPr>
        <w:t xml:space="preserve"> </w:t>
      </w:r>
    </w:p>
    <w:p w14:paraId="15EB5224" w14:textId="61CD28F4" w:rsidR="00784C71" w:rsidRPr="00716C13" w:rsidRDefault="0DC1894C" w:rsidP="00784C71">
      <w:pPr>
        <w:rPr>
          <w:rFonts w:ascii="Arial" w:hAnsi="Arial" w:cs="Arial"/>
        </w:rPr>
      </w:pPr>
      <w:r w:rsidRPr="00716C13">
        <w:rPr>
          <w:rFonts w:ascii="Arial" w:eastAsia="Arial" w:hAnsi="Arial" w:cs="Arial"/>
        </w:rPr>
        <w:t xml:space="preserve"> </w:t>
      </w:r>
    </w:p>
    <w:tbl>
      <w:tblPr>
        <w:tblW w:w="9015" w:type="dxa"/>
        <w:tblLayout w:type="fixed"/>
        <w:tblLook w:val="01E0" w:firstRow="1" w:lastRow="1" w:firstColumn="1" w:lastColumn="1" w:noHBand="0" w:noVBand="0"/>
      </w:tblPr>
      <w:tblGrid>
        <w:gridCol w:w="9015"/>
      </w:tblGrid>
      <w:tr w:rsidR="3F38EA41" w:rsidRPr="00716C13" w14:paraId="18491D12" w14:textId="77777777" w:rsidTr="000B51CC">
        <w:tc>
          <w:tcPr>
            <w:tcW w:w="9015" w:type="dxa"/>
            <w:tcBorders>
              <w:top w:val="single" w:sz="8" w:space="0" w:color="auto"/>
              <w:left w:val="single" w:sz="8" w:space="0" w:color="auto"/>
              <w:bottom w:val="single" w:sz="8" w:space="0" w:color="auto"/>
              <w:right w:val="single" w:sz="8" w:space="0" w:color="auto"/>
            </w:tcBorders>
          </w:tcPr>
          <w:p w14:paraId="3825DDBB" w14:textId="5D5F02F4" w:rsidR="3F38EA41" w:rsidRPr="00716C13" w:rsidRDefault="3F38EA41">
            <w:pPr>
              <w:rPr>
                <w:rFonts w:ascii="Arial" w:hAnsi="Arial" w:cs="Arial"/>
              </w:rPr>
            </w:pPr>
            <w:r w:rsidRPr="00716C13">
              <w:rPr>
                <w:rFonts w:ascii="Arial" w:eastAsia="Arial" w:hAnsi="Arial" w:cs="Arial"/>
                <w:b/>
                <w:bCs/>
              </w:rPr>
              <w:t xml:space="preserve">TREATMENT </w:t>
            </w:r>
            <w:r w:rsidRPr="00716C13">
              <w:rPr>
                <w:rFonts w:ascii="Arial" w:eastAsia="Arial" w:hAnsi="Arial" w:cs="Arial"/>
                <w:b/>
                <w:bCs/>
                <w:i/>
                <w:iCs/>
                <w:color w:val="FF0000"/>
              </w:rPr>
              <w:t>If relevant</w:t>
            </w:r>
            <w:r w:rsidRPr="00716C13">
              <w:rPr>
                <w:rFonts w:ascii="Arial" w:eastAsia="Arial" w:hAnsi="Arial" w:cs="Arial"/>
                <w:b/>
                <w:bCs/>
              </w:rPr>
              <w:t xml:space="preserve"> </w:t>
            </w:r>
          </w:p>
        </w:tc>
      </w:tr>
      <w:tr w:rsidR="3F38EA41" w:rsidRPr="00716C13" w14:paraId="7657C51F" w14:textId="77777777" w:rsidTr="000B51CC">
        <w:tc>
          <w:tcPr>
            <w:tcW w:w="9015" w:type="dxa"/>
            <w:tcBorders>
              <w:top w:val="single" w:sz="8" w:space="0" w:color="auto"/>
              <w:left w:val="single" w:sz="8" w:space="0" w:color="auto"/>
              <w:bottom w:val="single" w:sz="8" w:space="0" w:color="auto"/>
              <w:right w:val="single" w:sz="8" w:space="0" w:color="auto"/>
            </w:tcBorders>
          </w:tcPr>
          <w:p w14:paraId="1ECDF604" w14:textId="064D2B8D" w:rsidR="3F38EA41" w:rsidRPr="00716C13" w:rsidRDefault="3F38EA41">
            <w:pPr>
              <w:rPr>
                <w:rFonts w:ascii="Arial" w:hAnsi="Arial" w:cs="Arial"/>
              </w:rPr>
            </w:pPr>
            <w:r w:rsidRPr="00716C13">
              <w:rPr>
                <w:rFonts w:ascii="Arial" w:eastAsia="Arial" w:hAnsi="Arial" w:cs="Arial"/>
                <w:b/>
                <w:bCs/>
                <w:color w:val="008000"/>
              </w:rPr>
              <w:t xml:space="preserve"> </w:t>
            </w:r>
          </w:p>
          <w:p w14:paraId="22EEFCA4" w14:textId="5EF350FE" w:rsidR="3F38EA41" w:rsidRPr="00716C13" w:rsidRDefault="3F38EA41">
            <w:pPr>
              <w:rPr>
                <w:rFonts w:ascii="Arial" w:hAnsi="Arial" w:cs="Arial"/>
              </w:rPr>
            </w:pPr>
            <w:r w:rsidRPr="00716C13">
              <w:rPr>
                <w:rFonts w:ascii="Arial" w:eastAsia="Arial" w:hAnsi="Arial" w:cs="Arial"/>
              </w:rPr>
              <w:t xml:space="preserve"> </w:t>
            </w:r>
          </w:p>
        </w:tc>
      </w:tr>
      <w:tr w:rsidR="3F38EA41" w:rsidRPr="00716C13" w14:paraId="64F91716" w14:textId="77777777" w:rsidTr="000B51CC">
        <w:tc>
          <w:tcPr>
            <w:tcW w:w="9015" w:type="dxa"/>
            <w:tcBorders>
              <w:top w:val="single" w:sz="8" w:space="0" w:color="auto"/>
              <w:left w:val="single" w:sz="8" w:space="0" w:color="auto"/>
              <w:bottom w:val="single" w:sz="8" w:space="0" w:color="auto"/>
              <w:right w:val="single" w:sz="8" w:space="0" w:color="auto"/>
            </w:tcBorders>
          </w:tcPr>
          <w:p w14:paraId="122F0AC5" w14:textId="42524A98" w:rsidR="3F38EA41" w:rsidRPr="00716C13" w:rsidRDefault="3F38EA41">
            <w:pPr>
              <w:rPr>
                <w:rFonts w:ascii="Arial" w:hAnsi="Arial" w:cs="Arial"/>
              </w:rPr>
            </w:pPr>
            <w:r w:rsidRPr="00716C13">
              <w:rPr>
                <w:rFonts w:ascii="Arial" w:eastAsia="Arial" w:hAnsi="Arial" w:cs="Arial"/>
                <w:b/>
                <w:bCs/>
              </w:rPr>
              <w:t xml:space="preserve">OUTCOME AND FOLLOW-UP </w:t>
            </w:r>
            <w:r w:rsidRPr="00716C13">
              <w:rPr>
                <w:rFonts w:ascii="Arial" w:eastAsia="Arial" w:hAnsi="Arial" w:cs="Arial"/>
                <w:b/>
                <w:bCs/>
                <w:color w:val="008000"/>
              </w:rPr>
              <w:t xml:space="preserve"> </w:t>
            </w:r>
          </w:p>
        </w:tc>
      </w:tr>
      <w:tr w:rsidR="3F38EA41" w:rsidRPr="00716C13" w14:paraId="5D18BC9F" w14:textId="77777777" w:rsidTr="000B51CC">
        <w:tc>
          <w:tcPr>
            <w:tcW w:w="9015" w:type="dxa"/>
            <w:tcBorders>
              <w:top w:val="single" w:sz="8" w:space="0" w:color="auto"/>
              <w:left w:val="single" w:sz="8" w:space="0" w:color="auto"/>
              <w:bottom w:val="single" w:sz="8" w:space="0" w:color="auto"/>
              <w:right w:val="single" w:sz="8" w:space="0" w:color="auto"/>
            </w:tcBorders>
          </w:tcPr>
          <w:p w14:paraId="11D8BEA1" w14:textId="77777777" w:rsidR="009246E5" w:rsidRPr="00716C13" w:rsidRDefault="009246E5" w:rsidP="00744C3E">
            <w:pPr>
              <w:rPr>
                <w:rFonts w:ascii="Arial" w:eastAsia="Arial" w:hAnsi="Arial" w:cs="Arial"/>
              </w:rPr>
            </w:pPr>
          </w:p>
          <w:p w14:paraId="4E793270" w14:textId="5921CC5D" w:rsidR="00D816F7" w:rsidRPr="00716C13" w:rsidRDefault="00734184" w:rsidP="00744C3E">
            <w:pPr>
              <w:rPr>
                <w:rFonts w:ascii="Arial" w:eastAsia="Arial" w:hAnsi="Arial" w:cs="Arial"/>
              </w:rPr>
            </w:pPr>
            <w:r w:rsidRPr="4C7A84D7">
              <w:rPr>
                <w:rFonts w:ascii="Arial" w:eastAsia="Arial" w:hAnsi="Arial" w:cs="Arial"/>
              </w:rPr>
              <w:t>C</w:t>
            </w:r>
            <w:r w:rsidR="44731B74" w:rsidRPr="4C7A84D7">
              <w:rPr>
                <w:rFonts w:ascii="Arial" w:eastAsia="Arial" w:hAnsi="Arial" w:cs="Arial"/>
              </w:rPr>
              <w:t xml:space="preserve">linical </w:t>
            </w:r>
            <w:r w:rsidR="06F8CD1C" w:rsidRPr="4C7A84D7">
              <w:rPr>
                <w:rFonts w:ascii="Arial" w:eastAsia="Arial" w:hAnsi="Arial" w:cs="Arial"/>
              </w:rPr>
              <w:t>information</w:t>
            </w:r>
            <w:r w:rsidR="4B8902B6" w:rsidRPr="4C7A84D7">
              <w:rPr>
                <w:rFonts w:ascii="Arial" w:eastAsia="Arial" w:hAnsi="Arial" w:cs="Arial"/>
              </w:rPr>
              <w:t xml:space="preserve"> relating to the ten bats</w:t>
            </w:r>
            <w:r w:rsidR="44731B74" w:rsidRPr="4C7A84D7">
              <w:rPr>
                <w:rFonts w:ascii="Arial" w:eastAsia="Arial" w:hAnsi="Arial" w:cs="Arial"/>
              </w:rPr>
              <w:t xml:space="preserve"> was </w:t>
            </w:r>
            <w:r w:rsidR="6071EAEC" w:rsidRPr="4C7A84D7">
              <w:rPr>
                <w:rFonts w:ascii="Arial" w:eastAsia="Arial" w:hAnsi="Arial" w:cs="Arial"/>
              </w:rPr>
              <w:t>often incomplete</w:t>
            </w:r>
            <w:r w:rsidR="1F9126DE" w:rsidRPr="4C7A84D7">
              <w:rPr>
                <w:rFonts w:ascii="Arial" w:eastAsia="Arial" w:hAnsi="Arial" w:cs="Arial"/>
              </w:rPr>
              <w:t xml:space="preserve"> (table 1)</w:t>
            </w:r>
            <w:r w:rsidR="34B7BE90" w:rsidRPr="4C7A84D7">
              <w:rPr>
                <w:rFonts w:ascii="Arial" w:eastAsia="Arial" w:hAnsi="Arial" w:cs="Arial"/>
              </w:rPr>
              <w:t>.</w:t>
            </w:r>
            <w:r w:rsidR="71EDD5A3" w:rsidRPr="4C7A84D7">
              <w:rPr>
                <w:rFonts w:ascii="Arial" w:eastAsia="Arial" w:hAnsi="Arial" w:cs="Arial"/>
              </w:rPr>
              <w:t xml:space="preserve"> </w:t>
            </w:r>
            <w:r w:rsidR="00182798" w:rsidRPr="4C7A84D7">
              <w:rPr>
                <w:rFonts w:ascii="Arial" w:eastAsia="Arial" w:hAnsi="Arial" w:cs="Arial"/>
              </w:rPr>
              <w:t>However, r</w:t>
            </w:r>
            <w:r w:rsidR="7784A937" w:rsidRPr="4C7A84D7">
              <w:rPr>
                <w:rFonts w:ascii="Arial" w:eastAsia="Arial" w:hAnsi="Arial" w:cs="Arial"/>
              </w:rPr>
              <w:t>esolution of pinnal lesions was reported in one bat (</w:t>
            </w:r>
            <w:r w:rsidR="1F9126DE" w:rsidRPr="4C7A84D7">
              <w:rPr>
                <w:rFonts w:ascii="Arial" w:eastAsia="Arial" w:hAnsi="Arial" w:cs="Arial"/>
              </w:rPr>
              <w:t>case 10</w:t>
            </w:r>
            <w:r w:rsidR="7784A937" w:rsidRPr="4C7A84D7">
              <w:rPr>
                <w:rFonts w:ascii="Arial" w:eastAsia="Arial" w:hAnsi="Arial" w:cs="Arial"/>
              </w:rPr>
              <w:t xml:space="preserve">) after two weeks of </w:t>
            </w:r>
            <w:r w:rsidR="6595A103" w:rsidRPr="4C7A84D7">
              <w:rPr>
                <w:rFonts w:ascii="Arial" w:eastAsia="Arial" w:hAnsi="Arial" w:cs="Arial"/>
              </w:rPr>
              <w:t xml:space="preserve">oral (enrofloxacin) </w:t>
            </w:r>
            <w:r w:rsidR="7784A937" w:rsidRPr="4C7A84D7">
              <w:rPr>
                <w:rFonts w:ascii="Arial" w:eastAsia="Arial" w:hAnsi="Arial" w:cs="Arial"/>
              </w:rPr>
              <w:t>antibacterial therapy</w:t>
            </w:r>
            <w:r w:rsidR="16A9CAE3" w:rsidRPr="4C7A84D7">
              <w:rPr>
                <w:rFonts w:ascii="Arial" w:eastAsia="Arial" w:hAnsi="Arial" w:cs="Arial"/>
              </w:rPr>
              <w:t xml:space="preserve">. </w:t>
            </w:r>
            <w:r w:rsidR="1F9126DE" w:rsidRPr="4C7A84D7">
              <w:rPr>
                <w:rFonts w:ascii="Arial" w:eastAsia="Arial" w:hAnsi="Arial" w:cs="Arial"/>
              </w:rPr>
              <w:t xml:space="preserve">Response to </w:t>
            </w:r>
            <w:r w:rsidR="6595A103" w:rsidRPr="4C7A84D7">
              <w:rPr>
                <w:rFonts w:ascii="Arial" w:eastAsia="Arial" w:hAnsi="Arial" w:cs="Arial"/>
              </w:rPr>
              <w:t xml:space="preserve">oral (amoxicillin/clavulanate) and topical </w:t>
            </w:r>
            <w:r w:rsidR="1F9126DE" w:rsidRPr="4C7A84D7">
              <w:rPr>
                <w:rFonts w:ascii="Arial" w:eastAsia="Arial" w:hAnsi="Arial" w:cs="Arial"/>
              </w:rPr>
              <w:t xml:space="preserve">antibacterial therapy </w:t>
            </w:r>
            <w:r w:rsidR="65CB9BAE" w:rsidRPr="4C7A84D7">
              <w:rPr>
                <w:rFonts w:ascii="Arial" w:eastAsia="Arial" w:hAnsi="Arial" w:cs="Arial"/>
              </w:rPr>
              <w:t>was equivocal</w:t>
            </w:r>
            <w:r w:rsidR="1F9126DE" w:rsidRPr="4C7A84D7">
              <w:rPr>
                <w:rFonts w:ascii="Arial" w:eastAsia="Arial" w:hAnsi="Arial" w:cs="Arial"/>
              </w:rPr>
              <w:t xml:space="preserve"> in the group of five bats (case</w:t>
            </w:r>
            <w:r w:rsidR="003A20AF">
              <w:rPr>
                <w:rFonts w:ascii="Arial" w:eastAsia="Arial" w:hAnsi="Arial" w:cs="Arial"/>
              </w:rPr>
              <w:t>s</w:t>
            </w:r>
            <w:r w:rsidR="1F9126DE" w:rsidRPr="4C7A84D7">
              <w:rPr>
                <w:rFonts w:ascii="Arial" w:eastAsia="Arial" w:hAnsi="Arial" w:cs="Arial"/>
              </w:rPr>
              <w:t xml:space="preserve"> 2-6) from </w:t>
            </w:r>
            <w:proofErr w:type="spellStart"/>
            <w:r w:rsidR="1F9126DE" w:rsidRPr="4C7A84D7">
              <w:rPr>
                <w:rFonts w:ascii="Arial" w:eastAsia="Arial" w:hAnsi="Arial" w:cs="Arial"/>
              </w:rPr>
              <w:t>Kapiti</w:t>
            </w:r>
            <w:proofErr w:type="spellEnd"/>
            <w:r w:rsidR="1F9126DE" w:rsidRPr="4C7A84D7">
              <w:rPr>
                <w:rFonts w:ascii="Arial" w:eastAsia="Arial" w:hAnsi="Arial" w:cs="Arial"/>
              </w:rPr>
              <w:t xml:space="preserve"> Island</w:t>
            </w:r>
            <w:r w:rsidR="6595A103" w:rsidRPr="4C7A84D7">
              <w:rPr>
                <w:rFonts w:ascii="Arial" w:eastAsia="Arial" w:hAnsi="Arial" w:cs="Arial"/>
              </w:rPr>
              <w:t xml:space="preserve">, where extensive </w:t>
            </w:r>
            <w:r w:rsidR="342EABD4" w:rsidRPr="4C7A84D7">
              <w:rPr>
                <w:rFonts w:ascii="Arial" w:eastAsia="Arial" w:hAnsi="Arial" w:cs="Arial"/>
              </w:rPr>
              <w:t>tissue necrosis ultimate</w:t>
            </w:r>
            <w:r w:rsidR="649B50F7" w:rsidRPr="4C7A84D7">
              <w:rPr>
                <w:rFonts w:ascii="Arial" w:eastAsia="Arial" w:hAnsi="Arial" w:cs="Arial"/>
              </w:rPr>
              <w:t xml:space="preserve">ly resulted </w:t>
            </w:r>
            <w:r w:rsidR="342EABD4" w:rsidRPr="4C7A84D7">
              <w:rPr>
                <w:rFonts w:ascii="Arial" w:eastAsia="Arial" w:hAnsi="Arial" w:cs="Arial"/>
              </w:rPr>
              <w:t>in</w:t>
            </w:r>
            <w:r w:rsidR="79AB39BD" w:rsidRPr="4C7A84D7">
              <w:rPr>
                <w:rFonts w:ascii="Arial" w:eastAsia="Arial" w:hAnsi="Arial" w:cs="Arial"/>
              </w:rPr>
              <w:t xml:space="preserve"> pinnal</w:t>
            </w:r>
            <w:r w:rsidR="342EABD4" w:rsidRPr="4C7A84D7">
              <w:rPr>
                <w:rFonts w:ascii="Arial" w:eastAsia="Arial" w:hAnsi="Arial" w:cs="Arial"/>
              </w:rPr>
              <w:t xml:space="preserve"> am</w:t>
            </w:r>
            <w:r w:rsidR="133BABBC" w:rsidRPr="4C7A84D7">
              <w:rPr>
                <w:rFonts w:ascii="Arial" w:eastAsia="Arial" w:hAnsi="Arial" w:cs="Arial"/>
              </w:rPr>
              <w:t>putatio</w:t>
            </w:r>
            <w:r w:rsidR="79AB39BD" w:rsidRPr="4C7A84D7">
              <w:rPr>
                <w:rFonts w:ascii="Arial" w:eastAsia="Arial" w:hAnsi="Arial" w:cs="Arial"/>
              </w:rPr>
              <w:t>n</w:t>
            </w:r>
            <w:r w:rsidR="42E7963C" w:rsidRPr="4C7A84D7">
              <w:rPr>
                <w:rFonts w:ascii="Arial" w:eastAsia="Arial" w:hAnsi="Arial" w:cs="Arial"/>
              </w:rPr>
              <w:t>, reduced agility of flight and return of affected bats to captivity.</w:t>
            </w:r>
            <w:r w:rsidR="5DE2F83B" w:rsidRPr="4C7A84D7">
              <w:rPr>
                <w:rFonts w:ascii="Arial" w:eastAsia="Arial" w:hAnsi="Arial" w:cs="Arial"/>
                <w:vertAlign w:val="superscript"/>
              </w:rPr>
              <w:t>10,15</w:t>
            </w:r>
            <w:r w:rsidR="6BFE7253" w:rsidRPr="4C7A84D7">
              <w:rPr>
                <w:rFonts w:ascii="Arial" w:eastAsia="Arial" w:hAnsi="Arial" w:cs="Arial"/>
              </w:rPr>
              <w:t xml:space="preserve"> </w:t>
            </w:r>
            <w:r w:rsidR="001B3038">
              <w:rPr>
                <w:rFonts w:ascii="Arial" w:eastAsia="Arial" w:hAnsi="Arial" w:cs="Arial"/>
              </w:rPr>
              <w:t>It is not known whether the hair loss experienced by two of the Kapiti Island bats</w:t>
            </w:r>
            <w:r w:rsidR="001B3038" w:rsidRPr="0038738D">
              <w:rPr>
                <w:rFonts w:ascii="Arial" w:eastAsia="Arial" w:hAnsi="Arial" w:cs="Arial"/>
                <w:vertAlign w:val="superscript"/>
              </w:rPr>
              <w:t>15</w:t>
            </w:r>
            <w:r w:rsidR="001B3038">
              <w:rPr>
                <w:rFonts w:ascii="Arial" w:eastAsia="Arial" w:hAnsi="Arial" w:cs="Arial"/>
              </w:rPr>
              <w:t xml:space="preserve"> (Table 1) resolved</w:t>
            </w:r>
            <w:r w:rsidR="0040620F">
              <w:rPr>
                <w:rFonts w:ascii="Arial" w:eastAsia="Arial" w:hAnsi="Arial" w:cs="Arial"/>
              </w:rPr>
              <w:t xml:space="preserve"> with antibiotic</w:t>
            </w:r>
            <w:r w:rsidR="00C908D4">
              <w:rPr>
                <w:rFonts w:ascii="Arial" w:eastAsia="Arial" w:hAnsi="Arial" w:cs="Arial"/>
              </w:rPr>
              <w:t xml:space="preserve"> </w:t>
            </w:r>
            <w:r w:rsidR="001B3038">
              <w:rPr>
                <w:rFonts w:ascii="Arial" w:eastAsia="Arial" w:hAnsi="Arial" w:cs="Arial"/>
              </w:rPr>
              <w:t xml:space="preserve">therapy.  </w:t>
            </w:r>
            <w:r w:rsidR="6BFE7253" w:rsidRPr="4C7A84D7">
              <w:rPr>
                <w:rFonts w:ascii="Arial" w:eastAsia="Arial" w:hAnsi="Arial" w:cs="Arial"/>
              </w:rPr>
              <w:t>Another bat (case 8)</w:t>
            </w:r>
            <w:r w:rsidR="7EAA86F0" w:rsidRPr="4C7A84D7">
              <w:rPr>
                <w:rFonts w:ascii="Arial" w:eastAsia="Arial" w:hAnsi="Arial" w:cs="Arial"/>
              </w:rPr>
              <w:t xml:space="preserve"> </w:t>
            </w:r>
            <w:r w:rsidR="471B8106" w:rsidRPr="4C7A84D7">
              <w:rPr>
                <w:rFonts w:ascii="Arial" w:eastAsia="Arial" w:hAnsi="Arial" w:cs="Arial"/>
              </w:rPr>
              <w:t xml:space="preserve">had pinnal lesions at the time of death from </w:t>
            </w:r>
            <w:r w:rsidR="7EAA86F0" w:rsidRPr="4C7A84D7">
              <w:rPr>
                <w:rFonts w:ascii="Arial" w:eastAsia="Arial" w:hAnsi="Arial" w:cs="Arial"/>
              </w:rPr>
              <w:t>dilated cardiomyopathy</w:t>
            </w:r>
            <w:r w:rsidR="26F6E27A" w:rsidRPr="4C7A84D7">
              <w:rPr>
                <w:rFonts w:ascii="Arial" w:eastAsia="Arial" w:hAnsi="Arial" w:cs="Arial"/>
              </w:rPr>
              <w:t xml:space="preserve">, </w:t>
            </w:r>
            <w:r w:rsidR="471B8106" w:rsidRPr="4C7A84D7">
              <w:rPr>
                <w:rFonts w:ascii="Arial" w:eastAsia="Arial" w:hAnsi="Arial" w:cs="Arial"/>
              </w:rPr>
              <w:t>despite treatment with topical therapy six months ante</w:t>
            </w:r>
            <w:r w:rsidR="127EF5F1" w:rsidRPr="4C7A84D7">
              <w:rPr>
                <w:rFonts w:ascii="Arial" w:eastAsia="Arial" w:hAnsi="Arial" w:cs="Arial"/>
              </w:rPr>
              <w:t xml:space="preserve"> </w:t>
            </w:r>
            <w:r w:rsidR="471B8106" w:rsidRPr="4C7A84D7">
              <w:rPr>
                <w:rFonts w:ascii="Arial" w:eastAsia="Arial" w:hAnsi="Arial" w:cs="Arial"/>
              </w:rPr>
              <w:t xml:space="preserve">mortem. </w:t>
            </w:r>
            <w:r w:rsidR="328CB451" w:rsidRPr="4C7A84D7">
              <w:rPr>
                <w:rFonts w:ascii="Arial" w:eastAsia="Arial" w:hAnsi="Arial" w:cs="Arial"/>
              </w:rPr>
              <w:t xml:space="preserve">One </w:t>
            </w:r>
            <w:r w:rsidR="214A2EFC" w:rsidRPr="4C7A84D7">
              <w:rPr>
                <w:rFonts w:ascii="Arial" w:eastAsia="Arial" w:hAnsi="Arial" w:cs="Arial"/>
              </w:rPr>
              <w:t xml:space="preserve">bat (case 9) </w:t>
            </w:r>
            <w:r w:rsidR="6B647148" w:rsidRPr="4C7A84D7">
              <w:rPr>
                <w:rFonts w:ascii="Arial" w:eastAsia="Arial" w:hAnsi="Arial" w:cs="Arial"/>
              </w:rPr>
              <w:t>was</w:t>
            </w:r>
            <w:r w:rsidR="04ADCBB0" w:rsidRPr="4C7A84D7">
              <w:rPr>
                <w:rFonts w:ascii="Arial" w:eastAsia="Arial" w:hAnsi="Arial" w:cs="Arial"/>
              </w:rPr>
              <w:t xml:space="preserve"> euthanised due to rapidly advancing pinnal necrosi</w:t>
            </w:r>
            <w:r w:rsidR="214A2EFC" w:rsidRPr="4C7A84D7">
              <w:rPr>
                <w:rFonts w:ascii="Arial" w:eastAsia="Arial" w:hAnsi="Arial" w:cs="Arial"/>
              </w:rPr>
              <w:t>s</w:t>
            </w:r>
            <w:r w:rsidR="1DB1421E" w:rsidRPr="4C7A84D7">
              <w:rPr>
                <w:rFonts w:ascii="Arial" w:eastAsia="Arial" w:hAnsi="Arial" w:cs="Arial"/>
              </w:rPr>
              <w:t>.</w:t>
            </w:r>
            <w:r w:rsidR="0040620F">
              <w:rPr>
                <w:rFonts w:ascii="Arial" w:eastAsia="Arial" w:hAnsi="Arial" w:cs="Arial"/>
              </w:rPr>
              <w:t xml:space="preserve">  In the two cases</w:t>
            </w:r>
            <w:r w:rsidR="006B6F1E">
              <w:rPr>
                <w:rFonts w:ascii="Arial" w:eastAsia="Arial" w:hAnsi="Arial" w:cs="Arial"/>
              </w:rPr>
              <w:t xml:space="preserve"> biopsied post-mortem, </w:t>
            </w:r>
            <w:r w:rsidR="00371521">
              <w:rPr>
                <w:rFonts w:ascii="Arial" w:eastAsia="Arial" w:hAnsi="Arial" w:cs="Arial"/>
              </w:rPr>
              <w:t>it is unclear</w:t>
            </w:r>
            <w:r w:rsidR="0040620F">
              <w:rPr>
                <w:rFonts w:ascii="Arial" w:eastAsia="Arial" w:hAnsi="Arial" w:cs="Arial"/>
              </w:rPr>
              <w:t xml:space="preserve"> whether </w:t>
            </w:r>
            <w:r w:rsidR="00371521">
              <w:rPr>
                <w:rFonts w:ascii="Arial" w:eastAsia="Arial" w:hAnsi="Arial" w:cs="Arial"/>
              </w:rPr>
              <w:t xml:space="preserve">additional </w:t>
            </w:r>
            <w:r w:rsidR="0040620F">
              <w:rPr>
                <w:rFonts w:ascii="Arial" w:eastAsia="Arial" w:hAnsi="Arial" w:cs="Arial"/>
              </w:rPr>
              <w:t>skin lesions were present at the time of death</w:t>
            </w:r>
            <w:r w:rsidR="006B6F1E">
              <w:rPr>
                <w:rFonts w:ascii="Arial" w:eastAsia="Arial" w:hAnsi="Arial" w:cs="Arial"/>
              </w:rPr>
              <w:t xml:space="preserve">, however this is considered unlikely given the lack of samples </w:t>
            </w:r>
            <w:r w:rsidR="006B6F1E">
              <w:rPr>
                <w:rFonts w:ascii="Arial" w:eastAsia="Arial" w:hAnsi="Arial" w:cs="Arial"/>
              </w:rPr>
              <w:lastRenderedPageBreak/>
              <w:t>collected f</w:t>
            </w:r>
            <w:r w:rsidR="00646334">
              <w:rPr>
                <w:rFonts w:ascii="Arial" w:eastAsia="Arial" w:hAnsi="Arial" w:cs="Arial"/>
              </w:rPr>
              <w:t>rom</w:t>
            </w:r>
            <w:r w:rsidR="006B6F1E">
              <w:rPr>
                <w:rFonts w:ascii="Arial" w:eastAsia="Arial" w:hAnsi="Arial" w:cs="Arial"/>
              </w:rPr>
              <w:t xml:space="preserve"> non-pinnal sites</w:t>
            </w:r>
            <w:r w:rsidR="0040620F">
              <w:rPr>
                <w:rFonts w:ascii="Arial" w:eastAsia="Arial" w:hAnsi="Arial" w:cs="Arial"/>
              </w:rPr>
              <w:t xml:space="preserve">. </w:t>
            </w:r>
            <w:r w:rsidR="34B7BE90" w:rsidRPr="4C7A84D7">
              <w:rPr>
                <w:rFonts w:ascii="Arial" w:eastAsia="Arial" w:hAnsi="Arial" w:cs="Arial"/>
              </w:rPr>
              <w:t xml:space="preserve"> </w:t>
            </w:r>
            <w:commentRangeStart w:id="0"/>
            <w:commentRangeStart w:id="1"/>
            <w:r w:rsidR="34B7BE90" w:rsidRPr="4C7A84D7">
              <w:rPr>
                <w:rFonts w:ascii="Arial" w:eastAsia="Arial" w:hAnsi="Arial" w:cs="Arial"/>
              </w:rPr>
              <w:t>The</w:t>
            </w:r>
            <w:commentRangeEnd w:id="0"/>
            <w:r w:rsidR="00894F77">
              <w:rPr>
                <w:rStyle w:val="CommentReference"/>
              </w:rPr>
              <w:commentReference w:id="0"/>
            </w:r>
            <w:commentRangeEnd w:id="1"/>
            <w:r w:rsidR="00E74735">
              <w:rPr>
                <w:rStyle w:val="CommentReference"/>
              </w:rPr>
              <w:commentReference w:id="1"/>
            </w:r>
            <w:r w:rsidR="34B7BE90" w:rsidRPr="4C7A84D7">
              <w:rPr>
                <w:rFonts w:ascii="Arial" w:eastAsia="Arial" w:hAnsi="Arial" w:cs="Arial"/>
              </w:rPr>
              <w:t xml:space="preserve"> </w:t>
            </w:r>
            <w:r w:rsidR="006B6F1E">
              <w:rPr>
                <w:rFonts w:ascii="Arial" w:eastAsia="Arial" w:hAnsi="Arial" w:cs="Arial"/>
              </w:rPr>
              <w:t xml:space="preserve">clinical </w:t>
            </w:r>
            <w:r w:rsidR="34B7BE90" w:rsidRPr="4C7A84D7">
              <w:rPr>
                <w:rFonts w:ascii="Arial" w:eastAsia="Arial" w:hAnsi="Arial" w:cs="Arial"/>
              </w:rPr>
              <w:t>outcome of two bats</w:t>
            </w:r>
            <w:r w:rsidR="00C908D4">
              <w:rPr>
                <w:rFonts w:ascii="Arial" w:eastAsia="Arial" w:hAnsi="Arial" w:cs="Arial"/>
              </w:rPr>
              <w:t>,</w:t>
            </w:r>
            <w:r w:rsidR="001B3038">
              <w:rPr>
                <w:rFonts w:ascii="Arial" w:eastAsia="Arial" w:hAnsi="Arial" w:cs="Arial"/>
              </w:rPr>
              <w:t xml:space="preserve"> alive at the time of pinnal biopsy</w:t>
            </w:r>
            <w:r w:rsidR="00C908D4">
              <w:rPr>
                <w:rFonts w:ascii="Arial" w:eastAsia="Arial" w:hAnsi="Arial" w:cs="Arial"/>
              </w:rPr>
              <w:t>,</w:t>
            </w:r>
            <w:r w:rsidR="34B7BE90" w:rsidRPr="4C7A84D7">
              <w:rPr>
                <w:rFonts w:ascii="Arial" w:eastAsia="Arial" w:hAnsi="Arial" w:cs="Arial"/>
              </w:rPr>
              <w:t xml:space="preserve"> (case</w:t>
            </w:r>
            <w:r w:rsidR="003A20AF">
              <w:rPr>
                <w:rFonts w:ascii="Arial" w:eastAsia="Arial" w:hAnsi="Arial" w:cs="Arial"/>
              </w:rPr>
              <w:t>s</w:t>
            </w:r>
            <w:r w:rsidR="34B7BE90" w:rsidRPr="4C7A84D7">
              <w:rPr>
                <w:rFonts w:ascii="Arial" w:eastAsia="Arial" w:hAnsi="Arial" w:cs="Arial"/>
              </w:rPr>
              <w:t xml:space="preserve"> 1 and 7) is unknown.  </w:t>
            </w:r>
          </w:p>
        </w:tc>
      </w:tr>
    </w:tbl>
    <w:p w14:paraId="355D7D6F" w14:textId="77777777" w:rsidR="00C25ED9" w:rsidRDefault="00C25ED9">
      <w:bookmarkStart w:id="2" w:name="_GoBack"/>
      <w:r>
        <w:lastRenderedPageBreak/>
        <w:br w:type="page"/>
      </w:r>
    </w:p>
    <w:tbl>
      <w:tblPr>
        <w:tblW w:w="9015" w:type="dxa"/>
        <w:tblLayout w:type="fixed"/>
        <w:tblLook w:val="01E0" w:firstRow="1" w:lastRow="1" w:firstColumn="1" w:lastColumn="1" w:noHBand="0" w:noVBand="0"/>
      </w:tblPr>
      <w:tblGrid>
        <w:gridCol w:w="9015"/>
      </w:tblGrid>
      <w:tr w:rsidR="3F38EA41" w:rsidRPr="00716C13" w14:paraId="312D07C8" w14:textId="77777777" w:rsidTr="000B51CC">
        <w:tc>
          <w:tcPr>
            <w:tcW w:w="9015" w:type="dxa"/>
            <w:tcBorders>
              <w:top w:val="single" w:sz="8" w:space="0" w:color="auto"/>
              <w:left w:val="single" w:sz="8" w:space="0" w:color="auto"/>
              <w:bottom w:val="single" w:sz="8" w:space="0" w:color="auto"/>
              <w:right w:val="single" w:sz="8" w:space="0" w:color="auto"/>
            </w:tcBorders>
          </w:tcPr>
          <w:bookmarkEnd w:id="2"/>
          <w:p w14:paraId="514FD113" w14:textId="3736335E" w:rsidR="3F38EA41" w:rsidRPr="00716C13" w:rsidRDefault="3F38EA41">
            <w:pPr>
              <w:rPr>
                <w:rFonts w:ascii="Arial" w:hAnsi="Arial" w:cs="Arial"/>
              </w:rPr>
            </w:pPr>
            <w:r w:rsidRPr="00716C13">
              <w:rPr>
                <w:rFonts w:ascii="Arial" w:eastAsia="Arial" w:hAnsi="Arial" w:cs="Arial"/>
                <w:b/>
                <w:bCs/>
              </w:rPr>
              <w:lastRenderedPageBreak/>
              <w:t>DISCUSSION</w:t>
            </w:r>
            <w:r w:rsidRPr="00716C13">
              <w:rPr>
                <w:rFonts w:ascii="Arial" w:eastAsia="Arial" w:hAnsi="Arial" w:cs="Arial"/>
                <w:b/>
                <w:bCs/>
                <w:i/>
                <w:iCs/>
                <w:color w:val="FF0000"/>
              </w:rPr>
              <w:t xml:space="preserve"> </w:t>
            </w:r>
          </w:p>
        </w:tc>
      </w:tr>
      <w:tr w:rsidR="3F38EA41" w:rsidRPr="00716C13" w14:paraId="06B61080" w14:textId="77777777" w:rsidTr="000B51CC">
        <w:tc>
          <w:tcPr>
            <w:tcW w:w="9015" w:type="dxa"/>
            <w:tcBorders>
              <w:top w:val="single" w:sz="8" w:space="0" w:color="auto"/>
              <w:left w:val="single" w:sz="8" w:space="0" w:color="auto"/>
              <w:bottom w:val="single" w:sz="8" w:space="0" w:color="auto"/>
              <w:right w:val="single" w:sz="8" w:space="0" w:color="auto"/>
            </w:tcBorders>
          </w:tcPr>
          <w:p w14:paraId="739865A5" w14:textId="0AAF391F" w:rsidR="3F38EA41" w:rsidRPr="00716C13" w:rsidRDefault="3F38EA41" w:rsidP="7AA49B0F">
            <w:pPr>
              <w:rPr>
                <w:rFonts w:ascii="Arial" w:eastAsia="Arial" w:hAnsi="Arial" w:cs="Arial"/>
              </w:rPr>
            </w:pPr>
            <w:r w:rsidRPr="00716C13">
              <w:rPr>
                <w:rFonts w:ascii="Arial" w:eastAsia="Arial" w:hAnsi="Arial" w:cs="Arial"/>
              </w:rPr>
              <w:t xml:space="preserve"> </w:t>
            </w:r>
          </w:p>
          <w:p w14:paraId="6EFCF0A7" w14:textId="06398689" w:rsidR="0031531B" w:rsidRPr="00716C13" w:rsidRDefault="1A6DA61D" w:rsidP="002A4351">
            <w:pPr>
              <w:tabs>
                <w:tab w:val="left" w:pos="3579"/>
              </w:tabs>
              <w:rPr>
                <w:rFonts w:ascii="Arial" w:eastAsia="Arial" w:hAnsi="Arial" w:cs="Arial"/>
              </w:rPr>
            </w:pPr>
            <w:r w:rsidRPr="4C7A84D7">
              <w:rPr>
                <w:rFonts w:ascii="Arial" w:eastAsia="Arial" w:hAnsi="Arial" w:cs="Arial"/>
              </w:rPr>
              <w:t xml:space="preserve">No single aetiological agent could be found as the primary cause of pinnal disease in bats in this case series. </w:t>
            </w:r>
            <w:r w:rsidR="3D13DA69" w:rsidRPr="4C7A84D7">
              <w:rPr>
                <w:rFonts w:ascii="Arial" w:eastAsia="Arial" w:hAnsi="Arial" w:cs="Arial"/>
              </w:rPr>
              <w:t>Although p</w:t>
            </w:r>
            <w:r w:rsidR="5E25A1C9" w:rsidRPr="4C7A84D7">
              <w:rPr>
                <w:rFonts w:ascii="Arial" w:eastAsia="Arial" w:hAnsi="Arial" w:cs="Arial"/>
              </w:rPr>
              <w:t xml:space="preserve">yoderma was </w:t>
            </w:r>
            <w:r w:rsidR="18DA0F6E" w:rsidRPr="4C7A84D7">
              <w:rPr>
                <w:rFonts w:ascii="Arial" w:eastAsia="Arial" w:hAnsi="Arial" w:cs="Arial"/>
              </w:rPr>
              <w:t>confirmed in two b</w:t>
            </w:r>
            <w:r w:rsidR="3D13DA69" w:rsidRPr="4C7A84D7">
              <w:rPr>
                <w:rFonts w:ascii="Arial" w:eastAsia="Arial" w:hAnsi="Arial" w:cs="Arial"/>
              </w:rPr>
              <w:t>ats</w:t>
            </w:r>
            <w:r w:rsidR="00476B9F">
              <w:rPr>
                <w:rFonts w:ascii="Arial" w:eastAsia="Arial" w:hAnsi="Arial" w:cs="Arial"/>
              </w:rPr>
              <w:t xml:space="preserve">, </w:t>
            </w:r>
            <w:r w:rsidR="20C2E4EB" w:rsidRPr="4C7A84D7">
              <w:rPr>
                <w:rFonts w:ascii="Arial" w:eastAsia="Arial" w:hAnsi="Arial" w:cs="Arial"/>
              </w:rPr>
              <w:t xml:space="preserve">primary triggers for infection remained elusive.  </w:t>
            </w:r>
            <w:r w:rsidR="4058D534" w:rsidRPr="4C7A84D7">
              <w:rPr>
                <w:rFonts w:ascii="Arial" w:eastAsia="Arial" w:hAnsi="Arial" w:cs="Arial"/>
              </w:rPr>
              <w:t xml:space="preserve">In mice, epi-cutaneous inoculation of pinnae with </w:t>
            </w:r>
            <w:r w:rsidR="4058D534" w:rsidRPr="4C7A84D7">
              <w:rPr>
                <w:rFonts w:ascii="Arial" w:eastAsia="Arial" w:hAnsi="Arial" w:cs="Arial"/>
                <w:i/>
                <w:iCs/>
              </w:rPr>
              <w:t>Staphylococcus aureus</w:t>
            </w:r>
            <w:r w:rsidR="4058D534" w:rsidRPr="4C7A84D7">
              <w:rPr>
                <w:rFonts w:ascii="Arial" w:eastAsia="Arial" w:hAnsi="Arial" w:cs="Arial"/>
              </w:rPr>
              <w:t xml:space="preserve"> has been shown to induce epidermal necrosis and permanent loss of pinnal tissue</w:t>
            </w:r>
            <w:r w:rsidR="4058D534" w:rsidRPr="4C7A84D7">
              <w:rPr>
                <w:rFonts w:ascii="Arial" w:eastAsia="Arial" w:hAnsi="Arial" w:cs="Arial"/>
                <w:vertAlign w:val="superscript"/>
              </w:rPr>
              <w:t>16</w:t>
            </w:r>
            <w:r w:rsidR="4058D534" w:rsidRPr="4C7A84D7">
              <w:rPr>
                <w:rFonts w:ascii="Arial" w:eastAsia="Arial" w:hAnsi="Arial" w:cs="Arial"/>
              </w:rPr>
              <w:t xml:space="preserve"> and staphylococcal exfoliative toxins have also been proposed as the cause of ear necrosis syndrome in pigs.</w:t>
            </w:r>
            <w:r w:rsidR="4058D534" w:rsidRPr="4C7A84D7">
              <w:rPr>
                <w:rFonts w:ascii="Arial" w:eastAsia="Arial" w:hAnsi="Arial" w:cs="Arial"/>
                <w:vertAlign w:val="superscript"/>
              </w:rPr>
              <w:t>17</w:t>
            </w:r>
            <w:r w:rsidR="4058D534" w:rsidRPr="4C7A84D7">
              <w:rPr>
                <w:rFonts w:ascii="Arial" w:eastAsia="Arial" w:hAnsi="Arial" w:cs="Arial"/>
              </w:rPr>
              <w:t xml:space="preserve"> Although </w:t>
            </w:r>
            <w:r w:rsidR="35E0F175" w:rsidRPr="4C7A84D7">
              <w:rPr>
                <w:rFonts w:ascii="Arial" w:eastAsia="Arial" w:hAnsi="Arial" w:cs="Arial"/>
                <w:i/>
                <w:iCs/>
              </w:rPr>
              <w:t>S.</w:t>
            </w:r>
            <w:r w:rsidR="38733DD4" w:rsidRPr="4C7A84D7">
              <w:rPr>
                <w:rFonts w:ascii="Arial" w:eastAsia="Arial" w:hAnsi="Arial" w:cs="Arial"/>
                <w:i/>
                <w:iCs/>
              </w:rPr>
              <w:t xml:space="preserve"> </w:t>
            </w:r>
            <w:r w:rsidR="4058D534" w:rsidRPr="4C7A84D7">
              <w:rPr>
                <w:rFonts w:ascii="Arial" w:eastAsia="Arial" w:hAnsi="Arial" w:cs="Arial"/>
                <w:i/>
                <w:iCs/>
              </w:rPr>
              <w:t>aureus</w:t>
            </w:r>
            <w:r w:rsidR="4058D534" w:rsidRPr="4C7A84D7">
              <w:rPr>
                <w:rFonts w:ascii="Arial" w:eastAsia="Arial" w:hAnsi="Arial" w:cs="Arial"/>
              </w:rPr>
              <w:t xml:space="preserve"> was the predominant pathogen in a study on captive Livingstone’s fruit bats</w:t>
            </w:r>
            <w:r w:rsidR="0055D3B8" w:rsidRPr="4C7A84D7">
              <w:rPr>
                <w:rFonts w:ascii="Arial" w:eastAsia="Arial" w:hAnsi="Arial" w:cs="Arial"/>
              </w:rPr>
              <w:t>,</w:t>
            </w:r>
            <w:r w:rsidR="4058D534" w:rsidRPr="4C7A84D7">
              <w:rPr>
                <w:rFonts w:ascii="Arial" w:eastAsia="Arial" w:hAnsi="Arial" w:cs="Arial"/>
                <w:vertAlign w:val="superscript"/>
              </w:rPr>
              <w:t xml:space="preserve">18 </w:t>
            </w:r>
            <w:r w:rsidR="4058D534" w:rsidRPr="4C7A84D7">
              <w:rPr>
                <w:rFonts w:ascii="Arial" w:eastAsia="Arial" w:hAnsi="Arial" w:cs="Arial"/>
                <w:i/>
                <w:iCs/>
              </w:rPr>
              <w:t>S.</w:t>
            </w:r>
            <w:r w:rsidR="38733DD4" w:rsidRPr="4C7A84D7">
              <w:rPr>
                <w:rFonts w:ascii="Arial" w:eastAsia="Arial" w:hAnsi="Arial" w:cs="Arial"/>
                <w:i/>
                <w:iCs/>
              </w:rPr>
              <w:t xml:space="preserve"> </w:t>
            </w:r>
            <w:r w:rsidR="4058D534" w:rsidRPr="4C7A84D7">
              <w:rPr>
                <w:rFonts w:ascii="Arial" w:eastAsia="Arial" w:hAnsi="Arial" w:cs="Arial"/>
                <w:i/>
                <w:iCs/>
              </w:rPr>
              <w:t>aureus</w:t>
            </w:r>
            <w:r w:rsidR="4058D534" w:rsidRPr="4C7A84D7">
              <w:rPr>
                <w:rFonts w:ascii="Arial" w:eastAsia="Arial" w:hAnsi="Arial" w:cs="Arial"/>
              </w:rPr>
              <w:t xml:space="preserve"> was not isolated from any of the five samples submitted for bacterial culture.</w:t>
            </w:r>
            <w:r w:rsidR="6A3A7EAB" w:rsidRPr="4C7A84D7">
              <w:rPr>
                <w:rFonts w:ascii="Arial" w:eastAsia="Arial" w:hAnsi="Arial" w:cs="Arial"/>
              </w:rPr>
              <w:t xml:space="preserve"> Contagious skin disease is likely where multiple in-contact bats show similar signs of pinnal disease</w:t>
            </w:r>
            <w:r w:rsidR="41AE8F57" w:rsidRPr="4C7A84D7">
              <w:rPr>
                <w:rFonts w:ascii="Arial" w:eastAsia="Arial" w:hAnsi="Arial" w:cs="Arial"/>
              </w:rPr>
              <w:t>. An</w:t>
            </w:r>
            <w:r w:rsidR="5019CFE4" w:rsidRPr="4C7A84D7">
              <w:rPr>
                <w:rFonts w:ascii="Arial" w:eastAsia="Arial" w:hAnsi="Arial" w:cs="Arial"/>
              </w:rPr>
              <w:t xml:space="preserve"> unknown infectious agent was proposed as the primary cause of pinnal disease in </w:t>
            </w:r>
            <w:r w:rsidR="6A3A7EAB" w:rsidRPr="4C7A84D7">
              <w:rPr>
                <w:rFonts w:ascii="Arial" w:eastAsia="Arial" w:hAnsi="Arial" w:cs="Arial"/>
              </w:rPr>
              <w:t>the</w:t>
            </w:r>
            <w:r w:rsidR="5019CFE4" w:rsidRPr="4C7A84D7">
              <w:rPr>
                <w:rFonts w:ascii="Arial" w:eastAsia="Arial" w:hAnsi="Arial" w:cs="Arial"/>
              </w:rPr>
              <w:t xml:space="preserve"> group of 20 </w:t>
            </w:r>
            <w:r w:rsidR="5019CFE4" w:rsidRPr="4C7A84D7">
              <w:rPr>
                <w:rFonts w:ascii="Arial" w:eastAsia="Arial" w:hAnsi="Arial" w:cs="Arial"/>
                <w:i/>
                <w:iCs/>
                <w:lang w:val="en-US"/>
              </w:rPr>
              <w:t>Mystacina tuberculata</w:t>
            </w:r>
            <w:r w:rsidR="5019CFE4" w:rsidRPr="4C7A84D7">
              <w:rPr>
                <w:rFonts w:ascii="Arial" w:eastAsia="Arial" w:hAnsi="Arial" w:cs="Arial"/>
                <w:lang w:val="en-US"/>
              </w:rPr>
              <w:t xml:space="preserve"> </w:t>
            </w:r>
            <w:r w:rsidR="5019CFE4" w:rsidRPr="4C7A84D7">
              <w:rPr>
                <w:rFonts w:ascii="Arial" w:eastAsia="Arial" w:hAnsi="Arial" w:cs="Arial"/>
              </w:rPr>
              <w:t>bats translocated to Kapiti Island in 2005</w:t>
            </w:r>
            <w:r w:rsidR="2FDB273D" w:rsidRPr="4C7A84D7">
              <w:rPr>
                <w:rFonts w:ascii="Arial" w:eastAsia="Arial" w:hAnsi="Arial" w:cs="Arial"/>
              </w:rPr>
              <w:t>.</w:t>
            </w:r>
            <w:r w:rsidR="5288F47C" w:rsidRPr="4C7A84D7">
              <w:rPr>
                <w:rFonts w:ascii="Arial" w:eastAsia="Arial" w:hAnsi="Arial" w:cs="Arial"/>
                <w:vertAlign w:val="superscript"/>
              </w:rPr>
              <w:t>10,15</w:t>
            </w:r>
            <w:r w:rsidR="5019CFE4" w:rsidRPr="4C7A84D7">
              <w:rPr>
                <w:rFonts w:ascii="Arial" w:eastAsia="Arial" w:hAnsi="Arial" w:cs="Arial"/>
              </w:rPr>
              <w:t xml:space="preserve"> </w:t>
            </w:r>
            <w:r w:rsidR="41AE8F57" w:rsidRPr="4C7A84D7">
              <w:rPr>
                <w:rFonts w:ascii="Arial" w:eastAsia="Arial" w:hAnsi="Arial" w:cs="Arial"/>
              </w:rPr>
              <w:t xml:space="preserve">In addition, </w:t>
            </w:r>
            <w:r w:rsidR="7D07FD1F" w:rsidRPr="4C7A84D7">
              <w:rPr>
                <w:rFonts w:ascii="Arial" w:eastAsia="Arial" w:hAnsi="Arial" w:cs="Arial"/>
              </w:rPr>
              <w:t>White Nose Syndrome caused by t</w:t>
            </w:r>
            <w:r w:rsidR="7829F6AA" w:rsidRPr="4C7A84D7">
              <w:rPr>
                <w:rFonts w:ascii="Arial" w:eastAsia="Arial" w:hAnsi="Arial" w:cs="Arial"/>
              </w:rPr>
              <w:t>he</w:t>
            </w:r>
            <w:r w:rsidR="2E1D389A" w:rsidRPr="4C7A84D7">
              <w:rPr>
                <w:rFonts w:ascii="Arial" w:eastAsia="Arial" w:hAnsi="Arial" w:cs="Arial"/>
              </w:rPr>
              <w:t xml:space="preserve"> </w:t>
            </w:r>
            <w:r w:rsidR="6FE1E2B8" w:rsidRPr="4C7A84D7">
              <w:rPr>
                <w:rFonts w:ascii="Arial" w:eastAsia="Arial" w:hAnsi="Arial" w:cs="Arial"/>
              </w:rPr>
              <w:t xml:space="preserve">infectious </w:t>
            </w:r>
            <w:r w:rsidR="617D007E" w:rsidRPr="4C7A84D7">
              <w:rPr>
                <w:rFonts w:ascii="Arial" w:eastAsia="Arial" w:hAnsi="Arial" w:cs="Arial"/>
                <w:lang w:val="en-US"/>
              </w:rPr>
              <w:t xml:space="preserve">fungus </w:t>
            </w:r>
            <w:r w:rsidR="617D007E" w:rsidRPr="4C7A84D7">
              <w:rPr>
                <w:rFonts w:ascii="Arial" w:eastAsia="Arial" w:hAnsi="Arial" w:cs="Arial"/>
                <w:i/>
                <w:iCs/>
                <w:lang w:val="en-US"/>
              </w:rPr>
              <w:t>Pseudogymnoascus</w:t>
            </w:r>
            <w:r w:rsidR="617D007E" w:rsidRPr="4C7A84D7">
              <w:rPr>
                <w:rFonts w:ascii="Arial" w:eastAsia="Arial" w:hAnsi="Arial" w:cs="Arial"/>
                <w:lang w:val="en-US"/>
              </w:rPr>
              <w:t xml:space="preserve"> </w:t>
            </w:r>
            <w:proofErr w:type="spellStart"/>
            <w:r w:rsidR="617D007E" w:rsidRPr="4C7A84D7">
              <w:rPr>
                <w:rFonts w:ascii="Arial" w:eastAsia="Arial" w:hAnsi="Arial" w:cs="Arial"/>
                <w:i/>
                <w:iCs/>
                <w:lang w:val="en-US"/>
              </w:rPr>
              <w:t>destructans</w:t>
            </w:r>
            <w:proofErr w:type="spellEnd"/>
            <w:r w:rsidR="2E1D389A" w:rsidRPr="4C7A84D7">
              <w:rPr>
                <w:rFonts w:ascii="Arial" w:eastAsia="Arial" w:hAnsi="Arial" w:cs="Arial"/>
                <w:lang w:val="en-US"/>
              </w:rPr>
              <w:t xml:space="preserve"> </w:t>
            </w:r>
            <w:r w:rsidR="7D07FD1F" w:rsidRPr="4C7A84D7">
              <w:rPr>
                <w:rFonts w:ascii="Arial" w:eastAsia="Arial" w:hAnsi="Arial" w:cs="Arial"/>
                <w:lang w:val="en-US"/>
              </w:rPr>
              <w:t xml:space="preserve">is known to infect the skin of the muzzle, </w:t>
            </w:r>
            <w:r w:rsidR="2FDB273D" w:rsidRPr="4C7A84D7">
              <w:rPr>
                <w:rFonts w:ascii="Arial" w:eastAsia="Arial" w:hAnsi="Arial" w:cs="Arial"/>
                <w:lang w:val="en-US"/>
              </w:rPr>
              <w:t xml:space="preserve">wings </w:t>
            </w:r>
            <w:r w:rsidR="7D07FD1F" w:rsidRPr="4C7A84D7">
              <w:rPr>
                <w:rFonts w:ascii="Arial" w:eastAsia="Arial" w:hAnsi="Arial" w:cs="Arial"/>
                <w:lang w:val="en-US"/>
              </w:rPr>
              <w:t>and pinnae of bats and</w:t>
            </w:r>
            <w:r w:rsidR="41AE8F57" w:rsidRPr="4C7A84D7">
              <w:rPr>
                <w:rFonts w:ascii="Arial" w:eastAsia="Arial" w:hAnsi="Arial" w:cs="Arial"/>
                <w:lang w:val="en-US"/>
              </w:rPr>
              <w:t xml:space="preserve"> has resulted</w:t>
            </w:r>
            <w:r w:rsidR="7D07FD1F" w:rsidRPr="4C7A84D7">
              <w:rPr>
                <w:rFonts w:ascii="Arial" w:eastAsia="Arial" w:hAnsi="Arial" w:cs="Arial"/>
                <w:lang w:val="en-US"/>
              </w:rPr>
              <w:t xml:space="preserve"> in </w:t>
            </w:r>
            <w:r w:rsidR="617D007E" w:rsidRPr="4C7A84D7">
              <w:rPr>
                <w:rFonts w:ascii="Arial" w:eastAsia="Arial" w:hAnsi="Arial" w:cs="Arial"/>
                <w:lang w:val="en-US"/>
              </w:rPr>
              <w:t>mass mortalities in North American hibern</w:t>
            </w:r>
            <w:r w:rsidR="17F547B4" w:rsidRPr="4C7A84D7">
              <w:rPr>
                <w:rFonts w:ascii="Arial" w:eastAsia="Arial" w:hAnsi="Arial" w:cs="Arial"/>
                <w:lang w:val="en-US"/>
              </w:rPr>
              <w:t>ating bats</w:t>
            </w:r>
            <w:r w:rsidR="617D007E" w:rsidRPr="4C7A84D7">
              <w:rPr>
                <w:rFonts w:ascii="Arial" w:eastAsia="Arial" w:hAnsi="Arial" w:cs="Arial"/>
                <w:lang w:val="en-US"/>
              </w:rPr>
              <w:t>.</w:t>
            </w:r>
            <w:r w:rsidR="75456DE6" w:rsidRPr="4C7A84D7">
              <w:rPr>
                <w:rFonts w:ascii="Arial" w:eastAsia="Arial" w:hAnsi="Arial" w:cs="Arial"/>
                <w:vertAlign w:val="superscript"/>
                <w:lang w:val="en-US"/>
              </w:rPr>
              <w:t>11</w:t>
            </w:r>
            <w:r w:rsidR="617D007E" w:rsidRPr="4C7A84D7">
              <w:rPr>
                <w:rFonts w:ascii="Arial" w:eastAsia="Arial" w:hAnsi="Arial" w:cs="Arial"/>
                <w:lang w:val="en-US"/>
              </w:rPr>
              <w:t xml:space="preserve"> </w:t>
            </w:r>
            <w:r w:rsidR="6FE1E2B8" w:rsidRPr="4C7A84D7">
              <w:rPr>
                <w:rFonts w:ascii="Arial" w:eastAsia="Arial" w:hAnsi="Arial" w:cs="Arial"/>
                <w:lang w:val="en-US"/>
              </w:rPr>
              <w:t xml:space="preserve">However, </w:t>
            </w:r>
            <w:r w:rsidR="633700BA" w:rsidRPr="4C7A84D7">
              <w:rPr>
                <w:rFonts w:ascii="Arial" w:eastAsia="Arial" w:hAnsi="Arial" w:cs="Arial"/>
                <w:lang w:val="en-US"/>
              </w:rPr>
              <w:t xml:space="preserve">in the one bat </w:t>
            </w:r>
            <w:r w:rsidR="6FE1E2B8" w:rsidRPr="4C7A84D7">
              <w:rPr>
                <w:rFonts w:ascii="Arial" w:eastAsia="Arial" w:hAnsi="Arial" w:cs="Arial"/>
                <w:lang w:val="en-US"/>
              </w:rPr>
              <w:t>w</w:t>
            </w:r>
            <w:r w:rsidR="28B5B059" w:rsidRPr="4C7A84D7">
              <w:rPr>
                <w:rFonts w:ascii="Arial" w:eastAsia="Arial" w:hAnsi="Arial" w:cs="Arial"/>
                <w:lang w:val="en-US"/>
              </w:rPr>
              <w:t>here</w:t>
            </w:r>
            <w:r w:rsidR="76C71B6D" w:rsidRPr="4C7A84D7">
              <w:rPr>
                <w:rFonts w:ascii="Arial" w:eastAsia="Arial" w:hAnsi="Arial" w:cs="Arial"/>
                <w:lang w:val="en-US"/>
              </w:rPr>
              <w:t xml:space="preserve"> </w:t>
            </w:r>
            <w:r w:rsidR="28B5B059" w:rsidRPr="4C7A84D7">
              <w:rPr>
                <w:rFonts w:ascii="Arial" w:eastAsia="Arial" w:hAnsi="Arial" w:cs="Arial"/>
                <w:lang w:val="en-US"/>
              </w:rPr>
              <w:t xml:space="preserve">histopathology was consistent with </w:t>
            </w:r>
            <w:r w:rsidR="76C71B6D" w:rsidRPr="4C7A84D7">
              <w:rPr>
                <w:rFonts w:ascii="Arial" w:eastAsia="Arial" w:hAnsi="Arial" w:cs="Arial"/>
                <w:lang w:val="en-US"/>
              </w:rPr>
              <w:t>fungal infection</w:t>
            </w:r>
            <w:r w:rsidR="28B5B059" w:rsidRPr="4C7A84D7">
              <w:rPr>
                <w:rFonts w:ascii="Arial" w:eastAsia="Arial" w:hAnsi="Arial" w:cs="Arial"/>
                <w:lang w:val="en-US"/>
              </w:rPr>
              <w:t xml:space="preserve">, </w:t>
            </w:r>
            <w:r w:rsidR="617D007E" w:rsidRPr="4C7A84D7">
              <w:rPr>
                <w:rFonts w:ascii="Arial" w:eastAsia="Arial" w:hAnsi="Arial" w:cs="Arial"/>
              </w:rPr>
              <w:t>a diagnosis of W</w:t>
            </w:r>
            <w:r w:rsidR="73862395" w:rsidRPr="4C7A84D7">
              <w:rPr>
                <w:rFonts w:ascii="Arial" w:eastAsia="Arial" w:hAnsi="Arial" w:cs="Arial"/>
              </w:rPr>
              <w:t xml:space="preserve">hite </w:t>
            </w:r>
            <w:r w:rsidR="617D007E" w:rsidRPr="4C7A84D7">
              <w:rPr>
                <w:rFonts w:ascii="Arial" w:eastAsia="Arial" w:hAnsi="Arial" w:cs="Arial"/>
              </w:rPr>
              <w:t>N</w:t>
            </w:r>
            <w:r w:rsidR="73862395" w:rsidRPr="4C7A84D7">
              <w:rPr>
                <w:rFonts w:ascii="Arial" w:eastAsia="Arial" w:hAnsi="Arial" w:cs="Arial"/>
              </w:rPr>
              <w:t xml:space="preserve">ose </w:t>
            </w:r>
            <w:r w:rsidR="617D007E" w:rsidRPr="4C7A84D7">
              <w:rPr>
                <w:rFonts w:ascii="Arial" w:eastAsia="Arial" w:hAnsi="Arial" w:cs="Arial"/>
              </w:rPr>
              <w:t>S</w:t>
            </w:r>
            <w:r w:rsidR="73862395" w:rsidRPr="4C7A84D7">
              <w:rPr>
                <w:rFonts w:ascii="Arial" w:eastAsia="Arial" w:hAnsi="Arial" w:cs="Arial"/>
              </w:rPr>
              <w:t>yndrome</w:t>
            </w:r>
            <w:r w:rsidR="617D007E" w:rsidRPr="4C7A84D7">
              <w:rPr>
                <w:rFonts w:ascii="Arial" w:eastAsia="Arial" w:hAnsi="Arial" w:cs="Arial"/>
              </w:rPr>
              <w:t xml:space="preserve"> was considered unlikely </w:t>
            </w:r>
            <w:r w:rsidR="34F07DA2" w:rsidRPr="4C7A84D7">
              <w:rPr>
                <w:rFonts w:ascii="Arial" w:eastAsia="Arial" w:hAnsi="Arial" w:cs="Arial"/>
              </w:rPr>
              <w:t>due to</w:t>
            </w:r>
            <w:r w:rsidR="617D007E" w:rsidRPr="4C7A84D7">
              <w:rPr>
                <w:rFonts w:ascii="Arial" w:eastAsia="Arial" w:hAnsi="Arial" w:cs="Arial"/>
              </w:rPr>
              <w:t xml:space="preserve"> the absence of key histopathological features</w:t>
            </w:r>
            <w:r w:rsidR="4F75231B" w:rsidRPr="4C7A84D7">
              <w:rPr>
                <w:rFonts w:ascii="Arial" w:eastAsia="Arial" w:hAnsi="Arial" w:cs="Arial"/>
              </w:rPr>
              <w:t xml:space="preserve"> which include</w:t>
            </w:r>
            <w:r w:rsidR="0D4FC120" w:rsidRPr="4C7A84D7">
              <w:rPr>
                <w:rFonts w:ascii="Arial" w:eastAsia="Arial" w:hAnsi="Arial" w:cs="Arial"/>
              </w:rPr>
              <w:t xml:space="preserve"> </w:t>
            </w:r>
            <w:r w:rsidR="617D007E" w:rsidRPr="4C7A84D7">
              <w:rPr>
                <w:rFonts w:ascii="Arial" w:eastAsia="Arial" w:hAnsi="Arial" w:cs="Arial"/>
              </w:rPr>
              <w:t>cup-like epidermal erosion, hyphal invasion of hair follicles and sebaceous glands and curved conidia amongst others.</w:t>
            </w:r>
            <w:r w:rsidR="4BDAA4CA" w:rsidRPr="4C7A84D7">
              <w:rPr>
                <w:rFonts w:ascii="Arial" w:eastAsia="Arial" w:hAnsi="Arial" w:cs="Arial"/>
                <w:vertAlign w:val="superscript"/>
              </w:rPr>
              <w:t>11</w:t>
            </w:r>
            <w:r w:rsidR="77C7B8A2" w:rsidRPr="4C7A84D7">
              <w:rPr>
                <w:rFonts w:ascii="Arial" w:eastAsia="Arial" w:hAnsi="Arial" w:cs="Arial"/>
              </w:rPr>
              <w:t xml:space="preserve"> Microbial overgrowth is </w:t>
            </w:r>
            <w:r w:rsidR="00052830">
              <w:rPr>
                <w:rFonts w:ascii="Arial" w:eastAsia="Arial" w:hAnsi="Arial" w:cs="Arial"/>
              </w:rPr>
              <w:t>often a</w:t>
            </w:r>
            <w:r w:rsidR="77C7B8A2" w:rsidRPr="4C7A84D7">
              <w:rPr>
                <w:rFonts w:ascii="Arial" w:eastAsia="Arial" w:hAnsi="Arial" w:cs="Arial"/>
              </w:rPr>
              <w:t xml:space="preserve"> secondary complication in compromised skin</w:t>
            </w:r>
            <w:r w:rsidR="77C7B8A2" w:rsidRPr="4C7A84D7">
              <w:rPr>
                <w:rFonts w:ascii="Arial" w:eastAsia="Arial" w:hAnsi="Arial" w:cs="Arial"/>
                <w:vertAlign w:val="superscript"/>
              </w:rPr>
              <w:t>19</w:t>
            </w:r>
            <w:r w:rsidR="00052830">
              <w:rPr>
                <w:rFonts w:ascii="Arial" w:eastAsia="Arial" w:hAnsi="Arial" w:cs="Arial"/>
              </w:rPr>
              <w:t xml:space="preserve"> and </w:t>
            </w:r>
            <w:r w:rsidR="002D2F70">
              <w:rPr>
                <w:rFonts w:ascii="Arial" w:eastAsia="Arial" w:hAnsi="Arial" w:cs="Arial"/>
              </w:rPr>
              <w:t>the</w:t>
            </w:r>
            <w:r w:rsidR="007C4F94">
              <w:rPr>
                <w:rFonts w:ascii="Arial" w:eastAsia="Arial" w:hAnsi="Arial" w:cs="Arial"/>
              </w:rPr>
              <w:t xml:space="preserve"> </w:t>
            </w:r>
            <w:r w:rsidR="77C7B8A2" w:rsidRPr="4C7A84D7">
              <w:rPr>
                <w:rFonts w:ascii="Arial" w:eastAsia="Arial" w:hAnsi="Arial" w:cs="Arial"/>
              </w:rPr>
              <w:t xml:space="preserve">role of microbial </w:t>
            </w:r>
            <w:r w:rsidR="60CABBFD" w:rsidRPr="4C7A84D7">
              <w:rPr>
                <w:rFonts w:ascii="Arial" w:eastAsia="Arial" w:hAnsi="Arial" w:cs="Arial"/>
              </w:rPr>
              <w:t>overgrowth</w:t>
            </w:r>
            <w:r w:rsidR="77C7B8A2" w:rsidRPr="4C7A84D7">
              <w:rPr>
                <w:rFonts w:ascii="Arial" w:eastAsia="Arial" w:hAnsi="Arial" w:cs="Arial"/>
              </w:rPr>
              <w:t xml:space="preserve"> in this group of bats </w:t>
            </w:r>
            <w:r w:rsidR="0C04F53C" w:rsidRPr="4C7A84D7">
              <w:rPr>
                <w:rFonts w:ascii="Arial" w:eastAsia="Arial" w:hAnsi="Arial" w:cs="Arial"/>
              </w:rPr>
              <w:t>remains</w:t>
            </w:r>
            <w:r w:rsidR="77C7B8A2" w:rsidRPr="4C7A84D7">
              <w:rPr>
                <w:rFonts w:ascii="Arial" w:eastAsia="Arial" w:hAnsi="Arial" w:cs="Arial"/>
              </w:rPr>
              <w:t xml:space="preserve"> unclear</w:t>
            </w:r>
            <w:r w:rsidR="00052830">
              <w:rPr>
                <w:rFonts w:ascii="Arial" w:eastAsia="Arial" w:hAnsi="Arial" w:cs="Arial"/>
              </w:rPr>
              <w:t>.</w:t>
            </w:r>
            <w:r w:rsidR="002D2F70">
              <w:rPr>
                <w:rFonts w:ascii="Arial" w:eastAsia="Arial" w:hAnsi="Arial" w:cs="Arial"/>
              </w:rPr>
              <w:t xml:space="preserve"> Despite microbial overgrowth </w:t>
            </w:r>
            <w:r w:rsidR="005E33F0">
              <w:rPr>
                <w:rFonts w:ascii="Arial" w:eastAsia="Arial" w:hAnsi="Arial" w:cs="Arial"/>
              </w:rPr>
              <w:t xml:space="preserve">being seen in the </w:t>
            </w:r>
            <w:r w:rsidR="002D2F70">
              <w:rPr>
                <w:rFonts w:ascii="Arial" w:eastAsia="Arial" w:hAnsi="Arial" w:cs="Arial"/>
              </w:rPr>
              <w:t xml:space="preserve">majority of pinnal specimens examined, it </w:t>
            </w:r>
            <w:r w:rsidR="005E33F0">
              <w:rPr>
                <w:rFonts w:ascii="Arial" w:eastAsia="Arial" w:hAnsi="Arial" w:cs="Arial"/>
              </w:rPr>
              <w:t xml:space="preserve">was </w:t>
            </w:r>
            <w:r w:rsidR="0C04F53C" w:rsidRPr="4C7A84D7">
              <w:rPr>
                <w:rFonts w:ascii="Arial" w:eastAsia="Arial" w:hAnsi="Arial" w:cs="Arial"/>
              </w:rPr>
              <w:t>likely secondary in</w:t>
            </w:r>
            <w:r w:rsidR="33F6D561" w:rsidRPr="4C7A84D7">
              <w:rPr>
                <w:rFonts w:ascii="Arial" w:eastAsia="Arial" w:hAnsi="Arial" w:cs="Arial"/>
              </w:rPr>
              <w:t xml:space="preserve"> all cases</w:t>
            </w:r>
            <w:r w:rsidR="6324A360" w:rsidRPr="4C7A84D7">
              <w:rPr>
                <w:rFonts w:ascii="Arial" w:eastAsia="Arial" w:hAnsi="Arial" w:cs="Arial"/>
              </w:rPr>
              <w:t xml:space="preserve"> as n</w:t>
            </w:r>
            <w:r w:rsidR="003A20AF">
              <w:rPr>
                <w:rFonts w:ascii="Arial" w:eastAsia="Arial" w:hAnsi="Arial" w:cs="Arial"/>
              </w:rPr>
              <w:t>either</w:t>
            </w:r>
            <w:r w:rsidR="5F92609B" w:rsidRPr="4C7A84D7">
              <w:rPr>
                <w:rFonts w:ascii="Arial" w:eastAsia="Arial" w:hAnsi="Arial" w:cs="Arial"/>
              </w:rPr>
              <w:t xml:space="preserve"> of the</w:t>
            </w:r>
            <w:r w:rsidR="5429C264" w:rsidRPr="4C7A84D7">
              <w:rPr>
                <w:rFonts w:ascii="Arial" w:eastAsia="Arial" w:hAnsi="Arial" w:cs="Arial"/>
              </w:rPr>
              <w:t xml:space="preserve"> known virulent microbe</w:t>
            </w:r>
            <w:r w:rsidR="5F92609B" w:rsidRPr="4C7A84D7">
              <w:rPr>
                <w:rFonts w:ascii="Arial" w:eastAsia="Arial" w:hAnsi="Arial" w:cs="Arial"/>
              </w:rPr>
              <w:t>s (</w:t>
            </w:r>
            <w:r w:rsidR="5F92609B" w:rsidRPr="0045135D">
              <w:rPr>
                <w:rFonts w:ascii="Arial" w:eastAsia="Arial" w:hAnsi="Arial" w:cs="Arial"/>
                <w:i/>
                <w:iCs/>
              </w:rPr>
              <w:t xml:space="preserve">S. aureus, </w:t>
            </w:r>
            <w:r w:rsidR="4CAF20E6" w:rsidRPr="0045135D">
              <w:rPr>
                <w:rFonts w:ascii="Arial" w:eastAsia="Arial" w:hAnsi="Arial" w:cs="Arial"/>
                <w:i/>
                <w:iCs/>
              </w:rPr>
              <w:t xml:space="preserve">P. </w:t>
            </w:r>
            <w:proofErr w:type="spellStart"/>
            <w:r w:rsidR="4CAF20E6" w:rsidRPr="0045135D">
              <w:rPr>
                <w:rFonts w:ascii="Arial" w:eastAsia="Arial" w:hAnsi="Arial" w:cs="Arial"/>
                <w:i/>
                <w:iCs/>
              </w:rPr>
              <w:t>destructans</w:t>
            </w:r>
            <w:proofErr w:type="spellEnd"/>
            <w:r w:rsidR="4CAF20E6" w:rsidRPr="4C7A84D7">
              <w:rPr>
                <w:rFonts w:ascii="Arial" w:eastAsia="Arial" w:hAnsi="Arial" w:cs="Arial"/>
              </w:rPr>
              <w:t>)</w:t>
            </w:r>
            <w:r w:rsidR="5429C264" w:rsidRPr="4C7A84D7">
              <w:rPr>
                <w:rFonts w:ascii="Arial" w:eastAsia="Arial" w:hAnsi="Arial" w:cs="Arial"/>
              </w:rPr>
              <w:t xml:space="preserve"> w</w:t>
            </w:r>
            <w:r w:rsidR="003A20AF">
              <w:rPr>
                <w:rFonts w:ascii="Arial" w:eastAsia="Arial" w:hAnsi="Arial" w:cs="Arial"/>
              </w:rPr>
              <w:t>as</w:t>
            </w:r>
            <w:r w:rsidR="5429C264" w:rsidRPr="4C7A84D7">
              <w:rPr>
                <w:rFonts w:ascii="Arial" w:eastAsia="Arial" w:hAnsi="Arial" w:cs="Arial"/>
              </w:rPr>
              <w:t xml:space="preserve"> iden</w:t>
            </w:r>
            <w:r w:rsidR="6697D5C9" w:rsidRPr="4C7A84D7">
              <w:rPr>
                <w:rFonts w:ascii="Arial" w:eastAsia="Arial" w:hAnsi="Arial" w:cs="Arial"/>
              </w:rPr>
              <w:t>ti</w:t>
            </w:r>
            <w:r w:rsidR="5429C264" w:rsidRPr="4C7A84D7">
              <w:rPr>
                <w:rFonts w:ascii="Arial" w:eastAsia="Arial" w:hAnsi="Arial" w:cs="Arial"/>
              </w:rPr>
              <w:t>fied</w:t>
            </w:r>
            <w:r w:rsidR="77C7B8A2" w:rsidRPr="4C7A84D7">
              <w:rPr>
                <w:rFonts w:ascii="Arial" w:eastAsia="Arial" w:hAnsi="Arial" w:cs="Arial"/>
              </w:rPr>
              <w:t xml:space="preserve">. Given the potential for </w:t>
            </w:r>
            <w:r w:rsidR="6C5FA87F" w:rsidRPr="4C7A84D7">
              <w:rPr>
                <w:rFonts w:ascii="Arial" w:eastAsia="Arial" w:hAnsi="Arial" w:cs="Arial"/>
              </w:rPr>
              <w:t xml:space="preserve">clinical </w:t>
            </w:r>
            <w:r w:rsidR="77C7B8A2" w:rsidRPr="4C7A84D7">
              <w:rPr>
                <w:rFonts w:ascii="Arial" w:eastAsia="Arial" w:hAnsi="Arial" w:cs="Arial"/>
              </w:rPr>
              <w:t>improvement or resolution of microbial infection</w:t>
            </w:r>
            <w:r w:rsidR="37D23CFF" w:rsidRPr="4C7A84D7">
              <w:rPr>
                <w:rFonts w:ascii="Arial" w:eastAsia="Arial" w:hAnsi="Arial" w:cs="Arial"/>
              </w:rPr>
              <w:t>/overgrowth</w:t>
            </w:r>
            <w:r w:rsidR="77C7B8A2" w:rsidRPr="4C7A84D7">
              <w:rPr>
                <w:rFonts w:ascii="Arial" w:eastAsia="Arial" w:hAnsi="Arial" w:cs="Arial"/>
              </w:rPr>
              <w:t xml:space="preserve"> and limited options for diagnostic test</w:t>
            </w:r>
            <w:r w:rsidR="66D85942" w:rsidRPr="4C7A84D7">
              <w:rPr>
                <w:rFonts w:ascii="Arial" w:eastAsia="Arial" w:hAnsi="Arial" w:cs="Arial"/>
              </w:rPr>
              <w:t>ing</w:t>
            </w:r>
            <w:r w:rsidR="77C7B8A2" w:rsidRPr="4C7A84D7">
              <w:rPr>
                <w:rFonts w:ascii="Arial" w:eastAsia="Arial" w:hAnsi="Arial" w:cs="Arial"/>
              </w:rPr>
              <w:t xml:space="preserve"> in wild bats, empirical therapy may be warranted</w:t>
            </w:r>
            <w:r w:rsidR="66D85942" w:rsidRPr="4C7A84D7">
              <w:rPr>
                <w:rFonts w:ascii="Arial" w:eastAsia="Arial" w:hAnsi="Arial" w:cs="Arial"/>
              </w:rPr>
              <w:t>, at least when clinical signs compatible with infection are</w:t>
            </w:r>
            <w:r w:rsidR="75C432DB" w:rsidRPr="4C7A84D7">
              <w:rPr>
                <w:rFonts w:ascii="Arial" w:eastAsia="Arial" w:hAnsi="Arial" w:cs="Arial"/>
              </w:rPr>
              <w:t xml:space="preserve"> severe</w:t>
            </w:r>
            <w:r w:rsidR="77C7B8A2" w:rsidRPr="4C7A84D7">
              <w:rPr>
                <w:rFonts w:ascii="Arial" w:eastAsia="Arial" w:hAnsi="Arial" w:cs="Arial"/>
              </w:rPr>
              <w:t xml:space="preserve">.  </w:t>
            </w:r>
          </w:p>
          <w:p w14:paraId="37CBB9CA" w14:textId="6F70D8CC" w:rsidR="00D33CE7" w:rsidRPr="00716C13" w:rsidRDefault="693FD24C" w:rsidP="4C7A84D7">
            <w:pPr>
              <w:tabs>
                <w:tab w:val="left" w:pos="3579"/>
              </w:tabs>
              <w:spacing w:before="120"/>
              <w:rPr>
                <w:rFonts w:ascii="Arial" w:eastAsia="Arial" w:hAnsi="Arial" w:cs="Arial"/>
              </w:rPr>
            </w:pPr>
            <w:r w:rsidRPr="4C7A84D7">
              <w:rPr>
                <w:rFonts w:ascii="Arial" w:eastAsia="Arial" w:hAnsi="Arial" w:cs="Arial"/>
              </w:rPr>
              <w:t>Viruses</w:t>
            </w:r>
            <w:r w:rsidR="75C432DB" w:rsidRPr="4C7A84D7">
              <w:rPr>
                <w:rFonts w:ascii="Arial" w:eastAsia="Arial" w:hAnsi="Arial" w:cs="Arial"/>
              </w:rPr>
              <w:t>,</w:t>
            </w:r>
            <w:r w:rsidRPr="4C7A84D7">
              <w:rPr>
                <w:rFonts w:ascii="Arial" w:eastAsia="Arial" w:hAnsi="Arial" w:cs="Arial"/>
              </w:rPr>
              <w:t xml:space="preserve"> including papillomavirus</w:t>
            </w:r>
            <w:r w:rsidR="002A5A14">
              <w:rPr>
                <w:rFonts w:ascii="Arial" w:eastAsia="Arial" w:hAnsi="Arial" w:cs="Arial"/>
              </w:rPr>
              <w:t xml:space="preserve"> and pox virus</w:t>
            </w:r>
            <w:r w:rsidR="75C432DB" w:rsidRPr="4C7A84D7">
              <w:rPr>
                <w:rFonts w:ascii="Arial" w:eastAsia="Arial" w:hAnsi="Arial" w:cs="Arial"/>
              </w:rPr>
              <w:t>,</w:t>
            </w:r>
            <w:r w:rsidRPr="4C7A84D7">
              <w:rPr>
                <w:rFonts w:ascii="Arial" w:eastAsia="Arial" w:hAnsi="Arial" w:cs="Arial"/>
              </w:rPr>
              <w:t xml:space="preserve"> ha</w:t>
            </w:r>
            <w:r w:rsidR="4B532198" w:rsidRPr="4C7A84D7">
              <w:rPr>
                <w:rFonts w:ascii="Arial" w:eastAsia="Arial" w:hAnsi="Arial" w:cs="Arial"/>
              </w:rPr>
              <w:t>ve</w:t>
            </w:r>
            <w:r w:rsidRPr="4C7A84D7">
              <w:rPr>
                <w:rFonts w:ascii="Arial" w:eastAsia="Arial" w:hAnsi="Arial" w:cs="Arial"/>
              </w:rPr>
              <w:t xml:space="preserve"> been isolated </w:t>
            </w:r>
            <w:r w:rsidR="4608347A" w:rsidRPr="4C7A84D7">
              <w:rPr>
                <w:rFonts w:ascii="Arial" w:eastAsia="Arial" w:hAnsi="Arial" w:cs="Arial"/>
              </w:rPr>
              <w:t xml:space="preserve">from </w:t>
            </w:r>
            <w:r w:rsidRPr="4C7A84D7">
              <w:rPr>
                <w:rFonts w:ascii="Arial" w:eastAsia="Arial" w:hAnsi="Arial" w:cs="Arial"/>
              </w:rPr>
              <w:t>bats and associated with skin lesions.</w:t>
            </w:r>
            <w:r w:rsidRPr="4C7A84D7">
              <w:rPr>
                <w:rFonts w:ascii="Arial" w:eastAsia="Arial" w:hAnsi="Arial" w:cs="Arial"/>
                <w:vertAlign w:val="superscript"/>
              </w:rPr>
              <w:t>20</w:t>
            </w:r>
            <w:r w:rsidR="00B05AD5" w:rsidRPr="0038738D">
              <w:rPr>
                <w:rFonts w:ascii="Arial" w:eastAsia="Arial" w:hAnsi="Arial" w:cs="Arial"/>
                <w:vertAlign w:val="superscript"/>
              </w:rPr>
              <w:t>-22</w:t>
            </w:r>
            <w:r w:rsidR="00B05AD5">
              <w:rPr>
                <w:rFonts w:ascii="Arial" w:eastAsia="Arial" w:hAnsi="Arial" w:cs="Arial"/>
              </w:rPr>
              <w:t xml:space="preserve"> </w:t>
            </w:r>
            <w:r w:rsidR="00840A8A">
              <w:rPr>
                <w:rFonts w:ascii="Arial" w:eastAsia="Arial" w:hAnsi="Arial" w:cs="Arial"/>
              </w:rPr>
              <w:t xml:space="preserve">While inclusion bodies suggestive of pox virus were not seen, </w:t>
            </w:r>
            <w:proofErr w:type="spellStart"/>
            <w:r w:rsidR="00840A8A">
              <w:rPr>
                <w:rFonts w:ascii="Arial" w:eastAsia="Arial" w:hAnsi="Arial" w:cs="Arial"/>
              </w:rPr>
              <w:t>k</w:t>
            </w:r>
            <w:r w:rsidR="1AC757B6" w:rsidRPr="4C7A84D7">
              <w:rPr>
                <w:rFonts w:ascii="Arial" w:eastAsia="Arial" w:hAnsi="Arial" w:cs="Arial"/>
              </w:rPr>
              <w:t>oilocytes</w:t>
            </w:r>
            <w:proofErr w:type="spellEnd"/>
            <w:r w:rsidR="4B532198" w:rsidRPr="4C7A84D7">
              <w:rPr>
                <w:rFonts w:ascii="Arial" w:eastAsia="Arial" w:hAnsi="Arial" w:cs="Arial"/>
              </w:rPr>
              <w:t>, which may be indicator</w:t>
            </w:r>
            <w:r w:rsidR="00840A8A">
              <w:rPr>
                <w:rFonts w:ascii="Arial" w:eastAsia="Arial" w:hAnsi="Arial" w:cs="Arial"/>
              </w:rPr>
              <w:t>s</w:t>
            </w:r>
            <w:r w:rsidR="4B532198" w:rsidRPr="4C7A84D7">
              <w:rPr>
                <w:rFonts w:ascii="Arial" w:eastAsia="Arial" w:hAnsi="Arial" w:cs="Arial"/>
              </w:rPr>
              <w:t xml:space="preserve"> of papillomavirus infection, </w:t>
            </w:r>
            <w:r w:rsidR="5A7B32EB" w:rsidRPr="4C7A84D7">
              <w:rPr>
                <w:rFonts w:ascii="Arial" w:eastAsia="Arial" w:hAnsi="Arial" w:cs="Arial"/>
              </w:rPr>
              <w:t xml:space="preserve">were </w:t>
            </w:r>
            <w:r w:rsidR="53FF6F47" w:rsidRPr="4C7A84D7">
              <w:rPr>
                <w:rFonts w:ascii="Arial" w:eastAsia="Arial" w:hAnsi="Arial" w:cs="Arial"/>
              </w:rPr>
              <w:t>likely</w:t>
            </w:r>
            <w:r w:rsidR="1AC757B6" w:rsidRPr="4C7A84D7">
              <w:rPr>
                <w:rFonts w:ascii="Arial" w:eastAsia="Arial" w:hAnsi="Arial" w:cs="Arial"/>
              </w:rPr>
              <w:t xml:space="preserve"> in some </w:t>
            </w:r>
            <w:r w:rsidR="4B532198" w:rsidRPr="4C7A84D7">
              <w:rPr>
                <w:rFonts w:ascii="Arial" w:eastAsia="Arial" w:hAnsi="Arial" w:cs="Arial"/>
              </w:rPr>
              <w:t>cases</w:t>
            </w:r>
            <w:r w:rsidR="0092646F">
              <w:rPr>
                <w:rFonts w:ascii="Arial" w:eastAsia="Arial" w:hAnsi="Arial" w:cs="Arial"/>
              </w:rPr>
              <w:t>. As</w:t>
            </w:r>
            <w:r w:rsidR="4B532198" w:rsidRPr="4C7A84D7">
              <w:rPr>
                <w:rFonts w:ascii="Arial" w:eastAsia="Arial" w:hAnsi="Arial" w:cs="Arial"/>
              </w:rPr>
              <w:t xml:space="preserve"> </w:t>
            </w:r>
            <w:r w:rsidR="1AC757B6" w:rsidRPr="4C7A84D7">
              <w:rPr>
                <w:rFonts w:ascii="Arial" w:eastAsia="Arial" w:hAnsi="Arial" w:cs="Arial"/>
              </w:rPr>
              <w:t>only slides and not tissue blocks</w:t>
            </w:r>
            <w:r w:rsidR="002214F6">
              <w:rPr>
                <w:rFonts w:ascii="Arial" w:eastAsia="Arial" w:hAnsi="Arial" w:cs="Arial"/>
              </w:rPr>
              <w:t xml:space="preserve"> </w:t>
            </w:r>
            <w:r w:rsidR="1AC757B6" w:rsidRPr="4C7A84D7">
              <w:rPr>
                <w:rFonts w:ascii="Arial" w:eastAsia="Arial" w:hAnsi="Arial" w:cs="Arial"/>
              </w:rPr>
              <w:t xml:space="preserve">were </w:t>
            </w:r>
            <w:r w:rsidR="4B532198" w:rsidRPr="4C7A84D7">
              <w:rPr>
                <w:rFonts w:ascii="Arial" w:eastAsia="Arial" w:hAnsi="Arial" w:cs="Arial"/>
              </w:rPr>
              <w:t>available</w:t>
            </w:r>
            <w:r w:rsidR="002214F6">
              <w:rPr>
                <w:rFonts w:ascii="Arial" w:eastAsia="Arial" w:hAnsi="Arial" w:cs="Arial"/>
              </w:rPr>
              <w:t>,</w:t>
            </w:r>
            <w:r w:rsidR="206433BA" w:rsidRPr="4C7A84D7">
              <w:rPr>
                <w:rFonts w:ascii="Arial" w:eastAsia="Arial" w:hAnsi="Arial" w:cs="Arial"/>
              </w:rPr>
              <w:t xml:space="preserve"> </w:t>
            </w:r>
            <w:r w:rsidR="1AC757B6" w:rsidRPr="4C7A84D7">
              <w:rPr>
                <w:rFonts w:ascii="Arial" w:eastAsia="Arial" w:hAnsi="Arial" w:cs="Arial"/>
              </w:rPr>
              <w:t xml:space="preserve">immunohistochemistry </w:t>
            </w:r>
            <w:r w:rsidR="1FC513B1" w:rsidRPr="4C7A84D7">
              <w:rPr>
                <w:rFonts w:ascii="Arial" w:eastAsia="Arial" w:hAnsi="Arial" w:cs="Arial"/>
              </w:rPr>
              <w:t>to confirm viral infection</w:t>
            </w:r>
            <w:r w:rsidR="1AC757B6" w:rsidRPr="4C7A84D7">
              <w:rPr>
                <w:rFonts w:ascii="Arial" w:eastAsia="Arial" w:hAnsi="Arial" w:cs="Arial"/>
              </w:rPr>
              <w:t xml:space="preserve"> </w:t>
            </w:r>
            <w:r w:rsidR="5A7B32EB" w:rsidRPr="4C7A84D7">
              <w:rPr>
                <w:rFonts w:ascii="Arial" w:eastAsia="Arial" w:hAnsi="Arial" w:cs="Arial"/>
              </w:rPr>
              <w:t>could</w:t>
            </w:r>
            <w:r w:rsidR="1AC757B6" w:rsidRPr="4C7A84D7">
              <w:rPr>
                <w:rFonts w:ascii="Arial" w:eastAsia="Arial" w:hAnsi="Arial" w:cs="Arial"/>
              </w:rPr>
              <w:t xml:space="preserve"> </w:t>
            </w:r>
            <w:r w:rsidR="3A844569" w:rsidRPr="4C7A84D7">
              <w:rPr>
                <w:rFonts w:ascii="Arial" w:eastAsia="Arial" w:hAnsi="Arial" w:cs="Arial"/>
              </w:rPr>
              <w:t xml:space="preserve">not </w:t>
            </w:r>
            <w:r w:rsidR="1AC757B6" w:rsidRPr="4C7A84D7">
              <w:rPr>
                <w:rFonts w:ascii="Arial" w:eastAsia="Arial" w:hAnsi="Arial" w:cs="Arial"/>
              </w:rPr>
              <w:t xml:space="preserve">be </w:t>
            </w:r>
            <w:r w:rsidR="64102431" w:rsidRPr="4C7A84D7">
              <w:rPr>
                <w:rFonts w:ascii="Arial" w:eastAsia="Arial" w:hAnsi="Arial" w:cs="Arial"/>
              </w:rPr>
              <w:t>performe</w:t>
            </w:r>
            <w:r w:rsidR="00B9069C">
              <w:rPr>
                <w:rFonts w:ascii="Arial" w:eastAsia="Arial" w:hAnsi="Arial" w:cs="Arial"/>
              </w:rPr>
              <w:t>d</w:t>
            </w:r>
            <w:r w:rsidR="1AC757B6" w:rsidRPr="4C7A84D7">
              <w:rPr>
                <w:rFonts w:ascii="Arial" w:eastAsia="Arial" w:hAnsi="Arial" w:cs="Arial"/>
              </w:rPr>
              <w:t xml:space="preserve">. </w:t>
            </w:r>
            <w:r w:rsidR="0D198E59" w:rsidRPr="4C7A84D7">
              <w:rPr>
                <w:rFonts w:ascii="Arial" w:eastAsia="Arial" w:hAnsi="Arial" w:cs="Arial"/>
              </w:rPr>
              <w:t>However</w:t>
            </w:r>
            <w:r w:rsidR="4EDFF33B" w:rsidRPr="4C7A84D7">
              <w:rPr>
                <w:rFonts w:ascii="Arial" w:eastAsia="Arial" w:hAnsi="Arial" w:cs="Arial"/>
              </w:rPr>
              <w:t xml:space="preserve"> </w:t>
            </w:r>
            <w:r w:rsidR="1AC757B6" w:rsidRPr="4C7A84D7">
              <w:rPr>
                <w:rFonts w:ascii="Arial" w:eastAsia="Arial" w:hAnsi="Arial" w:cs="Arial"/>
              </w:rPr>
              <w:t xml:space="preserve">intracellular oedema initiated through other causes may mimic viral cytopathic effects </w:t>
            </w:r>
            <w:proofErr w:type="gramStart"/>
            <w:r w:rsidR="1AC757B6" w:rsidRPr="4C7A84D7">
              <w:rPr>
                <w:rFonts w:ascii="Arial" w:eastAsia="Arial" w:hAnsi="Arial" w:cs="Arial"/>
              </w:rPr>
              <w:t>and also</w:t>
            </w:r>
            <w:proofErr w:type="gramEnd"/>
            <w:r w:rsidR="1AC757B6" w:rsidRPr="4C7A84D7">
              <w:rPr>
                <w:rFonts w:ascii="Arial" w:eastAsia="Arial" w:hAnsi="Arial" w:cs="Arial"/>
              </w:rPr>
              <w:t xml:space="preserve"> need</w:t>
            </w:r>
            <w:r w:rsidR="003A20AF">
              <w:rPr>
                <w:rFonts w:ascii="Arial" w:eastAsia="Arial" w:hAnsi="Arial" w:cs="Arial"/>
              </w:rPr>
              <w:t>s</w:t>
            </w:r>
            <w:r w:rsidR="1AC757B6" w:rsidRPr="4C7A84D7">
              <w:rPr>
                <w:rFonts w:ascii="Arial" w:eastAsia="Arial" w:hAnsi="Arial" w:cs="Arial"/>
              </w:rPr>
              <w:t xml:space="preserve"> to be considered.</w:t>
            </w:r>
            <w:r w:rsidR="4F1086A1" w:rsidRPr="4C7A84D7">
              <w:rPr>
                <w:rFonts w:ascii="Arial" w:eastAsia="Arial" w:hAnsi="Arial" w:cs="Arial"/>
              </w:rPr>
              <w:t xml:space="preserve"> </w:t>
            </w:r>
            <w:r w:rsidR="3D669577" w:rsidRPr="4C7A84D7">
              <w:rPr>
                <w:rFonts w:ascii="Arial" w:eastAsia="Arial" w:hAnsi="Arial" w:cs="Arial"/>
              </w:rPr>
              <w:t>Since t</w:t>
            </w:r>
            <w:r w:rsidR="70B13CF7" w:rsidRPr="4C7A84D7">
              <w:rPr>
                <w:rFonts w:ascii="Arial" w:eastAsia="Arial" w:hAnsi="Arial" w:cs="Arial"/>
              </w:rPr>
              <w:t xml:space="preserve">hree bats had pinnal lesions sampled </w:t>
            </w:r>
            <w:r w:rsidR="48D43BA1" w:rsidRPr="4C7A84D7">
              <w:rPr>
                <w:rFonts w:ascii="Arial" w:eastAsia="Arial" w:hAnsi="Arial" w:cs="Arial"/>
              </w:rPr>
              <w:t xml:space="preserve">during </w:t>
            </w:r>
            <w:r w:rsidR="70B13CF7" w:rsidRPr="4C7A84D7">
              <w:rPr>
                <w:rFonts w:ascii="Arial" w:eastAsia="Arial" w:hAnsi="Arial" w:cs="Arial"/>
              </w:rPr>
              <w:t>winter, f</w:t>
            </w:r>
            <w:r w:rsidR="7736C4F5" w:rsidRPr="4C7A84D7">
              <w:rPr>
                <w:rFonts w:ascii="Arial" w:eastAsia="Arial" w:hAnsi="Arial" w:cs="Arial"/>
              </w:rPr>
              <w:t>rost-bite</w:t>
            </w:r>
            <w:r w:rsidR="3D669577" w:rsidRPr="4C7A84D7">
              <w:rPr>
                <w:rFonts w:ascii="Arial" w:eastAsia="Arial" w:hAnsi="Arial" w:cs="Arial"/>
              </w:rPr>
              <w:t xml:space="preserve"> </w:t>
            </w:r>
            <w:r w:rsidR="47F41B90" w:rsidRPr="4C7A84D7">
              <w:rPr>
                <w:rFonts w:ascii="Arial" w:eastAsia="Arial" w:hAnsi="Arial" w:cs="Arial"/>
              </w:rPr>
              <w:t>remained a valid differential diagnosis</w:t>
            </w:r>
            <w:r w:rsidR="113A877F" w:rsidRPr="4C7A84D7">
              <w:rPr>
                <w:rFonts w:ascii="Arial" w:eastAsia="Arial" w:hAnsi="Arial" w:cs="Arial"/>
              </w:rPr>
              <w:t xml:space="preserve"> for those. </w:t>
            </w:r>
            <w:r w:rsidR="7736C4F5" w:rsidRPr="4C7A84D7">
              <w:rPr>
                <w:rFonts w:ascii="Arial" w:eastAsia="Arial" w:hAnsi="Arial" w:cs="Arial"/>
              </w:rPr>
              <w:t>Frost-bite</w:t>
            </w:r>
            <w:r w:rsidR="5A3DAD14" w:rsidRPr="4C7A84D7">
              <w:rPr>
                <w:rFonts w:ascii="Arial" w:eastAsia="Arial" w:hAnsi="Arial" w:cs="Arial"/>
              </w:rPr>
              <w:t xml:space="preserve"> </w:t>
            </w:r>
            <w:r w:rsidR="31403DD7" w:rsidRPr="4C7A84D7">
              <w:rPr>
                <w:rFonts w:ascii="Arial" w:eastAsia="Arial" w:hAnsi="Arial" w:cs="Arial"/>
              </w:rPr>
              <w:t xml:space="preserve">was </w:t>
            </w:r>
            <w:r w:rsidR="7736C4F5" w:rsidRPr="4C7A84D7">
              <w:rPr>
                <w:rFonts w:ascii="Arial" w:eastAsia="Arial" w:hAnsi="Arial" w:cs="Arial"/>
              </w:rPr>
              <w:t>proposed as the cause of p</w:t>
            </w:r>
            <w:proofErr w:type="spellStart"/>
            <w:r w:rsidR="7736C4F5" w:rsidRPr="4C7A84D7">
              <w:rPr>
                <w:rFonts w:ascii="Arial" w:eastAsia="Arial" w:hAnsi="Arial" w:cs="Arial"/>
                <w:lang w:val="en-US"/>
              </w:rPr>
              <w:t>innal</w:t>
            </w:r>
            <w:proofErr w:type="spellEnd"/>
            <w:r w:rsidR="7736C4F5" w:rsidRPr="4C7A84D7">
              <w:rPr>
                <w:rFonts w:ascii="Arial" w:eastAsia="Arial" w:hAnsi="Arial" w:cs="Arial"/>
                <w:lang w:val="en-US"/>
              </w:rPr>
              <w:t xml:space="preserve"> loss (</w:t>
            </w:r>
            <w:r w:rsidR="31403DD7" w:rsidRPr="4C7A84D7">
              <w:rPr>
                <w:rFonts w:ascii="Arial" w:eastAsia="Arial" w:hAnsi="Arial" w:cs="Arial"/>
                <w:lang w:val="en-US"/>
              </w:rPr>
              <w:t xml:space="preserve">or </w:t>
            </w:r>
            <w:r w:rsidR="7736C4F5" w:rsidRPr="4C7A84D7">
              <w:rPr>
                <w:rFonts w:ascii="Arial" w:eastAsia="Arial" w:hAnsi="Arial" w:cs="Arial"/>
                <w:lang w:val="en-US"/>
              </w:rPr>
              <w:t xml:space="preserve">square-eared anomaly) in 56 of 5,863 free-ranging </w:t>
            </w:r>
            <w:r w:rsidR="7736C4F5" w:rsidRPr="4C7A84D7">
              <w:rPr>
                <w:rFonts w:ascii="Arial" w:eastAsia="Arial" w:hAnsi="Arial" w:cs="Arial"/>
                <w:i/>
                <w:iCs/>
                <w:lang w:val="en-US"/>
              </w:rPr>
              <w:t xml:space="preserve">Myotis </w:t>
            </w:r>
            <w:proofErr w:type="spellStart"/>
            <w:r w:rsidR="7736C4F5" w:rsidRPr="4C7A84D7">
              <w:rPr>
                <w:rFonts w:ascii="Arial" w:eastAsia="Arial" w:hAnsi="Arial" w:cs="Arial"/>
                <w:i/>
                <w:iCs/>
                <w:lang w:val="en-US"/>
              </w:rPr>
              <w:t>lucifugus</w:t>
            </w:r>
            <w:proofErr w:type="spellEnd"/>
            <w:r w:rsidR="7736C4F5" w:rsidRPr="4C7A84D7">
              <w:rPr>
                <w:rFonts w:ascii="Arial" w:eastAsia="Arial" w:hAnsi="Arial" w:cs="Arial"/>
                <w:lang w:val="en-US"/>
              </w:rPr>
              <w:t xml:space="preserve"> bats in North Americ</w:t>
            </w:r>
            <w:r w:rsidR="2BC4E864" w:rsidRPr="4C7A84D7">
              <w:rPr>
                <w:rFonts w:ascii="Arial" w:eastAsia="Arial" w:hAnsi="Arial" w:cs="Arial"/>
                <w:lang w:val="en-US"/>
              </w:rPr>
              <w:t>a</w:t>
            </w:r>
            <w:r w:rsidR="703CDE8E" w:rsidRPr="4C7A84D7">
              <w:rPr>
                <w:rFonts w:ascii="Arial" w:eastAsia="Arial" w:hAnsi="Arial" w:cs="Arial"/>
                <w:vertAlign w:val="superscript"/>
                <w:lang w:val="en-US"/>
              </w:rPr>
              <w:t>7</w:t>
            </w:r>
            <w:r w:rsidR="2D34302B" w:rsidRPr="4C7A84D7">
              <w:rPr>
                <w:rFonts w:ascii="Arial" w:eastAsia="Arial" w:hAnsi="Arial" w:cs="Arial"/>
                <w:lang w:val="en-US"/>
              </w:rPr>
              <w:t xml:space="preserve"> </w:t>
            </w:r>
            <w:r w:rsidR="48D43BA1" w:rsidRPr="4C7A84D7">
              <w:rPr>
                <w:rFonts w:ascii="Arial" w:eastAsia="Arial" w:hAnsi="Arial" w:cs="Arial"/>
                <w:lang w:val="en-US"/>
              </w:rPr>
              <w:t xml:space="preserve">but </w:t>
            </w:r>
            <w:r w:rsidR="2BC4E864" w:rsidRPr="4C7A84D7">
              <w:rPr>
                <w:rFonts w:ascii="Arial" w:eastAsia="Arial" w:hAnsi="Arial" w:cs="Arial"/>
                <w:lang w:val="en-US"/>
              </w:rPr>
              <w:t xml:space="preserve">histopathological findings </w:t>
            </w:r>
            <w:r w:rsidR="2D34302B" w:rsidRPr="4C7A84D7">
              <w:rPr>
                <w:rFonts w:ascii="Arial" w:eastAsia="Arial" w:hAnsi="Arial" w:cs="Arial"/>
                <w:lang w:val="en-US"/>
              </w:rPr>
              <w:t xml:space="preserve">were largely inconsistent with </w:t>
            </w:r>
            <w:r w:rsidR="003A20AF">
              <w:rPr>
                <w:rFonts w:ascii="Arial" w:eastAsia="Arial" w:hAnsi="Arial" w:cs="Arial"/>
                <w:lang w:val="en-US"/>
              </w:rPr>
              <w:t>such a diagnosis</w:t>
            </w:r>
            <w:r w:rsidR="2D34302B" w:rsidRPr="4C7A84D7">
              <w:rPr>
                <w:rFonts w:ascii="Arial" w:eastAsia="Arial" w:hAnsi="Arial" w:cs="Arial"/>
                <w:lang w:val="en-US"/>
              </w:rPr>
              <w:t xml:space="preserve"> in this case series</w:t>
            </w:r>
            <w:r w:rsidR="67998B43" w:rsidRPr="4C7A84D7">
              <w:rPr>
                <w:rFonts w:ascii="Arial" w:eastAsia="Arial" w:hAnsi="Arial" w:cs="Arial"/>
                <w:lang w:val="en-US"/>
              </w:rPr>
              <w:t>.</w:t>
            </w:r>
            <w:r w:rsidR="4F1086A1" w:rsidRPr="4C7A84D7">
              <w:rPr>
                <w:rFonts w:ascii="Arial" w:eastAsia="Arial" w:hAnsi="Arial" w:cs="Arial"/>
                <w:lang w:val="en-US"/>
              </w:rPr>
              <w:t xml:space="preserve"> </w:t>
            </w:r>
            <w:r w:rsidR="687905B7" w:rsidRPr="4C7A84D7">
              <w:rPr>
                <w:rFonts w:ascii="Arial" w:eastAsia="Arial" w:hAnsi="Arial" w:cs="Arial"/>
                <w:lang w:val="en-US"/>
              </w:rPr>
              <w:t xml:space="preserve">In addition to frost-bite, trauma </w:t>
            </w:r>
            <w:r w:rsidR="4F1086A1" w:rsidRPr="4C7A84D7">
              <w:rPr>
                <w:rFonts w:ascii="Arial" w:eastAsia="Arial" w:hAnsi="Arial" w:cs="Arial"/>
                <w:lang w:val="en-US"/>
              </w:rPr>
              <w:t xml:space="preserve">from accident or predation could explain </w:t>
            </w:r>
            <w:r w:rsidR="0C4E3FF0" w:rsidRPr="4C7A84D7">
              <w:rPr>
                <w:rFonts w:ascii="Arial" w:eastAsia="Arial" w:hAnsi="Arial" w:cs="Arial"/>
                <w:lang w:val="en-US"/>
              </w:rPr>
              <w:t xml:space="preserve">fragmentation of auricular cartilage seen in </w:t>
            </w:r>
            <w:proofErr w:type="gramStart"/>
            <w:r w:rsidR="0C4E3FF0" w:rsidRPr="4C7A84D7">
              <w:rPr>
                <w:rFonts w:ascii="Arial" w:eastAsia="Arial" w:hAnsi="Arial" w:cs="Arial"/>
                <w:lang w:val="en-US"/>
              </w:rPr>
              <w:t>the majority of</w:t>
            </w:r>
            <w:proofErr w:type="gramEnd"/>
            <w:r w:rsidR="0C4E3FF0" w:rsidRPr="4C7A84D7">
              <w:rPr>
                <w:rFonts w:ascii="Arial" w:eastAsia="Arial" w:hAnsi="Arial" w:cs="Arial"/>
                <w:lang w:val="en-US"/>
              </w:rPr>
              <w:t xml:space="preserve"> cases. However, disintegration of auricular cartilage may also occur </w:t>
            </w:r>
            <w:r w:rsidR="687905B7" w:rsidRPr="4C7A84D7">
              <w:rPr>
                <w:rFonts w:ascii="Arial" w:eastAsia="Arial" w:hAnsi="Arial" w:cs="Arial"/>
                <w:lang w:val="en-US"/>
              </w:rPr>
              <w:t xml:space="preserve">secondary to </w:t>
            </w:r>
            <w:r w:rsidR="769361C2" w:rsidRPr="4C7A84D7">
              <w:rPr>
                <w:rFonts w:ascii="Arial" w:eastAsia="Arial" w:hAnsi="Arial" w:cs="Arial"/>
              </w:rPr>
              <w:t xml:space="preserve">perichondritis and cartilage necrosis </w:t>
            </w:r>
            <w:r w:rsidR="687905B7" w:rsidRPr="4C7A84D7">
              <w:rPr>
                <w:rFonts w:ascii="Arial" w:eastAsia="Arial" w:hAnsi="Arial" w:cs="Arial"/>
              </w:rPr>
              <w:t xml:space="preserve">in lesional pinnae. </w:t>
            </w:r>
            <w:r w:rsidR="0C4E3FF0" w:rsidRPr="4C7A84D7">
              <w:rPr>
                <w:rFonts w:ascii="Arial" w:eastAsia="Arial" w:hAnsi="Arial" w:cs="Arial"/>
              </w:rPr>
              <w:t xml:space="preserve"> </w:t>
            </w:r>
            <w:r w:rsidR="1046200A" w:rsidRPr="4C7A84D7">
              <w:rPr>
                <w:rFonts w:ascii="Arial" w:eastAsia="Arial" w:hAnsi="Arial" w:cs="Arial"/>
              </w:rPr>
              <w:t>Although traumatic injury is the most common cause of perichondritis in people,</w:t>
            </w:r>
            <w:r w:rsidR="09239087" w:rsidRPr="4C7A84D7">
              <w:rPr>
                <w:rFonts w:ascii="Arial" w:eastAsia="Arial" w:hAnsi="Arial" w:cs="Arial"/>
                <w:vertAlign w:val="superscript"/>
              </w:rPr>
              <w:t>2</w:t>
            </w:r>
            <w:r w:rsidR="009A4531">
              <w:rPr>
                <w:rFonts w:ascii="Arial" w:eastAsia="Arial" w:hAnsi="Arial" w:cs="Arial"/>
                <w:vertAlign w:val="superscript"/>
              </w:rPr>
              <w:t>3</w:t>
            </w:r>
            <w:r w:rsidR="1046200A" w:rsidRPr="4C7A84D7">
              <w:rPr>
                <w:rFonts w:ascii="Arial" w:eastAsia="Arial" w:hAnsi="Arial" w:cs="Arial"/>
              </w:rPr>
              <w:t xml:space="preserve"> surface trauma from insect bites or scratches has also been known to trigger perichondritis, suggesting that inflammation of deep pinnal tissue can occur in the absence of direct trauma to cartilage and potentially </w:t>
            </w:r>
            <w:proofErr w:type="gramStart"/>
            <w:r w:rsidR="1046200A" w:rsidRPr="4C7A84D7">
              <w:rPr>
                <w:rFonts w:ascii="Arial" w:eastAsia="Arial" w:hAnsi="Arial" w:cs="Arial"/>
              </w:rPr>
              <w:t>as a result of</w:t>
            </w:r>
            <w:proofErr w:type="gramEnd"/>
            <w:r w:rsidR="1046200A" w:rsidRPr="4C7A84D7">
              <w:rPr>
                <w:rFonts w:ascii="Arial" w:eastAsia="Arial" w:hAnsi="Arial" w:cs="Arial"/>
              </w:rPr>
              <w:t xml:space="preserve"> a compromised skin barrier and infection.</w:t>
            </w:r>
            <w:r w:rsidR="09239087" w:rsidRPr="4C7A84D7">
              <w:rPr>
                <w:rFonts w:ascii="Arial" w:eastAsia="Arial" w:hAnsi="Arial" w:cs="Arial"/>
                <w:vertAlign w:val="superscript"/>
              </w:rPr>
              <w:t>2</w:t>
            </w:r>
            <w:r w:rsidR="009A4531">
              <w:rPr>
                <w:rFonts w:ascii="Arial" w:eastAsia="Arial" w:hAnsi="Arial" w:cs="Arial"/>
                <w:vertAlign w:val="superscript"/>
              </w:rPr>
              <w:t>3</w:t>
            </w:r>
            <w:r w:rsidR="1046200A" w:rsidRPr="4C7A84D7">
              <w:rPr>
                <w:rFonts w:ascii="Arial" w:eastAsia="Arial" w:hAnsi="Arial" w:cs="Arial"/>
              </w:rPr>
              <w:t xml:space="preserve">  </w:t>
            </w:r>
          </w:p>
          <w:p w14:paraId="16E4F5BF" w14:textId="32441F40" w:rsidR="3F38EA41" w:rsidRPr="00716C13" w:rsidRDefault="3F38EA41" w:rsidP="7AA49B0F">
            <w:pPr>
              <w:rPr>
                <w:rFonts w:ascii="Arial" w:eastAsia="Arial" w:hAnsi="Arial" w:cs="Arial"/>
              </w:rPr>
            </w:pPr>
          </w:p>
          <w:p w14:paraId="7DD7F2DE" w14:textId="660CAF04" w:rsidR="3F38EA41" w:rsidRPr="00716C13" w:rsidRDefault="49167707" w:rsidP="520E75A2">
            <w:pPr>
              <w:rPr>
                <w:rFonts w:ascii="Arial" w:hAnsi="Arial" w:cs="Arial"/>
              </w:rPr>
            </w:pPr>
            <w:r w:rsidRPr="4C7A84D7">
              <w:rPr>
                <w:rFonts w:ascii="Arial" w:eastAsia="Arial" w:hAnsi="Arial" w:cs="Arial"/>
              </w:rPr>
              <w:t xml:space="preserve">In summary, </w:t>
            </w:r>
            <w:r w:rsidR="08ED37AE" w:rsidRPr="4C7A84D7">
              <w:rPr>
                <w:rFonts w:ascii="Arial" w:eastAsia="Arial" w:hAnsi="Arial" w:cs="Arial"/>
              </w:rPr>
              <w:t>epidermal</w:t>
            </w:r>
            <w:r w:rsidR="1ADE8A06" w:rsidRPr="4C7A84D7">
              <w:rPr>
                <w:rFonts w:ascii="Arial" w:eastAsia="Arial" w:hAnsi="Arial" w:cs="Arial"/>
              </w:rPr>
              <w:t xml:space="preserve"> </w:t>
            </w:r>
            <w:r w:rsidR="32F861AB" w:rsidRPr="4C7A84D7">
              <w:rPr>
                <w:rFonts w:ascii="Arial" w:eastAsia="Arial" w:hAnsi="Arial" w:cs="Arial"/>
              </w:rPr>
              <w:t>changes were</w:t>
            </w:r>
            <w:r w:rsidR="1ADE8A06" w:rsidRPr="4C7A84D7">
              <w:rPr>
                <w:rFonts w:ascii="Arial" w:eastAsia="Arial" w:hAnsi="Arial" w:cs="Arial"/>
              </w:rPr>
              <w:t xml:space="preserve"> frequent </w:t>
            </w:r>
            <w:r w:rsidR="71FA37C3" w:rsidRPr="4C7A84D7">
              <w:rPr>
                <w:rFonts w:ascii="Arial" w:eastAsia="Arial" w:hAnsi="Arial" w:cs="Arial"/>
              </w:rPr>
              <w:t xml:space="preserve">and mostly </w:t>
            </w:r>
            <w:r w:rsidR="243A1C55" w:rsidRPr="4C7A84D7">
              <w:rPr>
                <w:rFonts w:ascii="Arial" w:eastAsia="Arial" w:hAnsi="Arial" w:cs="Arial"/>
              </w:rPr>
              <w:t xml:space="preserve">related to </w:t>
            </w:r>
            <w:r w:rsidR="16D78D9D" w:rsidRPr="4C7A84D7">
              <w:rPr>
                <w:rFonts w:ascii="Arial" w:eastAsia="Arial" w:hAnsi="Arial" w:cs="Arial"/>
              </w:rPr>
              <w:t xml:space="preserve">microbial </w:t>
            </w:r>
            <w:r w:rsidR="3AA3000E" w:rsidRPr="4C7A84D7">
              <w:rPr>
                <w:rFonts w:ascii="Arial" w:eastAsia="Arial" w:hAnsi="Arial" w:cs="Arial"/>
              </w:rPr>
              <w:t>infections</w:t>
            </w:r>
            <w:r w:rsidR="001E5CE9">
              <w:rPr>
                <w:rFonts w:ascii="Arial" w:eastAsia="Arial" w:hAnsi="Arial" w:cs="Arial"/>
              </w:rPr>
              <w:t>,</w:t>
            </w:r>
            <w:r w:rsidR="13A470E7" w:rsidRPr="4C7A84D7">
              <w:rPr>
                <w:rFonts w:ascii="Arial" w:eastAsia="Arial" w:hAnsi="Arial" w:cs="Arial"/>
              </w:rPr>
              <w:t xml:space="preserve"> while </w:t>
            </w:r>
            <w:r w:rsidR="5A6E4EAB" w:rsidRPr="4C7A84D7">
              <w:rPr>
                <w:rFonts w:ascii="Arial" w:eastAsia="Arial" w:hAnsi="Arial" w:cs="Arial"/>
              </w:rPr>
              <w:t>the deep pathology found in al</w:t>
            </w:r>
            <w:r w:rsidR="2A427D66" w:rsidRPr="4C7A84D7">
              <w:rPr>
                <w:rFonts w:ascii="Arial" w:eastAsia="Arial" w:hAnsi="Arial" w:cs="Arial"/>
              </w:rPr>
              <w:t>m</w:t>
            </w:r>
            <w:r w:rsidR="5A6E4EAB" w:rsidRPr="4C7A84D7">
              <w:rPr>
                <w:rFonts w:ascii="Arial" w:eastAsia="Arial" w:hAnsi="Arial" w:cs="Arial"/>
              </w:rPr>
              <w:t>ost all specimen</w:t>
            </w:r>
            <w:r w:rsidR="001E5CE9">
              <w:rPr>
                <w:rFonts w:ascii="Arial" w:eastAsia="Arial" w:hAnsi="Arial" w:cs="Arial"/>
              </w:rPr>
              <w:t>s</w:t>
            </w:r>
            <w:r w:rsidR="5A6E4EAB" w:rsidRPr="4C7A84D7">
              <w:rPr>
                <w:rFonts w:ascii="Arial" w:eastAsia="Arial" w:hAnsi="Arial" w:cs="Arial"/>
              </w:rPr>
              <w:t xml:space="preserve"> highlight</w:t>
            </w:r>
            <w:r w:rsidR="00BE2D95">
              <w:rPr>
                <w:rFonts w:ascii="Arial" w:eastAsia="Arial" w:hAnsi="Arial" w:cs="Arial"/>
              </w:rPr>
              <w:t>s</w:t>
            </w:r>
            <w:r w:rsidR="5A6E4EAB" w:rsidRPr="4C7A84D7">
              <w:rPr>
                <w:rFonts w:ascii="Arial" w:eastAsia="Arial" w:hAnsi="Arial" w:cs="Arial"/>
              </w:rPr>
              <w:t xml:space="preserve"> the vulnerability of these vital structures. Further</w:t>
            </w:r>
            <w:r w:rsidRPr="4C7A84D7">
              <w:rPr>
                <w:rFonts w:ascii="Arial" w:eastAsia="Arial" w:hAnsi="Arial" w:cs="Arial"/>
              </w:rPr>
              <w:t xml:space="preserve"> analysis of </w:t>
            </w:r>
            <w:r w:rsidR="2F19AD8C" w:rsidRPr="4C7A84D7">
              <w:rPr>
                <w:rFonts w:ascii="Arial" w:eastAsia="Arial" w:hAnsi="Arial" w:cs="Arial"/>
                <w:color w:val="000000" w:themeColor="text1"/>
              </w:rPr>
              <w:t>pinna</w:t>
            </w:r>
            <w:r w:rsidR="00BE2D95">
              <w:rPr>
                <w:rFonts w:ascii="Arial" w:eastAsia="Arial" w:hAnsi="Arial" w:cs="Arial"/>
                <w:color w:val="000000" w:themeColor="text1"/>
              </w:rPr>
              <w:t>l</w:t>
            </w:r>
            <w:r w:rsidRPr="4C7A84D7">
              <w:rPr>
                <w:rFonts w:ascii="Arial" w:eastAsia="Arial" w:hAnsi="Arial" w:cs="Arial"/>
                <w:color w:val="000000" w:themeColor="text1"/>
              </w:rPr>
              <w:t xml:space="preserve"> specimens, including immunohistochemistry and molecular techniques to characterise potential pathogens, may provide </w:t>
            </w:r>
            <w:r w:rsidR="3C78DDFC" w:rsidRPr="4C7A84D7">
              <w:rPr>
                <w:rFonts w:ascii="Arial" w:eastAsia="Arial" w:hAnsi="Arial" w:cs="Arial"/>
                <w:color w:val="000000" w:themeColor="text1"/>
              </w:rPr>
              <w:t>key</w:t>
            </w:r>
            <w:r w:rsidRPr="4C7A84D7">
              <w:rPr>
                <w:rFonts w:ascii="Arial" w:eastAsia="Arial" w:hAnsi="Arial" w:cs="Arial"/>
                <w:color w:val="000000" w:themeColor="text1"/>
              </w:rPr>
              <w:t xml:space="preserve"> information. Although availability of p</w:t>
            </w:r>
            <w:r w:rsidR="125953A9" w:rsidRPr="4C7A84D7">
              <w:rPr>
                <w:rFonts w:ascii="Arial" w:eastAsia="Arial" w:hAnsi="Arial" w:cs="Arial"/>
              </w:rPr>
              <w:t xml:space="preserve">athological samples from </w:t>
            </w:r>
            <w:r w:rsidRPr="4C7A84D7">
              <w:rPr>
                <w:rFonts w:ascii="Arial" w:eastAsia="Arial" w:hAnsi="Arial" w:cs="Arial"/>
              </w:rPr>
              <w:t>bats</w:t>
            </w:r>
            <w:r w:rsidR="125953A9" w:rsidRPr="4C7A84D7">
              <w:rPr>
                <w:rFonts w:ascii="Arial" w:eastAsia="Arial" w:hAnsi="Arial" w:cs="Arial"/>
              </w:rPr>
              <w:t xml:space="preserve"> is limited</w:t>
            </w:r>
            <w:r w:rsidRPr="4C7A84D7">
              <w:rPr>
                <w:rFonts w:ascii="Arial" w:eastAsia="Arial" w:hAnsi="Arial" w:cs="Arial"/>
              </w:rPr>
              <w:t xml:space="preserve">, </w:t>
            </w:r>
            <w:r w:rsidR="125953A9" w:rsidRPr="4C7A84D7">
              <w:rPr>
                <w:rFonts w:ascii="Arial" w:eastAsia="Arial" w:hAnsi="Arial" w:cs="Arial"/>
              </w:rPr>
              <w:t xml:space="preserve">sharing </w:t>
            </w:r>
            <w:r w:rsidRPr="4C7A84D7">
              <w:rPr>
                <w:rFonts w:ascii="Arial" w:eastAsia="Arial" w:hAnsi="Arial" w:cs="Arial"/>
              </w:rPr>
              <w:t xml:space="preserve">of </w:t>
            </w:r>
            <w:r w:rsidR="125953A9" w:rsidRPr="4C7A84D7">
              <w:rPr>
                <w:rFonts w:ascii="Arial" w:eastAsia="Arial" w:hAnsi="Arial" w:cs="Arial"/>
                <w:color w:val="000000" w:themeColor="text1"/>
              </w:rPr>
              <w:t>resources</w:t>
            </w:r>
            <w:r w:rsidR="523B350A" w:rsidRPr="4C7A84D7">
              <w:rPr>
                <w:rFonts w:ascii="Arial" w:eastAsia="Arial" w:hAnsi="Arial" w:cs="Arial"/>
                <w:color w:val="000000" w:themeColor="text1"/>
              </w:rPr>
              <w:t>,</w:t>
            </w:r>
            <w:r w:rsidR="125953A9" w:rsidRPr="4C7A84D7">
              <w:rPr>
                <w:rFonts w:ascii="Arial" w:eastAsia="Arial" w:hAnsi="Arial" w:cs="Arial"/>
              </w:rPr>
              <w:t xml:space="preserve"> as in this study</w:t>
            </w:r>
            <w:r w:rsidRPr="4C7A84D7">
              <w:rPr>
                <w:rFonts w:ascii="Arial" w:eastAsia="Arial" w:hAnsi="Arial" w:cs="Arial"/>
              </w:rPr>
              <w:t xml:space="preserve">, </w:t>
            </w:r>
            <w:r w:rsidR="125953A9" w:rsidRPr="4C7A84D7">
              <w:rPr>
                <w:rFonts w:ascii="Arial" w:eastAsia="Arial" w:hAnsi="Arial" w:cs="Arial"/>
              </w:rPr>
              <w:t>will help to progress knowledge</w:t>
            </w:r>
            <w:r w:rsidRPr="4C7A84D7">
              <w:rPr>
                <w:rFonts w:ascii="Arial" w:eastAsia="Arial" w:hAnsi="Arial" w:cs="Arial"/>
              </w:rPr>
              <w:t xml:space="preserve"> of skin diseases in bats</w:t>
            </w:r>
            <w:r w:rsidR="3E3BF3E5" w:rsidRPr="4C7A84D7">
              <w:rPr>
                <w:rFonts w:ascii="Arial" w:eastAsia="Arial" w:hAnsi="Arial" w:cs="Arial"/>
              </w:rPr>
              <w:t xml:space="preserve">. </w:t>
            </w:r>
            <w:r w:rsidR="00B5197B">
              <w:rPr>
                <w:rFonts w:ascii="Arial" w:eastAsia="Arial" w:hAnsi="Arial" w:cs="Arial"/>
              </w:rPr>
              <w:t>Furthermore, e</w:t>
            </w:r>
            <w:r w:rsidR="36D1696A" w:rsidRPr="4C7A84D7">
              <w:rPr>
                <w:rFonts w:ascii="Arial" w:eastAsia="Arial" w:hAnsi="Arial" w:cs="Arial"/>
              </w:rPr>
              <w:t xml:space="preserve">arly identification, </w:t>
            </w:r>
            <w:proofErr w:type="spellStart"/>
            <w:r w:rsidR="36D1696A" w:rsidRPr="4C7A84D7">
              <w:rPr>
                <w:rFonts w:ascii="Arial" w:eastAsia="Arial" w:hAnsi="Arial" w:cs="Arial"/>
              </w:rPr>
              <w:t>treatment</w:t>
            </w:r>
            <w:r w:rsidR="00BE2D95">
              <w:rPr>
                <w:rFonts w:ascii="Arial" w:eastAsia="Arial" w:hAnsi="Arial" w:cs="Arial"/>
              </w:rPr>
              <w:t>and</w:t>
            </w:r>
            <w:proofErr w:type="spellEnd"/>
            <w:r w:rsidR="00BE2D95">
              <w:rPr>
                <w:rFonts w:ascii="Arial" w:eastAsia="Arial" w:hAnsi="Arial" w:cs="Arial"/>
              </w:rPr>
              <w:t xml:space="preserve"> </w:t>
            </w:r>
            <w:r w:rsidR="36D1696A" w:rsidRPr="4C7A84D7">
              <w:rPr>
                <w:rFonts w:ascii="Arial" w:eastAsia="Arial" w:hAnsi="Arial" w:cs="Arial"/>
              </w:rPr>
              <w:t xml:space="preserve">prevention of </w:t>
            </w:r>
            <w:r w:rsidR="26CAD11B" w:rsidRPr="4C7A84D7">
              <w:rPr>
                <w:rFonts w:ascii="Arial" w:eastAsia="Arial" w:hAnsi="Arial" w:cs="Arial"/>
              </w:rPr>
              <w:t xml:space="preserve">contagious </w:t>
            </w:r>
            <w:r w:rsidR="36D1696A" w:rsidRPr="4C7A84D7">
              <w:rPr>
                <w:rFonts w:ascii="Arial" w:eastAsia="Arial" w:hAnsi="Arial" w:cs="Arial"/>
              </w:rPr>
              <w:t xml:space="preserve">pinnal disease in bats </w:t>
            </w:r>
            <w:r w:rsidR="29CD5B6A" w:rsidRPr="4C7A84D7">
              <w:rPr>
                <w:rFonts w:ascii="Arial" w:eastAsia="Arial" w:hAnsi="Arial" w:cs="Arial"/>
              </w:rPr>
              <w:t xml:space="preserve">may be </w:t>
            </w:r>
            <w:r w:rsidR="3D4000F3" w:rsidRPr="4C7A84D7">
              <w:rPr>
                <w:rFonts w:ascii="Arial" w:eastAsia="Arial" w:hAnsi="Arial" w:cs="Arial"/>
              </w:rPr>
              <w:t xml:space="preserve">critical </w:t>
            </w:r>
            <w:r w:rsidR="29CD5B6A" w:rsidRPr="4C7A84D7">
              <w:rPr>
                <w:rFonts w:ascii="Arial" w:eastAsia="Arial" w:hAnsi="Arial" w:cs="Arial"/>
              </w:rPr>
              <w:t xml:space="preserve">to </w:t>
            </w:r>
            <w:r w:rsidR="523B350A" w:rsidRPr="4C7A84D7">
              <w:rPr>
                <w:rFonts w:ascii="Arial" w:eastAsia="Arial" w:hAnsi="Arial" w:cs="Arial"/>
              </w:rPr>
              <w:t xml:space="preserve">achieving </w:t>
            </w:r>
            <w:r w:rsidR="29CD5B6A" w:rsidRPr="4C7A84D7">
              <w:rPr>
                <w:rFonts w:ascii="Arial" w:eastAsia="Arial" w:hAnsi="Arial" w:cs="Arial"/>
              </w:rPr>
              <w:t>success</w:t>
            </w:r>
            <w:r w:rsidR="1E0FAE57" w:rsidRPr="4C7A84D7">
              <w:rPr>
                <w:rFonts w:ascii="Arial" w:eastAsia="Arial" w:hAnsi="Arial" w:cs="Arial"/>
              </w:rPr>
              <w:t xml:space="preserve"> in</w:t>
            </w:r>
            <w:r w:rsidR="29CD5B6A" w:rsidRPr="4C7A84D7">
              <w:rPr>
                <w:rFonts w:ascii="Arial" w:eastAsia="Arial" w:hAnsi="Arial" w:cs="Arial"/>
              </w:rPr>
              <w:t xml:space="preserve"> bat conservation projects.</w:t>
            </w:r>
          </w:p>
          <w:p w14:paraId="243B088A" w14:textId="21256033" w:rsidR="3F38EA41" w:rsidRPr="00716C13" w:rsidRDefault="3F38EA41" w:rsidP="7AA49B0F">
            <w:pPr>
              <w:rPr>
                <w:rFonts w:ascii="Arial" w:eastAsia="Arial" w:hAnsi="Arial" w:cs="Arial"/>
              </w:rPr>
            </w:pPr>
            <w:r w:rsidRPr="00716C13">
              <w:rPr>
                <w:rFonts w:ascii="Arial" w:eastAsia="Arial" w:hAnsi="Arial" w:cs="Arial"/>
              </w:rPr>
              <w:t xml:space="preserve"> </w:t>
            </w:r>
          </w:p>
          <w:p w14:paraId="59968DF0" w14:textId="1DF76273" w:rsidR="3F38EA41" w:rsidRPr="00716C13" w:rsidRDefault="3F38EA41">
            <w:pPr>
              <w:rPr>
                <w:rFonts w:ascii="Arial" w:hAnsi="Arial" w:cs="Arial"/>
              </w:rPr>
            </w:pPr>
            <w:r w:rsidRPr="00716C13">
              <w:rPr>
                <w:rFonts w:ascii="Arial" w:eastAsia="Arial" w:hAnsi="Arial" w:cs="Arial"/>
              </w:rPr>
              <w:t xml:space="preserve"> </w:t>
            </w:r>
          </w:p>
        </w:tc>
      </w:tr>
      <w:tr w:rsidR="3F38EA41" w:rsidRPr="00716C13" w14:paraId="1943EA5E" w14:textId="77777777" w:rsidTr="000B51CC">
        <w:tc>
          <w:tcPr>
            <w:tcW w:w="9015" w:type="dxa"/>
            <w:tcBorders>
              <w:top w:val="single" w:sz="8" w:space="0" w:color="auto"/>
              <w:left w:val="single" w:sz="8" w:space="0" w:color="auto"/>
              <w:bottom w:val="single" w:sz="8" w:space="0" w:color="auto"/>
              <w:right w:val="single" w:sz="8" w:space="0" w:color="auto"/>
            </w:tcBorders>
          </w:tcPr>
          <w:p w14:paraId="464EAFBC" w14:textId="1FBC4696" w:rsidR="3F38EA41" w:rsidRPr="00716C13" w:rsidRDefault="3F38EA41">
            <w:pPr>
              <w:rPr>
                <w:rFonts w:ascii="Arial" w:hAnsi="Arial" w:cs="Arial"/>
              </w:rPr>
            </w:pPr>
            <w:r w:rsidRPr="00716C13">
              <w:rPr>
                <w:rFonts w:ascii="Arial" w:eastAsia="Arial" w:hAnsi="Arial" w:cs="Arial"/>
                <w:b/>
                <w:bCs/>
              </w:rPr>
              <w:lastRenderedPageBreak/>
              <w:t>LEARNING POINTS/TAKE HOME MESSAGES</w:t>
            </w:r>
          </w:p>
        </w:tc>
      </w:tr>
      <w:tr w:rsidR="3F38EA41" w:rsidRPr="00716C13" w14:paraId="24CE1677" w14:textId="77777777" w:rsidTr="000B51CC">
        <w:tc>
          <w:tcPr>
            <w:tcW w:w="9015" w:type="dxa"/>
            <w:tcBorders>
              <w:top w:val="single" w:sz="8" w:space="0" w:color="auto"/>
              <w:left w:val="single" w:sz="8" w:space="0" w:color="auto"/>
              <w:bottom w:val="single" w:sz="8" w:space="0" w:color="auto"/>
              <w:right w:val="single" w:sz="8" w:space="0" w:color="auto"/>
            </w:tcBorders>
          </w:tcPr>
          <w:p w14:paraId="76E530C5" w14:textId="0BC91535" w:rsidR="520E75A2" w:rsidRPr="00716C13" w:rsidRDefault="520E75A2" w:rsidP="520E75A2">
            <w:pPr>
              <w:rPr>
                <w:rFonts w:ascii="Arial" w:hAnsi="Arial" w:cs="Arial"/>
              </w:rPr>
            </w:pPr>
          </w:p>
          <w:p w14:paraId="0F58C22F" w14:textId="1CCFF433" w:rsidR="3F38EA41" w:rsidRPr="00716C13" w:rsidRDefault="344F0F19" w:rsidP="520E75A2">
            <w:pPr>
              <w:pStyle w:val="ListParagraph"/>
              <w:numPr>
                <w:ilvl w:val="0"/>
                <w:numId w:val="2"/>
              </w:numPr>
              <w:rPr>
                <w:rFonts w:ascii="Arial" w:eastAsia="Arial" w:hAnsi="Arial" w:cs="Arial"/>
                <w:color w:val="000000" w:themeColor="text1"/>
              </w:rPr>
            </w:pPr>
            <w:r w:rsidRPr="00716C13">
              <w:rPr>
                <w:rFonts w:ascii="Arial" w:eastAsia="Arial" w:hAnsi="Arial" w:cs="Arial"/>
              </w:rPr>
              <w:t>Lesions of the bat pinn</w:t>
            </w:r>
            <w:r w:rsidR="00A72C30">
              <w:rPr>
                <w:rFonts w:ascii="Arial" w:eastAsia="Arial" w:hAnsi="Arial" w:cs="Arial"/>
              </w:rPr>
              <w:t>a</w:t>
            </w:r>
            <w:r w:rsidRPr="00716C13">
              <w:rPr>
                <w:rFonts w:ascii="Arial" w:eastAsia="Arial" w:hAnsi="Arial" w:cs="Arial"/>
              </w:rPr>
              <w:t xml:space="preserve"> can be significant and warrant clinical investigation in rehabilitating bats</w:t>
            </w:r>
            <w:r w:rsidR="00890D23">
              <w:rPr>
                <w:rFonts w:ascii="Arial" w:eastAsia="Arial" w:hAnsi="Arial" w:cs="Arial"/>
              </w:rPr>
              <w:t>.</w:t>
            </w:r>
          </w:p>
          <w:p w14:paraId="2BADD718" w14:textId="3D4013AE" w:rsidR="3F38EA41" w:rsidRPr="00716C13" w:rsidRDefault="3F38EA41" w:rsidP="520E75A2">
            <w:pPr>
              <w:pStyle w:val="ListParagraph"/>
              <w:numPr>
                <w:ilvl w:val="0"/>
                <w:numId w:val="2"/>
              </w:numPr>
              <w:rPr>
                <w:rFonts w:ascii="Arial" w:eastAsia="Arial" w:hAnsi="Arial" w:cs="Arial"/>
                <w:color w:val="000000" w:themeColor="text1"/>
              </w:rPr>
            </w:pPr>
            <w:r w:rsidRPr="00716C13">
              <w:rPr>
                <w:rFonts w:ascii="Arial" w:eastAsia="Arial" w:hAnsi="Arial" w:cs="Arial"/>
              </w:rPr>
              <w:t xml:space="preserve">Deep inflammation, perichondritis and cartilage necrosis were common features in lesional </w:t>
            </w:r>
            <w:r w:rsidR="001004B7">
              <w:rPr>
                <w:rFonts w:ascii="Arial" w:eastAsia="Arial" w:hAnsi="Arial" w:cs="Arial"/>
              </w:rPr>
              <w:t xml:space="preserve">bat </w:t>
            </w:r>
            <w:r w:rsidRPr="00716C13">
              <w:rPr>
                <w:rFonts w:ascii="Arial" w:eastAsia="Arial" w:hAnsi="Arial" w:cs="Arial"/>
              </w:rPr>
              <w:t>pinnae, emphasising their delicate nature</w:t>
            </w:r>
            <w:r w:rsidR="00890D23">
              <w:rPr>
                <w:rFonts w:ascii="Arial" w:eastAsia="Arial" w:hAnsi="Arial" w:cs="Arial"/>
              </w:rPr>
              <w:t>.</w:t>
            </w:r>
          </w:p>
          <w:p w14:paraId="217098CA" w14:textId="23A63335" w:rsidR="3F38EA41" w:rsidRPr="00716C13" w:rsidRDefault="1C954386" w:rsidP="520E75A2">
            <w:pPr>
              <w:pStyle w:val="ListParagraph"/>
              <w:numPr>
                <w:ilvl w:val="0"/>
                <w:numId w:val="2"/>
              </w:numPr>
              <w:rPr>
                <w:rFonts w:ascii="Arial" w:eastAsia="Arial" w:hAnsi="Arial" w:cs="Arial"/>
                <w:color w:val="000000" w:themeColor="text1"/>
              </w:rPr>
            </w:pPr>
            <w:r w:rsidRPr="00716C13">
              <w:rPr>
                <w:rFonts w:ascii="Arial" w:eastAsia="Arial" w:hAnsi="Arial" w:cs="Arial"/>
              </w:rPr>
              <w:t>No evidence was found for a single</w:t>
            </w:r>
            <w:r w:rsidR="355CDAF8" w:rsidRPr="00716C13">
              <w:rPr>
                <w:rFonts w:ascii="Arial" w:eastAsia="Arial" w:hAnsi="Arial" w:cs="Arial"/>
              </w:rPr>
              <w:t xml:space="preserve"> aetiological agent as a primary caus</w:t>
            </w:r>
            <w:r w:rsidRPr="00716C13">
              <w:rPr>
                <w:rFonts w:ascii="Arial" w:eastAsia="Arial" w:hAnsi="Arial" w:cs="Arial"/>
              </w:rPr>
              <w:t xml:space="preserve">e </w:t>
            </w:r>
            <w:r w:rsidR="00176EF4">
              <w:rPr>
                <w:rFonts w:ascii="Arial" w:eastAsia="Arial" w:hAnsi="Arial" w:cs="Arial"/>
              </w:rPr>
              <w:t>of</w:t>
            </w:r>
            <w:r w:rsidRPr="00716C13">
              <w:rPr>
                <w:rFonts w:ascii="Arial" w:eastAsia="Arial" w:hAnsi="Arial" w:cs="Arial"/>
              </w:rPr>
              <w:t xml:space="preserve"> </w:t>
            </w:r>
            <w:r w:rsidR="0001607A">
              <w:rPr>
                <w:rFonts w:ascii="Arial" w:eastAsia="Arial" w:hAnsi="Arial" w:cs="Arial"/>
              </w:rPr>
              <w:t xml:space="preserve">pinnal </w:t>
            </w:r>
            <w:r w:rsidRPr="00716C13">
              <w:rPr>
                <w:rFonts w:ascii="Arial" w:eastAsia="Arial" w:hAnsi="Arial" w:cs="Arial"/>
              </w:rPr>
              <w:t>disease</w:t>
            </w:r>
            <w:r w:rsidR="0001607A">
              <w:rPr>
                <w:rFonts w:ascii="Arial" w:eastAsia="Arial" w:hAnsi="Arial" w:cs="Arial"/>
              </w:rPr>
              <w:t>,</w:t>
            </w:r>
            <w:r w:rsidRPr="00716C13">
              <w:rPr>
                <w:rFonts w:ascii="Arial" w:eastAsia="Arial" w:hAnsi="Arial" w:cs="Arial"/>
              </w:rPr>
              <w:t xml:space="preserve"> but m</w:t>
            </w:r>
            <w:r w:rsidR="3F38EA41" w:rsidRPr="00716C13">
              <w:rPr>
                <w:rFonts w:ascii="Arial" w:eastAsia="Arial" w:hAnsi="Arial" w:cs="Arial"/>
              </w:rPr>
              <w:t>icrobial complications were common</w:t>
            </w:r>
            <w:r w:rsidR="0001607A">
              <w:rPr>
                <w:rFonts w:ascii="Arial" w:eastAsia="Arial" w:hAnsi="Arial" w:cs="Arial"/>
              </w:rPr>
              <w:t>.</w:t>
            </w:r>
          </w:p>
          <w:p w14:paraId="6D78B20E" w14:textId="60BE8B2C" w:rsidR="4755344D" w:rsidRPr="00716C13" w:rsidRDefault="4755344D" w:rsidP="520E75A2">
            <w:pPr>
              <w:pStyle w:val="ListParagraph"/>
              <w:numPr>
                <w:ilvl w:val="0"/>
                <w:numId w:val="2"/>
              </w:numPr>
              <w:rPr>
                <w:rFonts w:ascii="Arial" w:eastAsia="Arial" w:hAnsi="Arial" w:cs="Arial"/>
                <w:color w:val="000000" w:themeColor="text1"/>
              </w:rPr>
            </w:pPr>
            <w:r w:rsidRPr="00716C13">
              <w:rPr>
                <w:rFonts w:ascii="Arial" w:eastAsia="Arial" w:hAnsi="Arial" w:cs="Arial"/>
              </w:rPr>
              <w:t xml:space="preserve">Frequent secondary </w:t>
            </w:r>
            <w:r w:rsidR="002F2BA5">
              <w:rPr>
                <w:rFonts w:ascii="Arial" w:eastAsia="Arial" w:hAnsi="Arial" w:cs="Arial"/>
              </w:rPr>
              <w:t>microbial</w:t>
            </w:r>
            <w:r w:rsidRPr="00716C13">
              <w:rPr>
                <w:rFonts w:ascii="Arial" w:eastAsia="Arial" w:hAnsi="Arial" w:cs="Arial"/>
              </w:rPr>
              <w:t xml:space="preserve"> </w:t>
            </w:r>
            <w:r w:rsidR="002F2BA5">
              <w:rPr>
                <w:rFonts w:ascii="Arial" w:eastAsia="Arial" w:hAnsi="Arial" w:cs="Arial"/>
              </w:rPr>
              <w:t>overgrowth</w:t>
            </w:r>
            <w:r w:rsidR="00D27094">
              <w:rPr>
                <w:rFonts w:ascii="Arial" w:eastAsia="Arial" w:hAnsi="Arial" w:cs="Arial"/>
              </w:rPr>
              <w:t>/infection</w:t>
            </w:r>
            <w:r w:rsidRPr="00716C13">
              <w:rPr>
                <w:rFonts w:ascii="Arial" w:eastAsia="Arial" w:hAnsi="Arial" w:cs="Arial"/>
              </w:rPr>
              <w:t xml:space="preserve"> suggests that antimicrobial therapy may be warranted</w:t>
            </w:r>
            <w:r w:rsidR="00BF4C40">
              <w:rPr>
                <w:rFonts w:ascii="Arial" w:eastAsia="Arial" w:hAnsi="Arial" w:cs="Arial"/>
              </w:rPr>
              <w:t>.</w:t>
            </w:r>
          </w:p>
          <w:p w14:paraId="3E11BCB1" w14:textId="46B46E6F" w:rsidR="0A722469" w:rsidRPr="00716C13" w:rsidRDefault="0A722469" w:rsidP="520E75A2">
            <w:pPr>
              <w:pStyle w:val="ListParagraph"/>
              <w:numPr>
                <w:ilvl w:val="0"/>
                <w:numId w:val="2"/>
              </w:numPr>
              <w:rPr>
                <w:rFonts w:ascii="Arial" w:eastAsia="Arial" w:hAnsi="Arial" w:cs="Arial"/>
                <w:color w:val="000000" w:themeColor="text1"/>
              </w:rPr>
            </w:pPr>
            <w:r w:rsidRPr="00716C13">
              <w:rPr>
                <w:rFonts w:ascii="Arial" w:eastAsia="Arial" w:hAnsi="Arial" w:cs="Arial"/>
              </w:rPr>
              <w:t>Further investigations</w:t>
            </w:r>
            <w:r w:rsidR="00F408A0">
              <w:rPr>
                <w:rFonts w:ascii="Arial" w:eastAsia="Arial" w:hAnsi="Arial" w:cs="Arial"/>
              </w:rPr>
              <w:t xml:space="preserve"> and </w:t>
            </w:r>
            <w:r w:rsidR="00A540C9">
              <w:rPr>
                <w:rFonts w:ascii="Arial" w:eastAsia="Arial" w:hAnsi="Arial" w:cs="Arial"/>
              </w:rPr>
              <w:t xml:space="preserve">more extensive sampling, including that of bat casualties, will </w:t>
            </w:r>
            <w:r w:rsidR="00B31AE2">
              <w:rPr>
                <w:rFonts w:ascii="Arial" w:eastAsia="Arial" w:hAnsi="Arial" w:cs="Arial"/>
              </w:rPr>
              <w:t>advance</w:t>
            </w:r>
            <w:r w:rsidR="00A540C9">
              <w:rPr>
                <w:rFonts w:ascii="Arial" w:eastAsia="Arial" w:hAnsi="Arial" w:cs="Arial"/>
              </w:rPr>
              <w:t xml:space="preserve"> our</w:t>
            </w:r>
            <w:r w:rsidRPr="00716C13">
              <w:rPr>
                <w:rFonts w:ascii="Arial" w:eastAsia="Arial" w:hAnsi="Arial" w:cs="Arial"/>
              </w:rPr>
              <w:t xml:space="preserve"> understand</w:t>
            </w:r>
            <w:r w:rsidR="00A540C9">
              <w:rPr>
                <w:rFonts w:ascii="Arial" w:eastAsia="Arial" w:hAnsi="Arial" w:cs="Arial"/>
              </w:rPr>
              <w:t>ing</w:t>
            </w:r>
            <w:r w:rsidR="008A2435">
              <w:rPr>
                <w:rFonts w:ascii="Arial" w:eastAsia="Arial" w:hAnsi="Arial" w:cs="Arial"/>
              </w:rPr>
              <w:t xml:space="preserve"> </w:t>
            </w:r>
            <w:r w:rsidRPr="00716C13">
              <w:rPr>
                <w:rFonts w:ascii="Arial" w:eastAsia="Arial" w:hAnsi="Arial" w:cs="Arial"/>
              </w:rPr>
              <w:t>of pinnal lesions in bats</w:t>
            </w:r>
            <w:r w:rsidR="00264916">
              <w:rPr>
                <w:rFonts w:ascii="Arial" w:eastAsia="Arial" w:hAnsi="Arial" w:cs="Arial"/>
              </w:rPr>
              <w:t xml:space="preserve"> and the aetiolog</w:t>
            </w:r>
            <w:r w:rsidR="00DA5333">
              <w:rPr>
                <w:rFonts w:ascii="Arial" w:eastAsia="Arial" w:hAnsi="Arial" w:cs="Arial"/>
              </w:rPr>
              <w:t>y of bat skin disease</w:t>
            </w:r>
            <w:r w:rsidR="00BF4C40">
              <w:rPr>
                <w:rFonts w:ascii="Arial" w:eastAsia="Arial" w:hAnsi="Arial" w:cs="Arial"/>
              </w:rPr>
              <w:t>.</w:t>
            </w:r>
          </w:p>
          <w:p w14:paraId="7B5785AE" w14:textId="2BFE589B" w:rsidR="3F38EA41" w:rsidRPr="00716C13" w:rsidRDefault="3F38EA41" w:rsidP="520E75A2">
            <w:pPr>
              <w:rPr>
                <w:rFonts w:ascii="Arial" w:eastAsia="Arial" w:hAnsi="Arial" w:cs="Arial"/>
              </w:rPr>
            </w:pPr>
            <w:r w:rsidRPr="00716C13">
              <w:rPr>
                <w:rFonts w:ascii="Arial" w:eastAsia="Arial" w:hAnsi="Arial" w:cs="Arial"/>
              </w:rPr>
              <w:t xml:space="preserve"> </w:t>
            </w:r>
          </w:p>
        </w:tc>
      </w:tr>
      <w:tr w:rsidR="3F38EA41" w:rsidRPr="00716C13" w14:paraId="289BE77E" w14:textId="77777777" w:rsidTr="000B51CC">
        <w:tc>
          <w:tcPr>
            <w:tcW w:w="9015" w:type="dxa"/>
            <w:tcBorders>
              <w:top w:val="single" w:sz="8" w:space="0" w:color="auto"/>
              <w:left w:val="single" w:sz="8" w:space="0" w:color="auto"/>
              <w:bottom w:val="single" w:sz="8" w:space="0" w:color="auto"/>
              <w:right w:val="single" w:sz="8" w:space="0" w:color="auto"/>
            </w:tcBorders>
          </w:tcPr>
          <w:p w14:paraId="1BEFF2BD" w14:textId="1D257C09" w:rsidR="3F38EA41" w:rsidRPr="00716C13" w:rsidRDefault="3F38EA41">
            <w:pPr>
              <w:rPr>
                <w:rFonts w:ascii="Arial" w:hAnsi="Arial" w:cs="Arial"/>
              </w:rPr>
            </w:pPr>
            <w:r w:rsidRPr="00716C13">
              <w:rPr>
                <w:rFonts w:ascii="Arial" w:eastAsia="Arial" w:hAnsi="Arial" w:cs="Arial"/>
                <w:b/>
                <w:bCs/>
              </w:rPr>
              <w:t>REFERENCES</w:t>
            </w:r>
          </w:p>
        </w:tc>
      </w:tr>
      <w:tr w:rsidR="3F38EA41" w:rsidRPr="00716C13" w14:paraId="7C825852" w14:textId="77777777" w:rsidTr="000B51CC">
        <w:tc>
          <w:tcPr>
            <w:tcW w:w="9015" w:type="dxa"/>
            <w:tcBorders>
              <w:top w:val="single" w:sz="8" w:space="0" w:color="auto"/>
              <w:left w:val="single" w:sz="8" w:space="0" w:color="auto"/>
              <w:bottom w:val="single" w:sz="8" w:space="0" w:color="auto"/>
              <w:right w:val="single" w:sz="8" w:space="0" w:color="auto"/>
            </w:tcBorders>
            <w:shd w:val="clear" w:color="auto" w:fill="auto"/>
          </w:tcPr>
          <w:p w14:paraId="1BCB8E30" w14:textId="7E688C9C" w:rsidR="3F38EA41" w:rsidRPr="00716C13" w:rsidRDefault="3F38EA41">
            <w:pPr>
              <w:rPr>
                <w:rFonts w:ascii="Arial" w:hAnsi="Arial" w:cs="Arial"/>
              </w:rPr>
            </w:pPr>
            <w:r w:rsidRPr="00716C13">
              <w:rPr>
                <w:rFonts w:ascii="Arial" w:eastAsia="Arial" w:hAnsi="Arial" w:cs="Arial"/>
              </w:rPr>
              <w:t xml:space="preserve"> </w:t>
            </w:r>
          </w:p>
          <w:p w14:paraId="614F0989" w14:textId="008826BD" w:rsidR="3F38EA41"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 xml:space="preserve">Hutson AM, Mickleburgh SP, </w:t>
            </w:r>
            <w:proofErr w:type="spellStart"/>
            <w:r w:rsidRPr="00716C13">
              <w:rPr>
                <w:rFonts w:ascii="Arial" w:eastAsia="Arial" w:hAnsi="Arial" w:cs="Arial"/>
              </w:rPr>
              <w:t>Racey</w:t>
            </w:r>
            <w:proofErr w:type="spellEnd"/>
            <w:r w:rsidRPr="00716C13">
              <w:rPr>
                <w:rFonts w:ascii="Arial" w:eastAsia="Arial" w:hAnsi="Arial" w:cs="Arial"/>
              </w:rPr>
              <w:t xml:space="preserve"> PA. IUCN Global Status Survey and Conservation Action Plan. Microchiropteran Bats. The Nature Conservation Bureau Ltd. Oxford, UK: Information Press;2001:19.</w:t>
            </w:r>
          </w:p>
          <w:p w14:paraId="65876CFE" w14:textId="3A95E9E3" w:rsidR="3F38EA41"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Frick W, Kingston T, Flanders J. A review of the major threats and challenges to global bat conservation</w:t>
            </w:r>
            <w:r w:rsidRPr="00AE60D8">
              <w:rPr>
                <w:rFonts w:ascii="Arial" w:eastAsia="Arial" w:hAnsi="Arial" w:cs="Arial"/>
              </w:rPr>
              <w:t>. Ann NY Acad. Sci.</w:t>
            </w:r>
            <w:r w:rsidRPr="00716C13">
              <w:rPr>
                <w:rFonts w:ascii="Arial" w:eastAsia="Arial" w:hAnsi="Arial" w:cs="Arial"/>
              </w:rPr>
              <w:t xml:space="preserve"> 2019;1</w:t>
            </w:r>
            <w:r w:rsidR="00AE60D8">
              <w:rPr>
                <w:rFonts w:ascii="Arial" w:eastAsia="Arial" w:hAnsi="Arial" w:cs="Arial"/>
              </w:rPr>
              <w:t>-</w:t>
            </w:r>
            <w:r w:rsidRPr="00716C13">
              <w:rPr>
                <w:rFonts w:ascii="Arial" w:eastAsia="Arial" w:hAnsi="Arial" w:cs="Arial"/>
              </w:rPr>
              <w:t>21</w:t>
            </w:r>
          </w:p>
          <w:p w14:paraId="0C017A3B" w14:textId="77B0A658" w:rsidR="3F38EA41"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International Union for Conservation of Nature and Natural Resources (IUCN) The IUCN Red List of Threatened Species. Version 2020-3. ISSN 2307-8235. Accessed 19</w:t>
            </w:r>
            <w:r w:rsidRPr="00716C13">
              <w:rPr>
                <w:rFonts w:ascii="Arial" w:eastAsia="Arial" w:hAnsi="Arial" w:cs="Arial"/>
                <w:vertAlign w:val="superscript"/>
              </w:rPr>
              <w:t>th</w:t>
            </w:r>
            <w:r w:rsidRPr="00716C13">
              <w:rPr>
                <w:rFonts w:ascii="Arial" w:eastAsia="Arial" w:hAnsi="Arial" w:cs="Arial"/>
              </w:rPr>
              <w:t xml:space="preserve"> of February 2021.  </w:t>
            </w:r>
          </w:p>
          <w:p w14:paraId="0810DA13" w14:textId="127BEC64" w:rsidR="3F38EA41"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 xml:space="preserve">Buckles EL. Chiroptera (Bats). In: Miller RE and Fowler ME, ed. Fowler’s Zoo and Wild Animal Medicine vol 8. Missouri, USA: Saunders; 2015:281-290. </w:t>
            </w:r>
          </w:p>
          <w:p w14:paraId="14262A30" w14:textId="40688757" w:rsidR="3F38EA41" w:rsidRPr="00716C13" w:rsidRDefault="3F38EA41" w:rsidP="00B23C37">
            <w:pPr>
              <w:pStyle w:val="ListParagraph"/>
              <w:numPr>
                <w:ilvl w:val="0"/>
                <w:numId w:val="1"/>
              </w:numPr>
              <w:rPr>
                <w:rFonts w:ascii="Arial" w:eastAsiaTheme="minorEastAsia" w:hAnsi="Arial" w:cs="Arial"/>
              </w:rPr>
            </w:pPr>
            <w:proofErr w:type="spellStart"/>
            <w:r w:rsidRPr="00716C13">
              <w:rPr>
                <w:rFonts w:ascii="Arial" w:eastAsia="Arial" w:hAnsi="Arial" w:cs="Arial"/>
              </w:rPr>
              <w:t>Mühldorfer</w:t>
            </w:r>
            <w:proofErr w:type="spellEnd"/>
            <w:r w:rsidRPr="00716C13">
              <w:rPr>
                <w:rFonts w:ascii="Arial" w:eastAsia="Arial" w:hAnsi="Arial" w:cs="Arial"/>
              </w:rPr>
              <w:t xml:space="preserve"> K, Speck S, </w:t>
            </w:r>
            <w:proofErr w:type="spellStart"/>
            <w:r w:rsidRPr="00716C13">
              <w:rPr>
                <w:rFonts w:ascii="Arial" w:eastAsia="Arial" w:hAnsi="Arial" w:cs="Arial"/>
              </w:rPr>
              <w:t>Kurth</w:t>
            </w:r>
            <w:proofErr w:type="spellEnd"/>
            <w:r w:rsidRPr="00716C13">
              <w:rPr>
                <w:rFonts w:ascii="Arial" w:eastAsia="Arial" w:hAnsi="Arial" w:cs="Arial"/>
              </w:rPr>
              <w:t xml:space="preserve"> A, </w:t>
            </w:r>
            <w:proofErr w:type="spellStart"/>
            <w:r w:rsidRPr="00716C13">
              <w:rPr>
                <w:rFonts w:ascii="Arial" w:eastAsia="Arial" w:hAnsi="Arial" w:cs="Arial"/>
              </w:rPr>
              <w:t>Lesnik</w:t>
            </w:r>
            <w:proofErr w:type="spellEnd"/>
            <w:r w:rsidRPr="00716C13">
              <w:rPr>
                <w:rFonts w:ascii="Arial" w:eastAsia="Arial" w:hAnsi="Arial" w:cs="Arial"/>
              </w:rPr>
              <w:t xml:space="preserve"> R, </w:t>
            </w:r>
            <w:proofErr w:type="spellStart"/>
            <w:r w:rsidRPr="00716C13">
              <w:rPr>
                <w:rFonts w:ascii="Arial" w:eastAsia="Arial" w:hAnsi="Arial" w:cs="Arial"/>
              </w:rPr>
              <w:t>Freuling</w:t>
            </w:r>
            <w:proofErr w:type="spellEnd"/>
            <w:r w:rsidRPr="00716C13">
              <w:rPr>
                <w:rFonts w:ascii="Arial" w:eastAsia="Arial" w:hAnsi="Arial" w:cs="Arial"/>
              </w:rPr>
              <w:t xml:space="preserve"> C, Müller T, Kramer-</w:t>
            </w:r>
            <w:proofErr w:type="spellStart"/>
            <w:r w:rsidRPr="00716C13">
              <w:rPr>
                <w:rFonts w:ascii="Arial" w:eastAsia="Arial" w:hAnsi="Arial" w:cs="Arial"/>
              </w:rPr>
              <w:t>Schadt</w:t>
            </w:r>
            <w:proofErr w:type="spellEnd"/>
            <w:r w:rsidRPr="00716C13">
              <w:rPr>
                <w:rFonts w:ascii="Arial" w:eastAsia="Arial" w:hAnsi="Arial" w:cs="Arial"/>
              </w:rPr>
              <w:t xml:space="preserve"> S, </w:t>
            </w:r>
            <w:proofErr w:type="spellStart"/>
            <w:r w:rsidRPr="00716C13">
              <w:rPr>
                <w:rFonts w:ascii="Arial" w:eastAsia="Arial" w:hAnsi="Arial" w:cs="Arial"/>
              </w:rPr>
              <w:t>Wibbelt</w:t>
            </w:r>
            <w:proofErr w:type="spellEnd"/>
            <w:r w:rsidRPr="00716C13">
              <w:rPr>
                <w:rFonts w:ascii="Arial" w:eastAsia="Arial" w:hAnsi="Arial" w:cs="Arial"/>
              </w:rPr>
              <w:t xml:space="preserve"> G. Diseases and Causes of Death in European Bats: Dynamics in Disease Susceptibility and Infection Rates. </w:t>
            </w:r>
            <w:proofErr w:type="spellStart"/>
            <w:r w:rsidRPr="00716C13">
              <w:rPr>
                <w:rFonts w:ascii="Arial" w:eastAsia="Arial" w:hAnsi="Arial" w:cs="Arial"/>
              </w:rPr>
              <w:t>PLoS</w:t>
            </w:r>
            <w:proofErr w:type="spellEnd"/>
            <w:r w:rsidRPr="00716C13">
              <w:rPr>
                <w:rFonts w:ascii="Arial" w:eastAsia="Arial" w:hAnsi="Arial" w:cs="Arial"/>
              </w:rPr>
              <w:t xml:space="preserve"> One. 2011;6(12</w:t>
            </w:r>
            <w:proofErr w:type="gramStart"/>
            <w:r w:rsidRPr="00716C13">
              <w:rPr>
                <w:rFonts w:ascii="Arial" w:eastAsia="Arial" w:hAnsi="Arial" w:cs="Arial"/>
              </w:rPr>
              <w:t>):e</w:t>
            </w:r>
            <w:proofErr w:type="gramEnd"/>
            <w:r w:rsidRPr="00716C13">
              <w:rPr>
                <w:rFonts w:ascii="Arial" w:eastAsia="Arial" w:hAnsi="Arial" w:cs="Arial"/>
              </w:rPr>
              <w:t xml:space="preserve">29773. Available from </w:t>
            </w:r>
            <w:proofErr w:type="gramStart"/>
            <w:r w:rsidRPr="00716C13">
              <w:rPr>
                <w:rFonts w:ascii="Arial" w:eastAsia="Arial" w:hAnsi="Arial" w:cs="Arial"/>
              </w:rPr>
              <w:t>doi:10.1371/journal.pone</w:t>
            </w:r>
            <w:proofErr w:type="gramEnd"/>
            <w:r w:rsidRPr="00716C13">
              <w:rPr>
                <w:rFonts w:ascii="Arial" w:eastAsia="Arial" w:hAnsi="Arial" w:cs="Arial"/>
              </w:rPr>
              <w:t>.0029773.</w:t>
            </w:r>
          </w:p>
          <w:p w14:paraId="0DB256BB" w14:textId="14EC3DF8" w:rsidR="00B23C37"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Fountain KI, Stevens KB, Lloyd DH, Loeffler A. Skin disease in captive bats: results of an online survey of zoos and rehabilitators in Europe, North America and Australasia</w:t>
            </w:r>
            <w:r w:rsidRPr="00FB7DCE">
              <w:rPr>
                <w:rFonts w:ascii="Arial" w:eastAsia="Arial" w:hAnsi="Arial" w:cs="Arial"/>
              </w:rPr>
              <w:t>. Vet Dermatol</w:t>
            </w:r>
            <w:r w:rsidRPr="00716C13">
              <w:rPr>
                <w:rFonts w:ascii="Arial" w:eastAsia="Arial" w:hAnsi="Arial" w:cs="Arial"/>
              </w:rPr>
              <w:t xml:space="preserve"> </w:t>
            </w:r>
            <w:proofErr w:type="gramStart"/>
            <w:r w:rsidRPr="00716C13">
              <w:rPr>
                <w:rFonts w:ascii="Arial" w:eastAsia="Arial" w:hAnsi="Arial" w:cs="Arial"/>
              </w:rPr>
              <w:t>2017;28:219</w:t>
            </w:r>
            <w:proofErr w:type="gramEnd"/>
            <w:r w:rsidR="003A5115">
              <w:rPr>
                <w:rFonts w:ascii="Arial" w:eastAsia="Arial" w:hAnsi="Arial" w:cs="Arial"/>
              </w:rPr>
              <w:t>-</w:t>
            </w:r>
            <w:r w:rsidRPr="00716C13">
              <w:rPr>
                <w:rFonts w:ascii="Arial" w:eastAsia="Arial" w:hAnsi="Arial" w:cs="Arial"/>
              </w:rPr>
              <w:t>e52</w:t>
            </w:r>
          </w:p>
          <w:p w14:paraId="324314FB" w14:textId="6EFEA221" w:rsidR="00B23C37" w:rsidRPr="00716C13" w:rsidRDefault="00B23C37" w:rsidP="00B23C37">
            <w:pPr>
              <w:pStyle w:val="ListParagraph"/>
              <w:numPr>
                <w:ilvl w:val="0"/>
                <w:numId w:val="1"/>
              </w:numPr>
              <w:spacing w:after="160"/>
              <w:rPr>
                <w:rFonts w:ascii="Arial" w:hAnsi="Arial" w:cs="Arial"/>
              </w:rPr>
            </w:pPr>
            <w:r w:rsidRPr="00716C13">
              <w:rPr>
                <w:rFonts w:ascii="Arial" w:hAnsi="Arial" w:cs="Arial"/>
              </w:rPr>
              <w:t xml:space="preserve">Kurta A, </w:t>
            </w:r>
            <w:proofErr w:type="spellStart"/>
            <w:r w:rsidRPr="00716C13">
              <w:rPr>
                <w:rFonts w:ascii="Arial" w:hAnsi="Arial" w:cs="Arial"/>
              </w:rPr>
              <w:t>Kwiecinski</w:t>
            </w:r>
            <w:proofErr w:type="spellEnd"/>
            <w:r w:rsidRPr="00716C13">
              <w:rPr>
                <w:rFonts w:ascii="Arial" w:hAnsi="Arial" w:cs="Arial"/>
              </w:rPr>
              <w:t xml:space="preserve"> GG. The square-eared anomaly in New World Myotis.  Acta </w:t>
            </w:r>
            <w:proofErr w:type="spellStart"/>
            <w:r w:rsidRPr="00716C13">
              <w:rPr>
                <w:rFonts w:ascii="Arial" w:hAnsi="Arial" w:cs="Arial"/>
              </w:rPr>
              <w:t>Ch</w:t>
            </w:r>
            <w:r w:rsidR="001A6DF5">
              <w:rPr>
                <w:rFonts w:ascii="Arial" w:hAnsi="Arial" w:cs="Arial"/>
              </w:rPr>
              <w:t>i</w:t>
            </w:r>
            <w:r w:rsidRPr="00716C13">
              <w:rPr>
                <w:rFonts w:ascii="Arial" w:hAnsi="Arial" w:cs="Arial"/>
              </w:rPr>
              <w:t>ropt</w:t>
            </w:r>
            <w:proofErr w:type="spellEnd"/>
            <w:r w:rsidRPr="00716C13">
              <w:rPr>
                <w:rFonts w:ascii="Arial" w:hAnsi="Arial" w:cs="Arial"/>
              </w:rPr>
              <w:t xml:space="preserve"> 2007;9(2):495-501.</w:t>
            </w:r>
          </w:p>
          <w:p w14:paraId="53F6FB2B" w14:textId="40B1D140" w:rsidR="00B23C37" w:rsidRPr="00716C13" w:rsidRDefault="00B23C37" w:rsidP="00B23C37">
            <w:pPr>
              <w:pStyle w:val="ListParagraph"/>
              <w:numPr>
                <w:ilvl w:val="0"/>
                <w:numId w:val="1"/>
              </w:numPr>
              <w:spacing w:after="160"/>
              <w:rPr>
                <w:rFonts w:ascii="Arial" w:hAnsi="Arial" w:cs="Arial"/>
              </w:rPr>
            </w:pPr>
            <w:proofErr w:type="spellStart"/>
            <w:r w:rsidRPr="00716C13">
              <w:rPr>
                <w:rFonts w:ascii="Arial" w:hAnsi="Arial" w:cs="Arial"/>
                <w:lang w:val="es-ES_tradnl"/>
              </w:rPr>
              <w:lastRenderedPageBreak/>
              <w:t>Madej</w:t>
            </w:r>
            <w:proofErr w:type="spellEnd"/>
            <w:r w:rsidRPr="00716C13">
              <w:rPr>
                <w:rFonts w:ascii="Arial" w:hAnsi="Arial" w:cs="Arial"/>
                <w:lang w:val="es-ES_tradnl"/>
              </w:rPr>
              <w:t xml:space="preserve"> JP, </w:t>
            </w:r>
            <w:proofErr w:type="spellStart"/>
            <w:r w:rsidRPr="00716C13">
              <w:rPr>
                <w:rFonts w:ascii="Arial" w:hAnsi="Arial" w:cs="Arial"/>
                <w:lang w:val="es-ES_tradnl"/>
              </w:rPr>
              <w:t>Mikulová</w:t>
            </w:r>
            <w:proofErr w:type="spellEnd"/>
            <w:r w:rsidRPr="00716C13">
              <w:rPr>
                <w:rFonts w:ascii="Arial" w:hAnsi="Arial" w:cs="Arial"/>
                <w:lang w:val="es-ES_tradnl"/>
              </w:rPr>
              <w:t xml:space="preserve"> L, </w:t>
            </w:r>
            <w:proofErr w:type="spellStart"/>
            <w:r w:rsidRPr="00716C13">
              <w:rPr>
                <w:rFonts w:ascii="Arial" w:hAnsi="Arial" w:cs="Arial"/>
                <w:lang w:val="es-ES_tradnl"/>
              </w:rPr>
              <w:t>Gorošová</w:t>
            </w:r>
            <w:proofErr w:type="spellEnd"/>
            <w:r w:rsidRPr="00716C13">
              <w:rPr>
                <w:rFonts w:ascii="Arial" w:hAnsi="Arial" w:cs="Arial"/>
                <w:lang w:val="es-ES_tradnl"/>
              </w:rPr>
              <w:t xml:space="preserve"> A, </w:t>
            </w:r>
            <w:proofErr w:type="spellStart"/>
            <w:r w:rsidRPr="00716C13">
              <w:rPr>
                <w:rFonts w:ascii="Arial" w:hAnsi="Arial" w:cs="Arial"/>
                <w:lang w:val="es-ES_tradnl"/>
              </w:rPr>
              <w:t>Mikula</w:t>
            </w:r>
            <w:proofErr w:type="spellEnd"/>
            <w:r w:rsidRPr="00716C13">
              <w:rPr>
                <w:rFonts w:ascii="Arial" w:hAnsi="Arial" w:cs="Arial"/>
                <w:lang w:val="es-ES_tradnl"/>
              </w:rPr>
              <w:t xml:space="preserve"> S, </w:t>
            </w:r>
            <w:proofErr w:type="spellStart"/>
            <w:r w:rsidRPr="00716C13">
              <w:rPr>
                <w:rFonts w:ascii="Arial" w:hAnsi="Arial" w:cs="Arial"/>
                <w:lang w:val="es-ES_tradnl"/>
              </w:rPr>
              <w:t>Řehák</w:t>
            </w:r>
            <w:proofErr w:type="spellEnd"/>
            <w:r w:rsidRPr="00716C13">
              <w:rPr>
                <w:rFonts w:ascii="Arial" w:hAnsi="Arial" w:cs="Arial"/>
                <w:lang w:val="es-ES_tradnl"/>
              </w:rPr>
              <w:t xml:space="preserve"> Z, </w:t>
            </w:r>
            <w:proofErr w:type="spellStart"/>
            <w:r w:rsidRPr="00716C13">
              <w:rPr>
                <w:rFonts w:ascii="Arial" w:hAnsi="Arial" w:cs="Arial"/>
                <w:lang w:val="es-ES_tradnl"/>
              </w:rPr>
              <w:t>Tichý</w:t>
            </w:r>
            <w:proofErr w:type="spellEnd"/>
            <w:r w:rsidRPr="00716C13">
              <w:rPr>
                <w:rFonts w:ascii="Arial" w:hAnsi="Arial" w:cs="Arial"/>
                <w:lang w:val="es-ES_tradnl"/>
              </w:rPr>
              <w:t xml:space="preserve"> F, </w:t>
            </w:r>
            <w:proofErr w:type="spellStart"/>
            <w:r w:rsidRPr="00716C13">
              <w:rPr>
                <w:rFonts w:ascii="Arial" w:hAnsi="Arial" w:cs="Arial"/>
                <w:lang w:val="es-ES_tradnl"/>
              </w:rPr>
              <w:t>Buchtová</w:t>
            </w:r>
            <w:proofErr w:type="spellEnd"/>
            <w:r w:rsidRPr="00716C13">
              <w:rPr>
                <w:rFonts w:ascii="Arial" w:hAnsi="Arial" w:cs="Arial"/>
                <w:lang w:val="es-ES_tradnl"/>
              </w:rPr>
              <w:t xml:space="preserve"> M. </w:t>
            </w:r>
            <w:r w:rsidRPr="00716C13">
              <w:rPr>
                <w:rFonts w:ascii="Arial" w:hAnsi="Arial" w:cs="Arial"/>
              </w:rPr>
              <w:t>Skin structure and hair morphology of different body parts in the Common Pipistrelle (</w:t>
            </w:r>
            <w:r w:rsidRPr="00716C13">
              <w:rPr>
                <w:rFonts w:ascii="Arial" w:hAnsi="Arial" w:cs="Arial"/>
                <w:i/>
              </w:rPr>
              <w:t>Pipistrellus pipistrellus</w:t>
            </w:r>
            <w:r w:rsidRPr="00716C13">
              <w:rPr>
                <w:rFonts w:ascii="Arial" w:hAnsi="Arial" w:cs="Arial"/>
              </w:rPr>
              <w:t xml:space="preserve">). </w:t>
            </w:r>
            <w:r w:rsidRPr="00716C13">
              <w:rPr>
                <w:rFonts w:ascii="Arial" w:hAnsi="Arial" w:cs="Arial"/>
                <w:iCs/>
              </w:rPr>
              <w:t xml:space="preserve">Acta </w:t>
            </w:r>
            <w:proofErr w:type="spellStart"/>
            <w:r w:rsidRPr="00716C13">
              <w:rPr>
                <w:rFonts w:ascii="Arial" w:hAnsi="Arial" w:cs="Arial"/>
                <w:iCs/>
              </w:rPr>
              <w:t>Zoologica</w:t>
            </w:r>
            <w:proofErr w:type="spellEnd"/>
            <w:r w:rsidRPr="00716C13">
              <w:rPr>
                <w:rFonts w:ascii="Arial" w:hAnsi="Arial" w:cs="Arial"/>
              </w:rPr>
              <w:t xml:space="preserve"> </w:t>
            </w:r>
            <w:proofErr w:type="gramStart"/>
            <w:r w:rsidRPr="00716C13">
              <w:rPr>
                <w:rFonts w:ascii="Arial" w:hAnsi="Arial" w:cs="Arial"/>
              </w:rPr>
              <w:t>2013;94:478</w:t>
            </w:r>
            <w:proofErr w:type="gramEnd"/>
            <w:r w:rsidR="003A5115">
              <w:rPr>
                <w:rFonts w:ascii="Arial" w:hAnsi="Arial" w:cs="Arial"/>
              </w:rPr>
              <w:t>-</w:t>
            </w:r>
            <w:r w:rsidRPr="00716C13">
              <w:rPr>
                <w:rFonts w:ascii="Arial" w:hAnsi="Arial" w:cs="Arial"/>
              </w:rPr>
              <w:t>489.</w:t>
            </w:r>
          </w:p>
          <w:p w14:paraId="0A102655" w14:textId="5C9FC43D" w:rsidR="00B23C37" w:rsidRPr="00716C13" w:rsidRDefault="00B23C37" w:rsidP="00B23C37">
            <w:pPr>
              <w:pStyle w:val="ListParagraph"/>
              <w:numPr>
                <w:ilvl w:val="0"/>
                <w:numId w:val="1"/>
              </w:numPr>
              <w:spacing w:after="160"/>
              <w:rPr>
                <w:rFonts w:ascii="Arial" w:hAnsi="Arial" w:cs="Arial"/>
              </w:rPr>
            </w:pPr>
            <w:r w:rsidRPr="00716C13">
              <w:rPr>
                <w:rFonts w:ascii="Arial" w:hAnsi="Arial" w:cs="Arial"/>
              </w:rPr>
              <w:t xml:space="preserve">Quay WB. Structure and evolutionary implications of the </w:t>
            </w:r>
            <w:proofErr w:type="spellStart"/>
            <w:r w:rsidRPr="00716C13">
              <w:rPr>
                <w:rFonts w:ascii="Arial" w:hAnsi="Arial" w:cs="Arial"/>
              </w:rPr>
              <w:t>musculi</w:t>
            </w:r>
            <w:proofErr w:type="spellEnd"/>
            <w:r w:rsidRPr="00716C13">
              <w:rPr>
                <w:rFonts w:ascii="Arial" w:hAnsi="Arial" w:cs="Arial"/>
              </w:rPr>
              <w:t xml:space="preserve"> arrectores </w:t>
            </w:r>
            <w:proofErr w:type="spellStart"/>
            <w:r w:rsidRPr="00716C13">
              <w:rPr>
                <w:rFonts w:ascii="Arial" w:hAnsi="Arial" w:cs="Arial"/>
              </w:rPr>
              <w:t>pilorum</w:t>
            </w:r>
            <w:proofErr w:type="spellEnd"/>
            <w:r w:rsidRPr="00716C13">
              <w:rPr>
                <w:rFonts w:ascii="Arial" w:hAnsi="Arial" w:cs="Arial"/>
              </w:rPr>
              <w:t xml:space="preserve"> in </w:t>
            </w:r>
            <w:proofErr w:type="spellStart"/>
            <w:r w:rsidRPr="00716C13">
              <w:rPr>
                <w:rFonts w:ascii="Arial" w:hAnsi="Arial" w:cs="Arial"/>
              </w:rPr>
              <w:t>chiroptera</w:t>
            </w:r>
            <w:proofErr w:type="spellEnd"/>
            <w:r w:rsidRPr="003A5115">
              <w:rPr>
                <w:rFonts w:ascii="Arial" w:hAnsi="Arial" w:cs="Arial"/>
              </w:rPr>
              <w:t xml:space="preserve">. </w:t>
            </w:r>
            <w:proofErr w:type="spellStart"/>
            <w:r w:rsidRPr="003A5115">
              <w:rPr>
                <w:rFonts w:ascii="Arial" w:hAnsi="Arial" w:cs="Arial"/>
              </w:rPr>
              <w:t>Anat</w:t>
            </w:r>
            <w:proofErr w:type="spellEnd"/>
            <w:r w:rsidRPr="003A5115">
              <w:rPr>
                <w:rFonts w:ascii="Arial" w:hAnsi="Arial" w:cs="Arial"/>
              </w:rPr>
              <w:t xml:space="preserve"> Rec</w:t>
            </w:r>
            <w:r w:rsidRPr="00716C13">
              <w:rPr>
                <w:rFonts w:ascii="Arial" w:hAnsi="Arial" w:cs="Arial"/>
              </w:rPr>
              <w:t xml:space="preserve"> 1969;163(4):587-593.</w:t>
            </w:r>
          </w:p>
          <w:p w14:paraId="729A06B6" w14:textId="00B54D62" w:rsidR="3F38EA41"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 xml:space="preserve">Gartrell BD. Dermatitis of the Pinnae in Lesser Short-tailed Bats, </w:t>
            </w:r>
            <w:r w:rsidRPr="00716C13">
              <w:rPr>
                <w:rFonts w:ascii="Arial" w:eastAsia="Arial" w:hAnsi="Arial" w:cs="Arial"/>
                <w:i/>
                <w:iCs/>
              </w:rPr>
              <w:t>Mystacina tuberculata</w:t>
            </w:r>
            <w:r w:rsidRPr="00716C13">
              <w:rPr>
                <w:rFonts w:ascii="Arial" w:eastAsia="Arial" w:hAnsi="Arial" w:cs="Arial"/>
              </w:rPr>
              <w:t>, Translocated to Kapiti Island. Kokako 2007;14(2): 25-31.</w:t>
            </w:r>
          </w:p>
          <w:p w14:paraId="1CDFE36C" w14:textId="466666DE" w:rsidR="006934DE" w:rsidRPr="00716C13" w:rsidRDefault="006934DE" w:rsidP="006934DE">
            <w:pPr>
              <w:pStyle w:val="ListParagraph"/>
              <w:numPr>
                <w:ilvl w:val="0"/>
                <w:numId w:val="1"/>
              </w:numPr>
              <w:rPr>
                <w:rFonts w:ascii="Arial" w:eastAsiaTheme="minorEastAsia" w:hAnsi="Arial" w:cs="Arial"/>
              </w:rPr>
            </w:pPr>
            <w:proofErr w:type="spellStart"/>
            <w:r w:rsidRPr="00716C13">
              <w:rPr>
                <w:rFonts w:ascii="Arial" w:eastAsia="Arial" w:hAnsi="Arial" w:cs="Arial"/>
              </w:rPr>
              <w:t>Meteyer</w:t>
            </w:r>
            <w:proofErr w:type="spellEnd"/>
            <w:r w:rsidRPr="00716C13">
              <w:rPr>
                <w:rFonts w:ascii="Arial" w:eastAsia="Arial" w:hAnsi="Arial" w:cs="Arial"/>
              </w:rPr>
              <w:t xml:space="preserve"> CU, Buckles EL, </w:t>
            </w:r>
            <w:proofErr w:type="spellStart"/>
            <w:r w:rsidRPr="00716C13">
              <w:rPr>
                <w:rFonts w:ascii="Arial" w:eastAsia="Arial" w:hAnsi="Arial" w:cs="Arial"/>
              </w:rPr>
              <w:t>Blehert</w:t>
            </w:r>
            <w:proofErr w:type="spellEnd"/>
            <w:r w:rsidRPr="00716C13">
              <w:rPr>
                <w:rFonts w:ascii="Arial" w:eastAsia="Arial" w:hAnsi="Arial" w:cs="Arial"/>
              </w:rPr>
              <w:t xml:space="preserve"> DS, Hicks AC, Green DE, </w:t>
            </w:r>
            <w:proofErr w:type="spellStart"/>
            <w:r w:rsidRPr="00716C13">
              <w:rPr>
                <w:rFonts w:ascii="Arial" w:eastAsia="Arial" w:hAnsi="Arial" w:cs="Arial"/>
              </w:rPr>
              <w:t>Shearn-Bochsler</w:t>
            </w:r>
            <w:proofErr w:type="spellEnd"/>
            <w:r w:rsidRPr="00716C13">
              <w:rPr>
                <w:rFonts w:ascii="Arial" w:eastAsia="Arial" w:hAnsi="Arial" w:cs="Arial"/>
              </w:rPr>
              <w:t xml:space="preserve"> V, Thomas NJ, </w:t>
            </w:r>
            <w:proofErr w:type="spellStart"/>
            <w:r w:rsidRPr="00716C13">
              <w:rPr>
                <w:rFonts w:ascii="Arial" w:eastAsia="Arial" w:hAnsi="Arial" w:cs="Arial"/>
              </w:rPr>
              <w:t>Gargas</w:t>
            </w:r>
            <w:proofErr w:type="spellEnd"/>
            <w:r w:rsidRPr="00716C13">
              <w:rPr>
                <w:rFonts w:ascii="Arial" w:eastAsia="Arial" w:hAnsi="Arial" w:cs="Arial"/>
              </w:rPr>
              <w:t xml:space="preserve"> A, Behr MJ. Histopathological criteria to confirm white-nose syndrome in bats. </w:t>
            </w:r>
            <w:r w:rsidRPr="003A5115">
              <w:rPr>
                <w:rFonts w:ascii="Arial" w:eastAsia="Arial" w:hAnsi="Arial" w:cs="Arial"/>
              </w:rPr>
              <w:t>J Vet Diagn Invest</w:t>
            </w:r>
            <w:r w:rsidRPr="00716C13">
              <w:rPr>
                <w:rFonts w:ascii="Arial" w:eastAsia="Arial" w:hAnsi="Arial" w:cs="Arial"/>
              </w:rPr>
              <w:t xml:space="preserve"> 2009;21(4):411-414.</w:t>
            </w:r>
          </w:p>
          <w:p w14:paraId="5F0D068C" w14:textId="61852A50" w:rsidR="00CD4E1A" w:rsidRPr="00716C13" w:rsidRDefault="00CD4E1A" w:rsidP="00CD4E1A">
            <w:pPr>
              <w:pStyle w:val="ListParagraph"/>
              <w:numPr>
                <w:ilvl w:val="0"/>
                <w:numId w:val="1"/>
              </w:numPr>
              <w:rPr>
                <w:rFonts w:ascii="Arial" w:eastAsiaTheme="minorEastAsia" w:hAnsi="Arial" w:cs="Arial"/>
              </w:rPr>
            </w:pPr>
            <w:r w:rsidRPr="00716C13">
              <w:rPr>
                <w:rFonts w:ascii="Arial" w:eastAsia="Arial" w:hAnsi="Arial" w:cs="Arial"/>
              </w:rPr>
              <w:t xml:space="preserve">Linder KE. Skin Biopsy Site Selection in Small Animal Dermatology with an Introduction to Histologic Pattern-Analysis of Inflammatory Skin Lesions. </w:t>
            </w:r>
            <w:r w:rsidRPr="003A5115">
              <w:rPr>
                <w:rFonts w:ascii="Arial" w:eastAsia="Arial" w:hAnsi="Arial" w:cs="Arial"/>
              </w:rPr>
              <w:t>Clinical Techniques in Small Animal Practice 2001</w:t>
            </w:r>
            <w:r w:rsidRPr="00716C13">
              <w:rPr>
                <w:rFonts w:ascii="Arial" w:eastAsia="Arial" w:hAnsi="Arial" w:cs="Arial"/>
              </w:rPr>
              <w:t>;16(4):207-213.</w:t>
            </w:r>
          </w:p>
          <w:p w14:paraId="11C10B65" w14:textId="4CB5384C" w:rsidR="00CD4E1A" w:rsidRPr="00716C13" w:rsidRDefault="00CD4E1A" w:rsidP="00CD4E1A">
            <w:pPr>
              <w:pStyle w:val="ListParagraph"/>
              <w:numPr>
                <w:ilvl w:val="0"/>
                <w:numId w:val="1"/>
              </w:numPr>
              <w:rPr>
                <w:rFonts w:ascii="Arial" w:eastAsiaTheme="minorEastAsia" w:hAnsi="Arial" w:cs="Arial"/>
              </w:rPr>
            </w:pPr>
            <w:r w:rsidRPr="00716C13">
              <w:rPr>
                <w:rFonts w:ascii="Arial" w:eastAsia="Arial" w:hAnsi="Arial" w:cs="Arial"/>
              </w:rPr>
              <w:t xml:space="preserve">Weller M, Suter M. Introduction to dermatopathology: Pattern analysis of skin diseases. </w:t>
            </w:r>
            <w:r w:rsidRPr="003A5115">
              <w:rPr>
                <w:rFonts w:ascii="Arial" w:eastAsia="Arial" w:hAnsi="Arial" w:cs="Arial"/>
              </w:rPr>
              <w:t xml:space="preserve">Abstracts/Exp </w:t>
            </w:r>
            <w:proofErr w:type="spellStart"/>
            <w:r w:rsidRPr="003A5115">
              <w:rPr>
                <w:rFonts w:ascii="Arial" w:eastAsia="Arial" w:hAnsi="Arial" w:cs="Arial"/>
              </w:rPr>
              <w:t>Toxicol</w:t>
            </w:r>
            <w:proofErr w:type="spellEnd"/>
            <w:r w:rsidRPr="003A5115">
              <w:rPr>
                <w:rFonts w:ascii="Arial" w:eastAsia="Arial" w:hAnsi="Arial" w:cs="Arial"/>
              </w:rPr>
              <w:t xml:space="preserve"> </w:t>
            </w:r>
            <w:proofErr w:type="spellStart"/>
            <w:r w:rsidRPr="003A5115">
              <w:rPr>
                <w:rFonts w:ascii="Arial" w:eastAsia="Arial" w:hAnsi="Arial" w:cs="Arial"/>
              </w:rPr>
              <w:t>Pathol</w:t>
            </w:r>
            <w:proofErr w:type="spellEnd"/>
            <w:r w:rsidRPr="00716C13">
              <w:rPr>
                <w:rFonts w:ascii="Arial" w:eastAsia="Arial" w:hAnsi="Arial" w:cs="Arial"/>
              </w:rPr>
              <w:t xml:space="preserve"> </w:t>
            </w:r>
            <w:proofErr w:type="gramStart"/>
            <w:r w:rsidRPr="00716C13">
              <w:rPr>
                <w:rFonts w:ascii="Arial" w:eastAsia="Arial" w:hAnsi="Arial" w:cs="Arial"/>
              </w:rPr>
              <w:t>2009;61:267</w:t>
            </w:r>
            <w:proofErr w:type="gramEnd"/>
            <w:r w:rsidRPr="00716C13">
              <w:rPr>
                <w:rFonts w:ascii="Arial" w:eastAsia="Arial" w:hAnsi="Arial" w:cs="Arial"/>
              </w:rPr>
              <w:t>.</w:t>
            </w:r>
          </w:p>
          <w:p w14:paraId="5579E9A5" w14:textId="77777777" w:rsidR="00182798" w:rsidRPr="00716C13" w:rsidRDefault="00182798" w:rsidP="00182798">
            <w:pPr>
              <w:pStyle w:val="ListParagraph"/>
              <w:numPr>
                <w:ilvl w:val="0"/>
                <w:numId w:val="1"/>
              </w:numPr>
              <w:rPr>
                <w:rFonts w:ascii="Arial" w:eastAsiaTheme="minorEastAsia" w:hAnsi="Arial" w:cs="Arial"/>
              </w:rPr>
            </w:pPr>
            <w:r w:rsidRPr="00BE2D95">
              <w:rPr>
                <w:rFonts w:ascii="Arial" w:eastAsia="Arial" w:hAnsi="Arial" w:cs="Arial"/>
                <w:lang w:val="de-DE"/>
              </w:rPr>
              <w:t xml:space="preserve">Munday JS, Thomson NA, Luff JA. </w:t>
            </w:r>
            <w:r w:rsidRPr="00716C13">
              <w:rPr>
                <w:rFonts w:ascii="Arial" w:eastAsia="Arial" w:hAnsi="Arial" w:cs="Arial"/>
              </w:rPr>
              <w:t>Papillomavirus in dogs and cats. The Vet J.</w:t>
            </w:r>
            <w:r w:rsidRPr="00716C13">
              <w:rPr>
                <w:rFonts w:ascii="Arial" w:eastAsia="Arial" w:hAnsi="Arial" w:cs="Arial"/>
                <w:i/>
                <w:iCs/>
              </w:rPr>
              <w:t xml:space="preserve"> </w:t>
            </w:r>
            <w:proofErr w:type="gramStart"/>
            <w:r w:rsidRPr="00716C13">
              <w:rPr>
                <w:rFonts w:ascii="Arial" w:eastAsia="Arial" w:hAnsi="Arial" w:cs="Arial"/>
              </w:rPr>
              <w:t>2015;225:23</w:t>
            </w:r>
            <w:proofErr w:type="gramEnd"/>
            <w:r w:rsidRPr="00716C13">
              <w:rPr>
                <w:rFonts w:ascii="Arial" w:eastAsia="Arial" w:hAnsi="Arial" w:cs="Arial"/>
              </w:rPr>
              <w:t>-31.</w:t>
            </w:r>
          </w:p>
          <w:p w14:paraId="71C322C9" w14:textId="5F3D9167" w:rsidR="3F38EA41" w:rsidRPr="00716C13" w:rsidRDefault="3F38EA41" w:rsidP="00B23C37">
            <w:pPr>
              <w:pStyle w:val="ListParagraph"/>
              <w:numPr>
                <w:ilvl w:val="0"/>
                <w:numId w:val="1"/>
              </w:numPr>
              <w:rPr>
                <w:rFonts w:ascii="Arial" w:eastAsiaTheme="minorEastAsia" w:hAnsi="Arial" w:cs="Arial"/>
              </w:rPr>
            </w:pPr>
            <w:proofErr w:type="spellStart"/>
            <w:r w:rsidRPr="00716C13">
              <w:rPr>
                <w:rFonts w:ascii="Arial" w:eastAsia="Arial" w:hAnsi="Arial" w:cs="Arial"/>
              </w:rPr>
              <w:t>Ruffel</w:t>
            </w:r>
            <w:proofErr w:type="spellEnd"/>
            <w:r w:rsidRPr="00716C13">
              <w:rPr>
                <w:rFonts w:ascii="Arial" w:eastAsia="Arial" w:hAnsi="Arial" w:cs="Arial"/>
              </w:rPr>
              <w:t xml:space="preserve"> J, Parsons S. Assessment of the short-term success of a translocation of lesser short-tailed bats </w:t>
            </w:r>
            <w:r w:rsidRPr="00716C13">
              <w:rPr>
                <w:rFonts w:ascii="Arial" w:eastAsia="Arial" w:hAnsi="Arial" w:cs="Arial"/>
                <w:i/>
                <w:iCs/>
              </w:rPr>
              <w:t>Mystacina tuberculata</w:t>
            </w:r>
            <w:r w:rsidRPr="00716C13">
              <w:rPr>
                <w:rFonts w:ascii="Arial" w:eastAsia="Arial" w:hAnsi="Arial" w:cs="Arial"/>
              </w:rPr>
              <w:t xml:space="preserve">. </w:t>
            </w:r>
            <w:proofErr w:type="spellStart"/>
            <w:r w:rsidRPr="00716C13">
              <w:rPr>
                <w:rFonts w:ascii="Arial" w:eastAsia="Arial" w:hAnsi="Arial" w:cs="Arial"/>
              </w:rPr>
              <w:t>Endang</w:t>
            </w:r>
            <w:proofErr w:type="spellEnd"/>
            <w:r w:rsidRPr="00716C13">
              <w:rPr>
                <w:rFonts w:ascii="Arial" w:eastAsia="Arial" w:hAnsi="Arial" w:cs="Arial"/>
              </w:rPr>
              <w:t xml:space="preserve"> Species Res </w:t>
            </w:r>
            <w:proofErr w:type="gramStart"/>
            <w:r w:rsidRPr="00716C13">
              <w:rPr>
                <w:rFonts w:ascii="Arial" w:eastAsia="Arial" w:hAnsi="Arial" w:cs="Arial"/>
              </w:rPr>
              <w:t>2009;8:33</w:t>
            </w:r>
            <w:proofErr w:type="gramEnd"/>
            <w:r w:rsidRPr="00716C13">
              <w:rPr>
                <w:rFonts w:ascii="Arial" w:eastAsia="Arial" w:hAnsi="Arial" w:cs="Arial"/>
              </w:rPr>
              <w:t>-39.</w:t>
            </w:r>
          </w:p>
          <w:p w14:paraId="066EB7B8" w14:textId="46ACDE32" w:rsidR="3F38EA41" w:rsidRPr="00716C13" w:rsidRDefault="3F38EA41" w:rsidP="00B23C37">
            <w:pPr>
              <w:pStyle w:val="ListParagraph"/>
              <w:numPr>
                <w:ilvl w:val="0"/>
                <w:numId w:val="1"/>
              </w:numPr>
              <w:rPr>
                <w:rFonts w:ascii="Arial" w:eastAsiaTheme="minorEastAsia" w:hAnsi="Arial" w:cs="Arial"/>
              </w:rPr>
            </w:pPr>
            <w:proofErr w:type="spellStart"/>
            <w:r w:rsidRPr="00716C13">
              <w:rPr>
                <w:rFonts w:ascii="Arial" w:eastAsia="Arial" w:hAnsi="Arial" w:cs="Arial"/>
              </w:rPr>
              <w:t>Prabhakara</w:t>
            </w:r>
            <w:proofErr w:type="spellEnd"/>
            <w:r w:rsidRPr="00716C13">
              <w:rPr>
                <w:rFonts w:ascii="Arial" w:eastAsia="Arial" w:hAnsi="Arial" w:cs="Arial"/>
              </w:rPr>
              <w:t xml:space="preserve"> R, Foreman O, De </w:t>
            </w:r>
            <w:proofErr w:type="spellStart"/>
            <w:r w:rsidRPr="00716C13">
              <w:rPr>
                <w:rFonts w:ascii="Arial" w:eastAsia="Arial" w:hAnsi="Arial" w:cs="Arial"/>
              </w:rPr>
              <w:t>Pascalis</w:t>
            </w:r>
            <w:proofErr w:type="spellEnd"/>
            <w:r w:rsidRPr="00716C13">
              <w:rPr>
                <w:rFonts w:ascii="Arial" w:eastAsia="Arial" w:hAnsi="Arial" w:cs="Arial"/>
              </w:rPr>
              <w:t xml:space="preserve"> R, Lee GM, </w:t>
            </w:r>
            <w:proofErr w:type="spellStart"/>
            <w:r w:rsidRPr="00716C13">
              <w:rPr>
                <w:rFonts w:ascii="Arial" w:eastAsia="Arial" w:hAnsi="Arial" w:cs="Arial"/>
              </w:rPr>
              <w:t>Plaut</w:t>
            </w:r>
            <w:proofErr w:type="spellEnd"/>
            <w:r w:rsidRPr="00716C13">
              <w:rPr>
                <w:rFonts w:ascii="Arial" w:eastAsia="Arial" w:hAnsi="Arial" w:cs="Arial"/>
              </w:rPr>
              <w:t xml:space="preserve"> RD, Kim SY, Stibitz S, Elkins KL, Merkel TJ. </w:t>
            </w:r>
            <w:proofErr w:type="spellStart"/>
            <w:r w:rsidRPr="00716C13">
              <w:rPr>
                <w:rFonts w:ascii="Arial" w:eastAsia="Arial" w:hAnsi="Arial" w:cs="Arial"/>
              </w:rPr>
              <w:t>Epicutaneous</w:t>
            </w:r>
            <w:proofErr w:type="spellEnd"/>
            <w:r w:rsidRPr="00716C13">
              <w:rPr>
                <w:rFonts w:ascii="Arial" w:eastAsia="Arial" w:hAnsi="Arial" w:cs="Arial"/>
              </w:rPr>
              <w:t xml:space="preserve"> Model of Community Acquired </w:t>
            </w:r>
            <w:r w:rsidRPr="00716C13">
              <w:rPr>
                <w:rFonts w:ascii="Arial" w:eastAsia="Arial" w:hAnsi="Arial" w:cs="Arial"/>
                <w:i/>
                <w:iCs/>
              </w:rPr>
              <w:t xml:space="preserve">Staphylococcus </w:t>
            </w:r>
            <w:proofErr w:type="gramStart"/>
            <w:r w:rsidRPr="00716C13">
              <w:rPr>
                <w:rFonts w:ascii="Arial" w:eastAsia="Arial" w:hAnsi="Arial" w:cs="Arial"/>
                <w:i/>
                <w:iCs/>
              </w:rPr>
              <w:t>aureus</w:t>
            </w:r>
            <w:proofErr w:type="gramEnd"/>
            <w:r w:rsidRPr="00716C13">
              <w:rPr>
                <w:rFonts w:ascii="Arial" w:eastAsia="Arial" w:hAnsi="Arial" w:cs="Arial"/>
              </w:rPr>
              <w:t xml:space="preserve"> Skin Infections. Infect </w:t>
            </w:r>
            <w:proofErr w:type="spellStart"/>
            <w:r w:rsidRPr="00716C13">
              <w:rPr>
                <w:rFonts w:ascii="Arial" w:eastAsia="Arial" w:hAnsi="Arial" w:cs="Arial"/>
              </w:rPr>
              <w:t>Immun</w:t>
            </w:r>
            <w:proofErr w:type="spellEnd"/>
            <w:r w:rsidRPr="00716C13">
              <w:rPr>
                <w:rFonts w:ascii="Arial" w:eastAsia="Arial" w:hAnsi="Arial" w:cs="Arial"/>
              </w:rPr>
              <w:t xml:space="preserve"> 2013;81(4):1306-1315. </w:t>
            </w:r>
          </w:p>
          <w:p w14:paraId="726471F2" w14:textId="7CEE0D2D" w:rsidR="3F38EA41" w:rsidRPr="00716C13" w:rsidRDefault="3F38EA41" w:rsidP="00B23C37">
            <w:pPr>
              <w:pStyle w:val="ListParagraph"/>
              <w:numPr>
                <w:ilvl w:val="0"/>
                <w:numId w:val="1"/>
              </w:numPr>
              <w:rPr>
                <w:rFonts w:ascii="Arial" w:eastAsiaTheme="minorEastAsia" w:hAnsi="Arial" w:cs="Arial"/>
              </w:rPr>
            </w:pPr>
            <w:r w:rsidRPr="00716C13">
              <w:rPr>
                <w:rFonts w:ascii="Arial" w:eastAsia="Arial" w:hAnsi="Arial" w:cs="Arial"/>
              </w:rPr>
              <w:t xml:space="preserve">Park J, Friendship RM, </w:t>
            </w:r>
            <w:proofErr w:type="spellStart"/>
            <w:r w:rsidRPr="00716C13">
              <w:rPr>
                <w:rFonts w:ascii="Arial" w:eastAsia="Arial" w:hAnsi="Arial" w:cs="Arial"/>
              </w:rPr>
              <w:t>Poljak</w:t>
            </w:r>
            <w:proofErr w:type="spellEnd"/>
            <w:r w:rsidRPr="00716C13">
              <w:rPr>
                <w:rFonts w:ascii="Arial" w:eastAsia="Arial" w:hAnsi="Arial" w:cs="Arial"/>
              </w:rPr>
              <w:t xml:space="preserve"> Z, DeLay J, Slavic D, Dewey CE. An investigation of ear necrosis in pigs. Can Vet J. </w:t>
            </w:r>
            <w:proofErr w:type="gramStart"/>
            <w:r w:rsidRPr="00716C13">
              <w:rPr>
                <w:rFonts w:ascii="Arial" w:eastAsia="Arial" w:hAnsi="Arial" w:cs="Arial"/>
              </w:rPr>
              <w:t>2013;54:491</w:t>
            </w:r>
            <w:proofErr w:type="gramEnd"/>
            <w:r w:rsidRPr="00716C13">
              <w:rPr>
                <w:rFonts w:ascii="Arial" w:eastAsia="Arial" w:hAnsi="Arial" w:cs="Arial"/>
              </w:rPr>
              <w:t>-495.</w:t>
            </w:r>
          </w:p>
          <w:p w14:paraId="7BDD8064" w14:textId="110DD3B5" w:rsidR="00954DA4" w:rsidRPr="00716C13" w:rsidRDefault="3F38EA41" w:rsidP="00975F48">
            <w:pPr>
              <w:pStyle w:val="ListParagraph"/>
              <w:numPr>
                <w:ilvl w:val="0"/>
                <w:numId w:val="1"/>
              </w:numPr>
              <w:spacing w:beforeAutospacing="1" w:afterAutospacing="1"/>
              <w:outlineLvl w:val="0"/>
              <w:rPr>
                <w:rFonts w:ascii="Arial" w:hAnsi="Arial" w:cs="Arial"/>
                <w:kern w:val="36"/>
                <w:lang w:eastAsia="en-GB"/>
              </w:rPr>
            </w:pPr>
            <w:r w:rsidRPr="00716C13">
              <w:rPr>
                <w:rFonts w:ascii="Arial" w:eastAsia="Arial" w:hAnsi="Arial" w:cs="Arial"/>
              </w:rPr>
              <w:t>Fountain K, Roberts L, Young V, Barbon A, Frosini SM, Lloyd DH, Loeffler AL. Diversity of staphylococcal species cultured from captive Livingstone’s fruit bats (</w:t>
            </w:r>
            <w:r w:rsidRPr="00716C13">
              <w:rPr>
                <w:rFonts w:ascii="Arial" w:eastAsia="Arial" w:hAnsi="Arial" w:cs="Arial"/>
                <w:i/>
                <w:iCs/>
              </w:rPr>
              <w:t>Pteropus livingstonii</w:t>
            </w:r>
            <w:r w:rsidRPr="00716C13">
              <w:rPr>
                <w:rFonts w:ascii="Arial" w:eastAsia="Arial" w:hAnsi="Arial" w:cs="Arial"/>
              </w:rPr>
              <w:t xml:space="preserve">) and their environment. J Zoo </w:t>
            </w:r>
            <w:proofErr w:type="spellStart"/>
            <w:r w:rsidRPr="00716C13">
              <w:rPr>
                <w:rFonts w:ascii="Arial" w:eastAsia="Arial" w:hAnsi="Arial" w:cs="Arial"/>
              </w:rPr>
              <w:t>Wildl</w:t>
            </w:r>
            <w:proofErr w:type="spellEnd"/>
            <w:r w:rsidRPr="00716C13">
              <w:rPr>
                <w:rFonts w:ascii="Arial" w:eastAsia="Arial" w:hAnsi="Arial" w:cs="Arial"/>
              </w:rPr>
              <w:t xml:space="preserve"> Med 2019;50(1):266-269.</w:t>
            </w:r>
          </w:p>
          <w:bookmarkStart w:id="3" w:name="baut0005"/>
          <w:p w14:paraId="568B50B2" w14:textId="736A0D8F" w:rsidR="009544C2" w:rsidRPr="00716C13" w:rsidRDefault="00954DA4" w:rsidP="009544C2">
            <w:pPr>
              <w:pStyle w:val="ListParagraph"/>
              <w:numPr>
                <w:ilvl w:val="0"/>
                <w:numId w:val="1"/>
              </w:numPr>
              <w:spacing w:beforeAutospacing="1" w:afterAutospacing="1"/>
              <w:outlineLvl w:val="0"/>
              <w:rPr>
                <w:rFonts w:ascii="Arial" w:hAnsi="Arial" w:cs="Arial"/>
                <w:kern w:val="36"/>
                <w:lang w:eastAsia="en-GB"/>
              </w:rPr>
            </w:pPr>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Tang S, </w:t>
            </w:r>
            <w:r w:rsidRPr="00716C13">
              <w:rPr>
                <w:rFonts w:ascii="Arial" w:hAnsi="Arial" w:cs="Arial"/>
              </w:rPr>
              <w:fldChar w:fldCharType="end"/>
            </w:r>
            <w:bookmarkStart w:id="4" w:name="baut0010"/>
            <w:bookmarkEnd w:id="3"/>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Prem A, </w:t>
            </w:r>
            <w:r w:rsidRPr="00716C13">
              <w:rPr>
                <w:rFonts w:ascii="Arial" w:hAnsi="Arial" w:cs="Arial"/>
              </w:rPr>
              <w:fldChar w:fldCharType="end"/>
            </w:r>
            <w:bookmarkStart w:id="5" w:name="baut0015"/>
            <w:bookmarkEnd w:id="4"/>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proofErr w:type="spellStart"/>
            <w:r w:rsidRPr="00716C13">
              <w:rPr>
                <w:rStyle w:val="text"/>
                <w:rFonts w:ascii="Arial" w:hAnsi="Arial" w:cs="Arial"/>
              </w:rPr>
              <w:t>Tjokrosurjo</w:t>
            </w:r>
            <w:proofErr w:type="spellEnd"/>
            <w:r w:rsidRPr="00716C13">
              <w:rPr>
                <w:rStyle w:val="text"/>
                <w:rFonts w:ascii="Arial" w:hAnsi="Arial" w:cs="Arial"/>
              </w:rPr>
              <w:t xml:space="preserve"> J, </w:t>
            </w:r>
            <w:r w:rsidRPr="00716C13">
              <w:rPr>
                <w:rFonts w:ascii="Arial" w:hAnsi="Arial" w:cs="Arial"/>
              </w:rPr>
              <w:fldChar w:fldCharType="end"/>
            </w:r>
            <w:bookmarkStart w:id="6" w:name="baut0020"/>
            <w:bookmarkEnd w:id="5"/>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proofErr w:type="spellStart"/>
            <w:r w:rsidRPr="00716C13">
              <w:rPr>
                <w:rStyle w:val="text"/>
                <w:rFonts w:ascii="Arial" w:hAnsi="Arial" w:cs="Arial"/>
              </w:rPr>
              <w:t>Sary</w:t>
            </w:r>
            <w:proofErr w:type="spellEnd"/>
            <w:r w:rsidRPr="00716C13">
              <w:rPr>
                <w:rStyle w:val="text"/>
                <w:rFonts w:ascii="Arial" w:hAnsi="Arial" w:cs="Arial"/>
              </w:rPr>
              <w:t xml:space="preserve"> M, </w:t>
            </w:r>
            <w:r w:rsidRPr="00716C13">
              <w:rPr>
                <w:rFonts w:ascii="Arial" w:hAnsi="Arial" w:cs="Arial"/>
              </w:rPr>
              <w:fldChar w:fldCharType="end"/>
            </w:r>
            <w:bookmarkStart w:id="7" w:name="baut0025"/>
            <w:bookmarkEnd w:id="6"/>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Van Bel MA, </w:t>
            </w:r>
            <w:r w:rsidRPr="00716C13">
              <w:rPr>
                <w:rFonts w:ascii="Arial" w:hAnsi="Arial" w:cs="Arial"/>
              </w:rPr>
              <w:fldChar w:fldCharType="end"/>
            </w:r>
            <w:bookmarkStart w:id="8" w:name="baut0030"/>
            <w:bookmarkEnd w:id="7"/>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Rodrigues-Hoffmann S, </w:t>
            </w:r>
            <w:r w:rsidRPr="00716C13">
              <w:rPr>
                <w:rFonts w:ascii="Arial" w:hAnsi="Arial" w:cs="Arial"/>
              </w:rPr>
              <w:fldChar w:fldCharType="end"/>
            </w:r>
            <w:bookmarkStart w:id="9" w:name="baut0035"/>
            <w:bookmarkEnd w:id="8"/>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Kavanagh M, </w:t>
            </w:r>
            <w:r w:rsidRPr="00716C13">
              <w:rPr>
                <w:rFonts w:ascii="Arial" w:hAnsi="Arial" w:cs="Arial"/>
              </w:rPr>
              <w:fldChar w:fldCharType="end"/>
            </w:r>
            <w:bookmarkStart w:id="10" w:name="baut0040"/>
            <w:bookmarkEnd w:id="9"/>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Wu G, </w:t>
            </w:r>
            <w:r w:rsidRPr="00716C13">
              <w:rPr>
                <w:rFonts w:ascii="Arial" w:hAnsi="Arial" w:cs="Arial"/>
              </w:rPr>
              <w:fldChar w:fldCharType="end"/>
            </w:r>
            <w:bookmarkStart w:id="11" w:name="baut0045"/>
            <w:bookmarkEnd w:id="10"/>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r w:rsidRPr="00716C13">
              <w:rPr>
                <w:rStyle w:val="text"/>
                <w:rFonts w:ascii="Arial" w:hAnsi="Arial" w:cs="Arial"/>
              </w:rPr>
              <w:t xml:space="preserve">Van Eden ME, </w:t>
            </w:r>
            <w:r w:rsidRPr="00716C13">
              <w:rPr>
                <w:rFonts w:ascii="Arial" w:hAnsi="Arial" w:cs="Arial"/>
              </w:rPr>
              <w:fldChar w:fldCharType="end"/>
            </w:r>
            <w:bookmarkStart w:id="12" w:name="baut0050"/>
            <w:bookmarkEnd w:id="11"/>
            <w:r w:rsidRPr="00716C13">
              <w:rPr>
                <w:rFonts w:ascii="Arial" w:hAnsi="Arial" w:cs="Arial"/>
              </w:rPr>
              <w:fldChar w:fldCharType="begin"/>
            </w:r>
            <w:r w:rsidRPr="00716C13">
              <w:rPr>
                <w:rFonts w:ascii="Arial" w:hAnsi="Arial" w:cs="Arial"/>
              </w:rPr>
              <w:instrText xml:space="preserve"> HYPERLINK "https://www.sciencedirect.com/science/article/pii/S0378113519314932" \l "!" </w:instrText>
            </w:r>
            <w:r w:rsidRPr="00716C13">
              <w:rPr>
                <w:rFonts w:ascii="Arial" w:hAnsi="Arial" w:cs="Arial"/>
              </w:rPr>
              <w:fldChar w:fldCharType="separate"/>
            </w:r>
            <w:proofErr w:type="spellStart"/>
            <w:r w:rsidRPr="00716C13">
              <w:rPr>
                <w:rStyle w:val="text"/>
                <w:rFonts w:ascii="Arial" w:hAnsi="Arial" w:cs="Arial"/>
              </w:rPr>
              <w:t>Krumbeck</w:t>
            </w:r>
            <w:proofErr w:type="spellEnd"/>
            <w:r w:rsidRPr="00716C13">
              <w:rPr>
                <w:rStyle w:val="text"/>
                <w:rFonts w:ascii="Arial" w:hAnsi="Arial" w:cs="Arial"/>
              </w:rPr>
              <w:t xml:space="preserve"> JA. </w:t>
            </w:r>
            <w:r w:rsidRPr="00716C13">
              <w:rPr>
                <w:rFonts w:ascii="Arial" w:hAnsi="Arial" w:cs="Arial"/>
              </w:rPr>
              <w:fldChar w:fldCharType="end"/>
            </w:r>
            <w:bookmarkEnd w:id="12"/>
            <w:r w:rsidRPr="00716C13">
              <w:rPr>
                <w:rFonts w:ascii="Arial" w:hAnsi="Arial" w:cs="Arial"/>
                <w:kern w:val="36"/>
                <w:lang w:eastAsia="en-GB"/>
              </w:rPr>
              <w:t>The canine skin and ear microbiome: A comprehensive survey of pathogens implicated in canine skin and ear infections using a novel next-generation-sequencing-based assay</w:t>
            </w:r>
            <w:r w:rsidRPr="007416F9">
              <w:rPr>
                <w:rFonts w:ascii="Arial" w:hAnsi="Arial" w:cs="Arial"/>
                <w:kern w:val="36"/>
                <w:lang w:eastAsia="en-GB"/>
              </w:rPr>
              <w:t xml:space="preserve">. </w:t>
            </w:r>
            <w:r w:rsidR="00283A20" w:rsidRPr="007416F9">
              <w:rPr>
                <w:rFonts w:ascii="Arial" w:hAnsi="Arial" w:cs="Arial"/>
                <w:kern w:val="36"/>
                <w:lang w:eastAsia="en-GB"/>
              </w:rPr>
              <w:t xml:space="preserve">Vet </w:t>
            </w:r>
            <w:proofErr w:type="spellStart"/>
            <w:r w:rsidR="00283A20" w:rsidRPr="007416F9">
              <w:rPr>
                <w:rFonts w:ascii="Arial" w:hAnsi="Arial" w:cs="Arial"/>
                <w:kern w:val="36"/>
                <w:lang w:eastAsia="en-GB"/>
              </w:rPr>
              <w:t>Microbiol</w:t>
            </w:r>
            <w:proofErr w:type="spellEnd"/>
            <w:r w:rsidR="00283A20" w:rsidRPr="007416F9">
              <w:rPr>
                <w:rFonts w:ascii="Arial" w:hAnsi="Arial" w:cs="Arial"/>
                <w:kern w:val="36"/>
                <w:lang w:eastAsia="en-GB"/>
              </w:rPr>
              <w:t>.</w:t>
            </w:r>
            <w:r w:rsidR="00283A20" w:rsidRPr="00716C13">
              <w:rPr>
                <w:rFonts w:ascii="Arial" w:hAnsi="Arial" w:cs="Arial"/>
                <w:kern w:val="36"/>
                <w:lang w:eastAsia="en-GB"/>
              </w:rPr>
              <w:t xml:space="preserve"> 2020;</w:t>
            </w:r>
            <w:hyperlink r:id="rId15" w:history="1">
              <w:r w:rsidR="00283A20" w:rsidRPr="00716C13">
                <w:rPr>
                  <w:rStyle w:val="Hyperlink"/>
                  <w:rFonts w:ascii="Arial" w:hAnsi="Arial" w:cs="Arial"/>
                  <w:color w:val="auto"/>
                  <w:u w:val="none"/>
                </w:rPr>
                <w:t>https://doi.org/10.1016/j.vetmic.2020.108764</w:t>
              </w:r>
            </w:hyperlink>
          </w:p>
          <w:p w14:paraId="2A70655D" w14:textId="469710F9" w:rsidR="009544C2" w:rsidRPr="00716C13" w:rsidRDefault="0038738D" w:rsidP="009544C2">
            <w:pPr>
              <w:pStyle w:val="ListParagraph"/>
              <w:numPr>
                <w:ilvl w:val="0"/>
                <w:numId w:val="1"/>
              </w:numPr>
              <w:spacing w:beforeAutospacing="1" w:afterAutospacing="1"/>
              <w:outlineLvl w:val="0"/>
              <w:rPr>
                <w:rFonts w:ascii="Arial" w:hAnsi="Arial" w:cs="Arial"/>
                <w:kern w:val="36"/>
                <w:lang w:eastAsia="en-GB"/>
              </w:rPr>
            </w:pPr>
            <w:hyperlink r:id="rId16" w:history="1">
              <w:r w:rsidR="009544C2" w:rsidRPr="00716C13">
                <w:rPr>
                  <w:rStyle w:val="Hyperlink"/>
                  <w:rFonts w:ascii="Arial" w:hAnsi="Arial" w:cs="Arial"/>
                  <w:color w:val="auto"/>
                  <w:u w:val="none"/>
                  <w:shd w:val="clear" w:color="auto" w:fill="FFFFFF"/>
                </w:rPr>
                <w:t>García-Pérez</w:t>
              </w:r>
            </w:hyperlink>
            <w:r w:rsidR="00C86346" w:rsidRPr="00716C13">
              <w:rPr>
                <w:rFonts w:ascii="Arial" w:hAnsi="Arial" w:cs="Arial"/>
              </w:rPr>
              <w:t xml:space="preserve"> R</w:t>
            </w:r>
            <w:r w:rsidR="009544C2" w:rsidRPr="00716C13">
              <w:rPr>
                <w:rFonts w:ascii="Arial" w:hAnsi="Arial" w:cs="Arial"/>
                <w:shd w:val="clear" w:color="auto" w:fill="FFFFFF"/>
              </w:rPr>
              <w:t>,</w:t>
            </w:r>
            <w:r w:rsidR="009544C2" w:rsidRPr="00716C13">
              <w:rPr>
                <w:rFonts w:ascii="Arial" w:hAnsi="Arial" w:cs="Arial"/>
                <w:shd w:val="clear" w:color="auto" w:fill="FFFFFF"/>
                <w:vertAlign w:val="superscript"/>
              </w:rPr>
              <w:t xml:space="preserve"> </w:t>
            </w:r>
            <w:hyperlink r:id="rId17" w:history="1">
              <w:r w:rsidR="009544C2" w:rsidRPr="00716C13">
                <w:rPr>
                  <w:rStyle w:val="Hyperlink"/>
                  <w:rFonts w:ascii="Arial" w:hAnsi="Arial" w:cs="Arial"/>
                  <w:color w:val="auto"/>
                  <w:u w:val="none"/>
                  <w:shd w:val="clear" w:color="auto" w:fill="FFFFFF"/>
                </w:rPr>
                <w:t>Ibáñez</w:t>
              </w:r>
            </w:hyperlink>
            <w:r w:rsidR="00C86346" w:rsidRPr="00716C13">
              <w:rPr>
                <w:rFonts w:ascii="Arial" w:hAnsi="Arial" w:cs="Arial"/>
              </w:rPr>
              <w:t xml:space="preserve"> C</w:t>
            </w:r>
            <w:r w:rsidR="009544C2" w:rsidRPr="00716C13">
              <w:rPr>
                <w:rFonts w:ascii="Arial" w:hAnsi="Arial" w:cs="Arial"/>
                <w:shd w:val="clear" w:color="auto" w:fill="FFFFFF"/>
              </w:rPr>
              <w:t>, </w:t>
            </w:r>
            <w:proofErr w:type="spellStart"/>
            <w:r w:rsidR="008202AD">
              <w:fldChar w:fldCharType="begin"/>
            </w:r>
            <w:r w:rsidR="008202AD">
              <w:instrText xml:space="preserve"> HYPERLINK "https://www.ncbi.nlm.nih.gov/pubmed/?term=God%26%23x000ed%3Bnez%20JM%5BAuthor%5D&amp;cauthor=true&amp;cauthor_uid=24391150" </w:instrText>
            </w:r>
            <w:r w:rsidR="008202AD">
              <w:fldChar w:fldCharType="separate"/>
            </w:r>
            <w:r w:rsidR="009544C2" w:rsidRPr="00716C13">
              <w:rPr>
                <w:rStyle w:val="Hyperlink"/>
                <w:rFonts w:ascii="Arial" w:hAnsi="Arial" w:cs="Arial"/>
                <w:color w:val="auto"/>
                <w:u w:val="none"/>
                <w:shd w:val="clear" w:color="auto" w:fill="FFFFFF"/>
              </w:rPr>
              <w:t>Godínez</w:t>
            </w:r>
            <w:proofErr w:type="spellEnd"/>
            <w:r w:rsidR="008202AD">
              <w:rPr>
                <w:rStyle w:val="Hyperlink"/>
                <w:rFonts w:ascii="Arial" w:hAnsi="Arial" w:cs="Arial"/>
                <w:color w:val="auto"/>
                <w:u w:val="none"/>
                <w:shd w:val="clear" w:color="auto" w:fill="FFFFFF"/>
              </w:rPr>
              <w:fldChar w:fldCharType="end"/>
            </w:r>
            <w:r w:rsidR="00C86346" w:rsidRPr="00716C13">
              <w:rPr>
                <w:rFonts w:ascii="Arial" w:hAnsi="Arial" w:cs="Arial"/>
              </w:rPr>
              <w:t xml:space="preserve"> JM</w:t>
            </w:r>
            <w:r w:rsidR="009544C2" w:rsidRPr="00716C13">
              <w:rPr>
                <w:rFonts w:ascii="Arial" w:hAnsi="Arial" w:cs="Arial"/>
                <w:shd w:val="clear" w:color="auto" w:fill="FFFFFF"/>
              </w:rPr>
              <w:t>,</w:t>
            </w:r>
            <w:r w:rsidR="009544C2" w:rsidRPr="00716C13">
              <w:rPr>
                <w:rFonts w:ascii="Arial" w:hAnsi="Arial" w:cs="Arial"/>
                <w:shd w:val="clear" w:color="auto" w:fill="FFFFFF"/>
                <w:vertAlign w:val="superscript"/>
              </w:rPr>
              <w:t xml:space="preserve"> </w:t>
            </w:r>
            <w:hyperlink r:id="rId18" w:history="1">
              <w:proofErr w:type="spellStart"/>
              <w:r w:rsidR="009544C2" w:rsidRPr="00716C13">
                <w:rPr>
                  <w:rStyle w:val="Hyperlink"/>
                  <w:rFonts w:ascii="Arial" w:hAnsi="Arial" w:cs="Arial"/>
                  <w:color w:val="auto"/>
                  <w:u w:val="none"/>
                  <w:shd w:val="clear" w:color="auto" w:fill="FFFFFF"/>
                </w:rPr>
                <w:t>Aréchiga</w:t>
              </w:r>
              <w:proofErr w:type="spellEnd"/>
            </w:hyperlink>
            <w:r w:rsidR="00C86346" w:rsidRPr="00716C13">
              <w:rPr>
                <w:rFonts w:ascii="Arial" w:hAnsi="Arial" w:cs="Arial"/>
              </w:rPr>
              <w:t xml:space="preserve"> N</w:t>
            </w:r>
            <w:r w:rsidR="009544C2" w:rsidRPr="00716C13">
              <w:rPr>
                <w:rFonts w:ascii="Arial" w:hAnsi="Arial" w:cs="Arial"/>
                <w:shd w:val="clear" w:color="auto" w:fill="FFFFFF"/>
              </w:rPr>
              <w:t xml:space="preserve">, </w:t>
            </w:r>
            <w:hyperlink r:id="rId19" w:history="1">
              <w:proofErr w:type="spellStart"/>
              <w:r w:rsidR="009544C2" w:rsidRPr="00716C13">
                <w:rPr>
                  <w:rStyle w:val="Hyperlink"/>
                  <w:rFonts w:ascii="Arial" w:hAnsi="Arial" w:cs="Arial"/>
                  <w:color w:val="auto"/>
                  <w:u w:val="none"/>
                  <w:shd w:val="clear" w:color="auto" w:fill="FFFFFF"/>
                </w:rPr>
                <w:t>Garin</w:t>
              </w:r>
              <w:proofErr w:type="spellEnd"/>
            </w:hyperlink>
            <w:r w:rsidR="00C86346" w:rsidRPr="00716C13">
              <w:rPr>
                <w:rFonts w:ascii="Arial" w:hAnsi="Arial" w:cs="Arial"/>
              </w:rPr>
              <w:t xml:space="preserve"> I</w:t>
            </w:r>
            <w:r w:rsidR="009544C2" w:rsidRPr="00716C13">
              <w:rPr>
                <w:rFonts w:ascii="Arial" w:hAnsi="Arial" w:cs="Arial"/>
                <w:shd w:val="clear" w:color="auto" w:fill="FFFFFF"/>
              </w:rPr>
              <w:t xml:space="preserve">, </w:t>
            </w:r>
            <w:hyperlink r:id="rId20" w:history="1">
              <w:r w:rsidR="009544C2" w:rsidRPr="00716C13">
                <w:rPr>
                  <w:rStyle w:val="Hyperlink"/>
                  <w:rFonts w:ascii="Arial" w:hAnsi="Arial" w:cs="Arial"/>
                  <w:color w:val="auto"/>
                  <w:u w:val="none"/>
                  <w:shd w:val="clear" w:color="auto" w:fill="FFFFFF"/>
                </w:rPr>
                <w:t>Pérez-Suárez</w:t>
              </w:r>
            </w:hyperlink>
            <w:r w:rsidR="00C86346" w:rsidRPr="00716C13">
              <w:rPr>
                <w:rFonts w:ascii="Arial" w:hAnsi="Arial" w:cs="Arial"/>
              </w:rPr>
              <w:t xml:space="preserve"> G</w:t>
            </w:r>
            <w:r w:rsidR="009544C2" w:rsidRPr="00716C13">
              <w:rPr>
                <w:rFonts w:ascii="Arial" w:hAnsi="Arial" w:cs="Arial"/>
                <w:shd w:val="clear" w:color="auto" w:fill="FFFFFF"/>
              </w:rPr>
              <w:t xml:space="preserve">, </w:t>
            </w:r>
            <w:hyperlink r:id="rId21" w:history="1">
              <w:r w:rsidR="009544C2" w:rsidRPr="00716C13">
                <w:rPr>
                  <w:rStyle w:val="Hyperlink"/>
                  <w:rFonts w:ascii="Arial" w:hAnsi="Arial" w:cs="Arial"/>
                  <w:color w:val="auto"/>
                  <w:u w:val="none"/>
                  <w:shd w:val="clear" w:color="auto" w:fill="FFFFFF"/>
                </w:rPr>
                <w:t>de Paz</w:t>
              </w:r>
            </w:hyperlink>
            <w:r w:rsidR="00C86346" w:rsidRPr="00716C13">
              <w:rPr>
                <w:rFonts w:ascii="Arial" w:hAnsi="Arial" w:cs="Arial"/>
              </w:rPr>
              <w:t xml:space="preserve"> O</w:t>
            </w:r>
            <w:r w:rsidR="00C86346" w:rsidRPr="00716C13">
              <w:rPr>
                <w:rFonts w:ascii="Arial" w:hAnsi="Arial" w:cs="Arial"/>
                <w:shd w:val="clear" w:color="auto" w:fill="FFFFFF"/>
              </w:rPr>
              <w:t xml:space="preserve">, </w:t>
            </w:r>
            <w:hyperlink r:id="rId22" w:history="1">
              <w:proofErr w:type="spellStart"/>
              <w:r w:rsidR="009544C2" w:rsidRPr="00716C13">
                <w:rPr>
                  <w:rStyle w:val="Hyperlink"/>
                  <w:rFonts w:ascii="Arial" w:hAnsi="Arial" w:cs="Arial"/>
                  <w:color w:val="auto"/>
                  <w:u w:val="none"/>
                  <w:shd w:val="clear" w:color="auto" w:fill="FFFFFF"/>
                </w:rPr>
                <w:t>Juste</w:t>
              </w:r>
              <w:proofErr w:type="spellEnd"/>
            </w:hyperlink>
            <w:r w:rsidR="00C86346" w:rsidRPr="00716C13">
              <w:rPr>
                <w:rFonts w:ascii="Arial" w:hAnsi="Arial" w:cs="Arial"/>
              </w:rPr>
              <w:t xml:space="preserve"> J</w:t>
            </w:r>
            <w:r w:rsidR="00C86346" w:rsidRPr="00716C13">
              <w:rPr>
                <w:rFonts w:ascii="Arial" w:hAnsi="Arial" w:cs="Arial"/>
                <w:shd w:val="clear" w:color="auto" w:fill="FFFFFF"/>
              </w:rPr>
              <w:t xml:space="preserve">, </w:t>
            </w:r>
            <w:hyperlink r:id="rId23" w:history="1">
              <w:proofErr w:type="spellStart"/>
              <w:r w:rsidR="009544C2" w:rsidRPr="00716C13">
                <w:rPr>
                  <w:rStyle w:val="Hyperlink"/>
                  <w:rFonts w:ascii="Arial" w:hAnsi="Arial" w:cs="Arial"/>
                  <w:color w:val="auto"/>
                  <w:u w:val="none"/>
                  <w:shd w:val="clear" w:color="auto" w:fill="FFFFFF"/>
                </w:rPr>
                <w:t>Echevarría</w:t>
              </w:r>
              <w:proofErr w:type="spellEnd"/>
            </w:hyperlink>
            <w:r w:rsidR="00C86346" w:rsidRPr="00716C13">
              <w:rPr>
                <w:rFonts w:ascii="Arial" w:hAnsi="Arial" w:cs="Arial"/>
              </w:rPr>
              <w:t xml:space="preserve"> JE</w:t>
            </w:r>
            <w:r w:rsidR="00C86346" w:rsidRPr="00716C13">
              <w:rPr>
                <w:rFonts w:ascii="Arial" w:hAnsi="Arial" w:cs="Arial"/>
                <w:shd w:val="clear" w:color="auto" w:fill="FFFFFF"/>
              </w:rPr>
              <w:t xml:space="preserve">, </w:t>
            </w:r>
            <w:hyperlink r:id="rId24" w:history="1">
              <w:r w:rsidR="009544C2" w:rsidRPr="00716C13">
                <w:rPr>
                  <w:rStyle w:val="Hyperlink"/>
                  <w:rFonts w:ascii="Arial" w:hAnsi="Arial" w:cs="Arial"/>
                  <w:color w:val="auto"/>
                  <w:u w:val="none"/>
                  <w:shd w:val="clear" w:color="auto" w:fill="FFFFFF"/>
                </w:rPr>
                <w:t>Bravo</w:t>
              </w:r>
            </w:hyperlink>
            <w:r w:rsidR="00C86346" w:rsidRPr="00716C13">
              <w:rPr>
                <w:rFonts w:ascii="Arial" w:hAnsi="Arial" w:cs="Arial"/>
              </w:rPr>
              <w:t xml:space="preserve"> IG. </w:t>
            </w:r>
            <w:r w:rsidR="009544C2" w:rsidRPr="00716C13">
              <w:rPr>
                <w:rFonts w:ascii="Arial" w:hAnsi="Arial" w:cs="Arial"/>
              </w:rPr>
              <w:t>Novel Papillomaviruses in Free-Ranging Iberian Bats: No Virus–Host Co-evolution, No Strict Host Specificity</w:t>
            </w:r>
            <w:r w:rsidR="009544C2" w:rsidRPr="00716C13">
              <w:rPr>
                <w:rFonts w:ascii="Arial" w:hAnsi="Arial" w:cs="Arial"/>
                <w:color w:val="000000"/>
              </w:rPr>
              <w:t>, and Hints for Recombination</w:t>
            </w:r>
            <w:r w:rsidR="00C86346" w:rsidRPr="00716C13">
              <w:rPr>
                <w:rFonts w:ascii="Arial" w:hAnsi="Arial" w:cs="Arial"/>
              </w:rPr>
              <w:t>.</w:t>
            </w:r>
            <w:r w:rsidR="006E0D48" w:rsidRPr="00716C13">
              <w:rPr>
                <w:rFonts w:ascii="Arial" w:hAnsi="Arial" w:cs="Arial"/>
                <w:shd w:val="clear" w:color="auto" w:fill="FFFFFF"/>
              </w:rPr>
              <w:t xml:space="preserve"> </w:t>
            </w:r>
            <w:hyperlink r:id="rId25" w:history="1">
              <w:r w:rsidR="006E0D48" w:rsidRPr="0038738D">
                <w:rPr>
                  <w:rStyle w:val="Hyperlink"/>
                  <w:rFonts w:ascii="Arial" w:hAnsi="Arial" w:cs="Arial"/>
                  <w:iCs/>
                  <w:color w:val="auto"/>
                  <w:u w:val="none"/>
                  <w:shd w:val="clear" w:color="auto" w:fill="FFFFFF"/>
                </w:rPr>
                <w:t xml:space="preserve">Genome </w:t>
              </w:r>
              <w:proofErr w:type="spellStart"/>
              <w:r w:rsidR="006E0D48" w:rsidRPr="0038738D">
                <w:rPr>
                  <w:rStyle w:val="Hyperlink"/>
                  <w:rFonts w:ascii="Arial" w:hAnsi="Arial" w:cs="Arial"/>
                  <w:iCs/>
                  <w:color w:val="auto"/>
                  <w:u w:val="none"/>
                  <w:shd w:val="clear" w:color="auto" w:fill="FFFFFF"/>
                </w:rPr>
                <w:t>Biol</w:t>
              </w:r>
              <w:proofErr w:type="spellEnd"/>
              <w:r w:rsidR="006E0D48" w:rsidRPr="0038738D">
                <w:rPr>
                  <w:rStyle w:val="Hyperlink"/>
                  <w:rFonts w:ascii="Arial" w:hAnsi="Arial" w:cs="Arial"/>
                  <w:iCs/>
                  <w:color w:val="auto"/>
                  <w:u w:val="none"/>
                  <w:shd w:val="clear" w:color="auto" w:fill="FFFFFF"/>
                </w:rPr>
                <w:t xml:space="preserve"> </w:t>
              </w:r>
              <w:proofErr w:type="spellStart"/>
              <w:r w:rsidR="006E0D48" w:rsidRPr="0038738D">
                <w:rPr>
                  <w:rStyle w:val="Hyperlink"/>
                  <w:rFonts w:ascii="Arial" w:hAnsi="Arial" w:cs="Arial"/>
                  <w:iCs/>
                  <w:color w:val="auto"/>
                  <w:u w:val="none"/>
                  <w:shd w:val="clear" w:color="auto" w:fill="FFFFFF"/>
                </w:rPr>
                <w:t>Evol</w:t>
              </w:r>
              <w:proofErr w:type="spellEnd"/>
            </w:hyperlink>
            <w:r w:rsidR="006E0D48" w:rsidRPr="00BE2D95">
              <w:rPr>
                <w:rFonts w:ascii="Arial" w:hAnsi="Arial" w:cs="Arial"/>
                <w:shd w:val="clear" w:color="auto" w:fill="FFFFFF"/>
              </w:rPr>
              <w:t> </w:t>
            </w:r>
            <w:r w:rsidR="006E0D48" w:rsidRPr="00716C13">
              <w:rPr>
                <w:rFonts w:ascii="Arial" w:hAnsi="Arial" w:cs="Arial"/>
                <w:shd w:val="clear" w:color="auto" w:fill="FFFFFF"/>
              </w:rPr>
              <w:t>2014;6(1):94</w:t>
            </w:r>
            <w:r w:rsidR="007416F9">
              <w:rPr>
                <w:rFonts w:ascii="Arial" w:hAnsi="Arial" w:cs="Arial"/>
                <w:shd w:val="clear" w:color="auto" w:fill="FFFFFF"/>
              </w:rPr>
              <w:t>-</w:t>
            </w:r>
            <w:r w:rsidR="006E0D48" w:rsidRPr="00716C13">
              <w:rPr>
                <w:rFonts w:ascii="Arial" w:hAnsi="Arial" w:cs="Arial"/>
                <w:shd w:val="clear" w:color="auto" w:fill="FFFFFF"/>
              </w:rPr>
              <w:t>104.</w:t>
            </w:r>
          </w:p>
          <w:p w14:paraId="0747C67F" w14:textId="2C83ACBD" w:rsidR="00954DA4" w:rsidRPr="00716C13" w:rsidRDefault="006755F4" w:rsidP="006755F4">
            <w:pPr>
              <w:pStyle w:val="ListParagraph"/>
              <w:numPr>
                <w:ilvl w:val="0"/>
                <w:numId w:val="1"/>
              </w:numPr>
              <w:spacing w:beforeAutospacing="1" w:afterAutospacing="1"/>
              <w:outlineLvl w:val="0"/>
              <w:rPr>
                <w:rFonts w:ascii="Arial" w:eastAsiaTheme="minorEastAsia" w:hAnsi="Arial" w:cs="Arial"/>
              </w:rPr>
            </w:pPr>
            <w:r w:rsidRPr="00716C13">
              <w:rPr>
                <w:rFonts w:ascii="Arial" w:hAnsi="Arial" w:cs="Arial"/>
                <w:shd w:val="clear" w:color="auto" w:fill="FFFFFF"/>
              </w:rPr>
              <w:t xml:space="preserve">McKnight CA, Wise AG, </w:t>
            </w:r>
            <w:proofErr w:type="spellStart"/>
            <w:r w:rsidRPr="00716C13">
              <w:rPr>
                <w:rFonts w:ascii="Arial" w:hAnsi="Arial" w:cs="Arial"/>
                <w:shd w:val="clear" w:color="auto" w:fill="FFFFFF"/>
              </w:rPr>
              <w:t>Maes</w:t>
            </w:r>
            <w:proofErr w:type="spellEnd"/>
            <w:r w:rsidRPr="00716C13">
              <w:rPr>
                <w:rFonts w:ascii="Arial" w:hAnsi="Arial" w:cs="Arial"/>
                <w:shd w:val="clear" w:color="auto" w:fill="FFFFFF"/>
              </w:rPr>
              <w:t xml:space="preserve"> RK, Howe C, Rector A, Van </w:t>
            </w:r>
            <w:proofErr w:type="spellStart"/>
            <w:r w:rsidRPr="00716C13">
              <w:rPr>
                <w:rFonts w:ascii="Arial" w:hAnsi="Arial" w:cs="Arial"/>
                <w:shd w:val="clear" w:color="auto" w:fill="FFFFFF"/>
              </w:rPr>
              <w:t>Ranst</w:t>
            </w:r>
            <w:proofErr w:type="spellEnd"/>
            <w:r w:rsidRPr="00716C13">
              <w:rPr>
                <w:rFonts w:ascii="Arial" w:hAnsi="Arial" w:cs="Arial"/>
                <w:shd w:val="clear" w:color="auto" w:fill="FFFFFF"/>
              </w:rPr>
              <w:t xml:space="preserve"> M, </w:t>
            </w:r>
            <w:proofErr w:type="spellStart"/>
            <w:r w:rsidRPr="00716C13">
              <w:rPr>
                <w:rFonts w:ascii="Arial" w:hAnsi="Arial" w:cs="Arial"/>
                <w:shd w:val="clear" w:color="auto" w:fill="FFFFFF"/>
              </w:rPr>
              <w:t>Kiupel</w:t>
            </w:r>
            <w:proofErr w:type="spellEnd"/>
            <w:r w:rsidRPr="00716C13">
              <w:rPr>
                <w:rFonts w:ascii="Arial" w:hAnsi="Arial" w:cs="Arial"/>
                <w:shd w:val="clear" w:color="auto" w:fill="FFFFFF"/>
              </w:rPr>
              <w:t xml:space="preserve"> M. Papillomavirus-associated basosquamous carcinoma in an Egyptian fruit bat (</w:t>
            </w:r>
            <w:r w:rsidRPr="00716C13">
              <w:rPr>
                <w:rFonts w:ascii="Arial" w:hAnsi="Arial" w:cs="Arial"/>
                <w:i/>
                <w:iCs/>
                <w:shd w:val="clear" w:color="auto" w:fill="FFFFFF"/>
              </w:rPr>
              <w:t xml:space="preserve">Rousettus </w:t>
            </w:r>
            <w:proofErr w:type="spellStart"/>
            <w:r w:rsidRPr="00716C13">
              <w:rPr>
                <w:rFonts w:ascii="Arial" w:hAnsi="Arial" w:cs="Arial"/>
                <w:i/>
                <w:iCs/>
                <w:shd w:val="clear" w:color="auto" w:fill="FFFFFF"/>
              </w:rPr>
              <w:t>aegyptiacus</w:t>
            </w:r>
            <w:proofErr w:type="spellEnd"/>
            <w:r w:rsidRPr="00716C13">
              <w:rPr>
                <w:rFonts w:ascii="Arial" w:hAnsi="Arial" w:cs="Arial"/>
                <w:shd w:val="clear" w:color="auto" w:fill="FFFFFF"/>
              </w:rPr>
              <w:t xml:space="preserve">). </w:t>
            </w:r>
            <w:r w:rsidRPr="007416F9">
              <w:rPr>
                <w:rFonts w:ascii="Arial" w:hAnsi="Arial" w:cs="Arial"/>
                <w:color w:val="000000"/>
              </w:rPr>
              <w:t xml:space="preserve">J Zoo </w:t>
            </w:r>
            <w:proofErr w:type="spellStart"/>
            <w:r w:rsidRPr="007416F9">
              <w:rPr>
                <w:rFonts w:ascii="Arial" w:hAnsi="Arial" w:cs="Arial"/>
                <w:color w:val="000000"/>
              </w:rPr>
              <w:t>Wildl</w:t>
            </w:r>
            <w:proofErr w:type="spellEnd"/>
            <w:r w:rsidRPr="007416F9">
              <w:rPr>
                <w:rFonts w:ascii="Arial" w:hAnsi="Arial" w:cs="Arial"/>
                <w:color w:val="000000"/>
              </w:rPr>
              <w:t xml:space="preserve"> Med</w:t>
            </w:r>
            <w:r w:rsidRPr="00716C13">
              <w:rPr>
                <w:rFonts w:ascii="Arial" w:hAnsi="Arial" w:cs="Arial"/>
                <w:color w:val="000000"/>
              </w:rPr>
              <w:t xml:space="preserve"> 2006;37(2):193-196.</w:t>
            </w:r>
          </w:p>
          <w:p w14:paraId="5FA348D0" w14:textId="5D3E46B2" w:rsidR="0067639C" w:rsidRDefault="002C29E8" w:rsidP="0038738D">
            <w:pPr>
              <w:pStyle w:val="ListParagraph"/>
              <w:numPr>
                <w:ilvl w:val="0"/>
                <w:numId w:val="1"/>
              </w:numPr>
            </w:pPr>
            <w:r>
              <w:t xml:space="preserve">David D, Davidson I, Berkowitz A, et al. A novel poxvirus isolated from an Egyptian fruit bat in Israel. Vet Med Sci. </w:t>
            </w:r>
            <w:proofErr w:type="gramStart"/>
            <w:r>
              <w:t>2020;6:587</w:t>
            </w:r>
            <w:proofErr w:type="gramEnd"/>
            <w:r>
              <w:t>–590</w:t>
            </w:r>
            <w:r w:rsidR="00BE2D95">
              <w:t>.</w:t>
            </w:r>
          </w:p>
          <w:p w14:paraId="363C03B9" w14:textId="726F90F6" w:rsidR="3F38EA41" w:rsidRPr="00716C13" w:rsidRDefault="3F38EA41" w:rsidP="0038738D">
            <w:pPr>
              <w:pStyle w:val="ListParagraph"/>
              <w:numPr>
                <w:ilvl w:val="0"/>
                <w:numId w:val="1"/>
              </w:numPr>
            </w:pPr>
            <w:proofErr w:type="spellStart"/>
            <w:r w:rsidRPr="0038738D">
              <w:rPr>
                <w:rFonts w:ascii="Arial" w:eastAsia="Arial" w:hAnsi="Arial" w:cs="Arial"/>
              </w:rPr>
              <w:t>Davidi</w:t>
            </w:r>
            <w:proofErr w:type="spellEnd"/>
            <w:r w:rsidRPr="0038738D">
              <w:rPr>
                <w:rFonts w:ascii="Arial" w:eastAsia="Arial" w:hAnsi="Arial" w:cs="Arial"/>
              </w:rPr>
              <w:t xml:space="preserve"> E, Paz A, </w:t>
            </w:r>
            <w:proofErr w:type="spellStart"/>
            <w:r w:rsidRPr="0038738D">
              <w:rPr>
                <w:rFonts w:ascii="Arial" w:eastAsia="Arial" w:hAnsi="Arial" w:cs="Arial"/>
              </w:rPr>
              <w:t>Duchman</w:t>
            </w:r>
            <w:proofErr w:type="spellEnd"/>
            <w:r w:rsidRPr="0038738D">
              <w:rPr>
                <w:rFonts w:ascii="Arial" w:eastAsia="Arial" w:hAnsi="Arial" w:cs="Arial"/>
              </w:rPr>
              <w:t xml:space="preserve"> H, </w:t>
            </w:r>
            <w:proofErr w:type="spellStart"/>
            <w:r w:rsidRPr="0038738D">
              <w:rPr>
                <w:rFonts w:ascii="Arial" w:eastAsia="Arial" w:hAnsi="Arial" w:cs="Arial"/>
              </w:rPr>
              <w:t>Luntz</w:t>
            </w:r>
            <w:proofErr w:type="spellEnd"/>
            <w:r w:rsidRPr="0038738D">
              <w:rPr>
                <w:rFonts w:ascii="Arial" w:eastAsia="Arial" w:hAnsi="Arial" w:cs="Arial"/>
              </w:rPr>
              <w:t xml:space="preserve"> M, </w:t>
            </w:r>
            <w:proofErr w:type="spellStart"/>
            <w:r w:rsidRPr="0038738D">
              <w:rPr>
                <w:rFonts w:ascii="Arial" w:eastAsia="Arial" w:hAnsi="Arial" w:cs="Arial"/>
              </w:rPr>
              <w:t>Potasman</w:t>
            </w:r>
            <w:proofErr w:type="spellEnd"/>
            <w:r w:rsidRPr="0038738D">
              <w:rPr>
                <w:rFonts w:ascii="Arial" w:eastAsia="Arial" w:hAnsi="Arial" w:cs="Arial"/>
              </w:rPr>
              <w:t xml:space="preserve"> I. Perichondritis of the Auricle: Analysis of 114 Cases. IMAJ </w:t>
            </w:r>
            <w:proofErr w:type="gramStart"/>
            <w:r w:rsidRPr="0038738D">
              <w:rPr>
                <w:rFonts w:ascii="Arial" w:eastAsia="Arial" w:hAnsi="Arial" w:cs="Arial"/>
              </w:rPr>
              <w:t>2011;13:21</w:t>
            </w:r>
            <w:proofErr w:type="gramEnd"/>
            <w:r w:rsidRPr="0038738D">
              <w:rPr>
                <w:rFonts w:ascii="Arial" w:eastAsia="Arial" w:hAnsi="Arial" w:cs="Arial"/>
              </w:rPr>
              <w:t>-24.</w:t>
            </w:r>
          </w:p>
        </w:tc>
      </w:tr>
      <w:tr w:rsidR="009E477D" w:rsidRPr="00716C13" w14:paraId="3DD6D7AC" w14:textId="77777777" w:rsidTr="00A506BA">
        <w:tc>
          <w:tcPr>
            <w:tcW w:w="9015" w:type="dxa"/>
            <w:tcBorders>
              <w:top w:val="single" w:sz="8" w:space="0" w:color="auto"/>
              <w:left w:val="single" w:sz="8" w:space="0" w:color="auto"/>
              <w:bottom w:val="single" w:sz="8" w:space="0" w:color="auto"/>
              <w:right w:val="single" w:sz="8" w:space="0" w:color="auto"/>
            </w:tcBorders>
          </w:tcPr>
          <w:p w14:paraId="52BD28E6" w14:textId="44371062" w:rsidR="009E477D" w:rsidRPr="00716C13" w:rsidRDefault="009E477D" w:rsidP="00A506BA">
            <w:pPr>
              <w:rPr>
                <w:rFonts w:ascii="Arial" w:hAnsi="Arial" w:cs="Arial"/>
              </w:rPr>
            </w:pPr>
            <w:r>
              <w:rPr>
                <w:rFonts w:ascii="Arial" w:eastAsia="Arial" w:hAnsi="Arial" w:cs="Arial"/>
                <w:b/>
                <w:bCs/>
              </w:rPr>
              <w:lastRenderedPageBreak/>
              <w:t>FUNDING</w:t>
            </w:r>
          </w:p>
        </w:tc>
      </w:tr>
      <w:tr w:rsidR="009E477D" w:rsidRPr="00716C13" w14:paraId="2BA4AFF7" w14:textId="77777777" w:rsidTr="00A506BA">
        <w:tc>
          <w:tcPr>
            <w:tcW w:w="9015" w:type="dxa"/>
            <w:tcBorders>
              <w:top w:val="single" w:sz="8" w:space="0" w:color="auto"/>
              <w:left w:val="single" w:sz="8" w:space="0" w:color="auto"/>
              <w:bottom w:val="single" w:sz="8" w:space="0" w:color="auto"/>
              <w:right w:val="single" w:sz="8" w:space="0" w:color="auto"/>
            </w:tcBorders>
          </w:tcPr>
          <w:p w14:paraId="761CAC56" w14:textId="77777777" w:rsidR="009E477D" w:rsidRPr="002028CC" w:rsidRDefault="009E477D" w:rsidP="009E477D">
            <w:pPr>
              <w:rPr>
                <w:rFonts w:ascii="Arial" w:hAnsi="Arial" w:cs="Arial"/>
              </w:rPr>
            </w:pPr>
            <w:r w:rsidRPr="002028CC">
              <w:rPr>
                <w:rFonts w:ascii="Arial" w:eastAsia="Arial" w:hAnsi="Arial" w:cs="Arial"/>
                <w:color w:val="000000" w:themeColor="text1"/>
              </w:rPr>
              <w:t xml:space="preserve"> </w:t>
            </w:r>
          </w:p>
          <w:p w14:paraId="4CE5D369" w14:textId="7B5E4D22" w:rsidR="009E477D" w:rsidRPr="002028CC" w:rsidRDefault="009E477D" w:rsidP="00A506BA">
            <w:pPr>
              <w:rPr>
                <w:rFonts w:ascii="Arial" w:hAnsi="Arial" w:cs="Arial"/>
              </w:rPr>
            </w:pPr>
            <w:r>
              <w:rPr>
                <w:rFonts w:ascii="Arial" w:hAnsi="Arial" w:cs="Arial"/>
                <w:color w:val="000000" w:themeColor="text1"/>
              </w:rPr>
              <w:t>This study was supported by a training grant from the European Society of Veterinary Dermatology, grant number ESVD 3577.</w:t>
            </w:r>
          </w:p>
          <w:p w14:paraId="27EC3472" w14:textId="77777777" w:rsidR="009E477D" w:rsidRPr="00716C13" w:rsidRDefault="009E477D" w:rsidP="00A506BA">
            <w:pPr>
              <w:rPr>
                <w:rFonts w:ascii="Arial" w:hAnsi="Arial" w:cs="Arial"/>
              </w:rPr>
            </w:pPr>
            <w:r w:rsidRPr="00716C13">
              <w:rPr>
                <w:rFonts w:ascii="Arial" w:eastAsia="Arial" w:hAnsi="Arial" w:cs="Arial"/>
              </w:rPr>
              <w:t xml:space="preserve"> </w:t>
            </w:r>
          </w:p>
        </w:tc>
      </w:tr>
      <w:tr w:rsidR="00943741" w:rsidRPr="00716C13" w14:paraId="73466F96" w14:textId="77777777" w:rsidTr="0088079E">
        <w:tc>
          <w:tcPr>
            <w:tcW w:w="9015" w:type="dxa"/>
            <w:tcBorders>
              <w:top w:val="single" w:sz="8" w:space="0" w:color="auto"/>
              <w:left w:val="single" w:sz="8" w:space="0" w:color="auto"/>
              <w:bottom w:val="single" w:sz="8" w:space="0" w:color="auto"/>
              <w:right w:val="single" w:sz="8" w:space="0" w:color="auto"/>
            </w:tcBorders>
          </w:tcPr>
          <w:p w14:paraId="1832E34B" w14:textId="77777777" w:rsidR="00943741" w:rsidRPr="00716C13" w:rsidRDefault="00943741" w:rsidP="0088079E">
            <w:pPr>
              <w:rPr>
                <w:rFonts w:ascii="Arial" w:hAnsi="Arial" w:cs="Arial"/>
              </w:rPr>
            </w:pPr>
            <w:r>
              <w:rPr>
                <w:rFonts w:ascii="Arial" w:eastAsia="Arial" w:hAnsi="Arial" w:cs="Arial"/>
                <w:b/>
                <w:bCs/>
              </w:rPr>
              <w:t>ACKNOWLEDGEMENTS</w:t>
            </w:r>
          </w:p>
        </w:tc>
      </w:tr>
      <w:tr w:rsidR="00943741" w:rsidRPr="00716C13" w14:paraId="626C0B3D" w14:textId="77777777" w:rsidTr="0088079E">
        <w:tc>
          <w:tcPr>
            <w:tcW w:w="9015" w:type="dxa"/>
            <w:tcBorders>
              <w:top w:val="single" w:sz="8" w:space="0" w:color="auto"/>
              <w:left w:val="single" w:sz="8" w:space="0" w:color="auto"/>
              <w:bottom w:val="single" w:sz="8" w:space="0" w:color="auto"/>
              <w:right w:val="single" w:sz="8" w:space="0" w:color="auto"/>
            </w:tcBorders>
          </w:tcPr>
          <w:p w14:paraId="7033C84C" w14:textId="77777777" w:rsidR="00943741" w:rsidRPr="002028CC" w:rsidRDefault="00943741" w:rsidP="0088079E">
            <w:pPr>
              <w:rPr>
                <w:rFonts w:ascii="Arial" w:hAnsi="Arial" w:cs="Arial"/>
              </w:rPr>
            </w:pPr>
            <w:r w:rsidRPr="002028CC">
              <w:rPr>
                <w:rFonts w:ascii="Arial" w:eastAsia="Arial" w:hAnsi="Arial" w:cs="Arial"/>
                <w:color w:val="000000" w:themeColor="text1"/>
              </w:rPr>
              <w:t xml:space="preserve"> </w:t>
            </w:r>
          </w:p>
          <w:p w14:paraId="5524E658" w14:textId="4C334C16" w:rsidR="009E477D" w:rsidRPr="002028CC" w:rsidRDefault="00943741" w:rsidP="0088079E">
            <w:pPr>
              <w:rPr>
                <w:rFonts w:ascii="Arial" w:hAnsi="Arial" w:cs="Arial"/>
              </w:rPr>
            </w:pPr>
            <w:r w:rsidRPr="002028CC">
              <w:rPr>
                <w:rStyle w:val="normaltextrun1"/>
                <w:rFonts w:ascii="Arial" w:hAnsi="Arial" w:cs="Arial"/>
              </w:rPr>
              <w:t>The authors thank Professor Brett Gartrell and the Australian Wildlife Registry for kindly providing histopathology slides for use, and Prof. Brett Gartrell, Dr</w:t>
            </w:r>
            <w:r w:rsidRPr="002028CC">
              <w:rPr>
                <w:rFonts w:ascii="Arial" w:hAnsi="Arial" w:cs="Arial"/>
              </w:rPr>
              <w:t xml:space="preserve"> Cheryl Sangster and Dr Karrie Rose for their original analysis of the slides</w:t>
            </w:r>
            <w:r w:rsidRPr="002028CC">
              <w:rPr>
                <w:rFonts w:ascii="Arial" w:hAnsi="Arial" w:cs="Arial"/>
                <w:b/>
                <w:bCs/>
              </w:rPr>
              <w:t xml:space="preserve">.  </w:t>
            </w:r>
            <w:r w:rsidRPr="002028CC">
              <w:rPr>
                <w:rFonts w:ascii="Arial" w:hAnsi="Arial" w:cs="Arial"/>
              </w:rPr>
              <w:t>For provision of normal tissue, the authors also thank Amanda Millar at Hurstpierpoint bat hospital.</w:t>
            </w:r>
          </w:p>
          <w:p w14:paraId="1B608F74" w14:textId="77777777" w:rsidR="00943741" w:rsidRPr="00716C13" w:rsidRDefault="00943741" w:rsidP="0088079E">
            <w:pPr>
              <w:rPr>
                <w:rFonts w:ascii="Arial" w:hAnsi="Arial" w:cs="Arial"/>
              </w:rPr>
            </w:pPr>
            <w:r w:rsidRPr="00716C13">
              <w:rPr>
                <w:rFonts w:ascii="Arial" w:eastAsia="Arial" w:hAnsi="Arial" w:cs="Arial"/>
              </w:rPr>
              <w:t xml:space="preserve"> </w:t>
            </w:r>
          </w:p>
        </w:tc>
      </w:tr>
      <w:tr w:rsidR="3F38EA41" w:rsidRPr="00716C13" w14:paraId="069CBBA5" w14:textId="77777777" w:rsidTr="000B51CC">
        <w:tc>
          <w:tcPr>
            <w:tcW w:w="9015" w:type="dxa"/>
            <w:tcBorders>
              <w:top w:val="single" w:sz="8" w:space="0" w:color="auto"/>
              <w:left w:val="single" w:sz="8" w:space="0" w:color="auto"/>
              <w:bottom w:val="single" w:sz="8" w:space="0" w:color="auto"/>
              <w:right w:val="single" w:sz="8" w:space="0" w:color="auto"/>
            </w:tcBorders>
          </w:tcPr>
          <w:p w14:paraId="477489CF" w14:textId="515133DC" w:rsidR="3F38EA41" w:rsidRPr="00716C13" w:rsidRDefault="3F38EA41">
            <w:pPr>
              <w:rPr>
                <w:rFonts w:ascii="Arial" w:hAnsi="Arial" w:cs="Arial"/>
              </w:rPr>
            </w:pPr>
            <w:r w:rsidRPr="00716C13">
              <w:rPr>
                <w:rFonts w:ascii="Arial" w:eastAsia="Arial" w:hAnsi="Arial" w:cs="Arial"/>
                <w:b/>
                <w:bCs/>
              </w:rPr>
              <w:t>FIGURE/VIDEO CAPTIONS</w:t>
            </w:r>
          </w:p>
        </w:tc>
      </w:tr>
      <w:tr w:rsidR="3F38EA41" w:rsidRPr="00716C13" w14:paraId="1DF490D0" w14:textId="77777777" w:rsidTr="000B51CC">
        <w:tc>
          <w:tcPr>
            <w:tcW w:w="9015" w:type="dxa"/>
            <w:tcBorders>
              <w:top w:val="single" w:sz="8" w:space="0" w:color="auto"/>
              <w:left w:val="single" w:sz="8" w:space="0" w:color="auto"/>
              <w:bottom w:val="single" w:sz="8" w:space="0" w:color="auto"/>
              <w:right w:val="single" w:sz="8" w:space="0" w:color="auto"/>
            </w:tcBorders>
          </w:tcPr>
          <w:p w14:paraId="71305C72" w14:textId="2092FFCB" w:rsidR="3F38EA41" w:rsidRPr="00716C13" w:rsidRDefault="3F38EA41">
            <w:pPr>
              <w:rPr>
                <w:rFonts w:ascii="Arial" w:hAnsi="Arial" w:cs="Arial"/>
              </w:rPr>
            </w:pPr>
            <w:r w:rsidRPr="00716C13">
              <w:rPr>
                <w:rFonts w:ascii="Arial" w:eastAsia="Arial" w:hAnsi="Arial" w:cs="Arial"/>
              </w:rPr>
              <w:t xml:space="preserve"> </w:t>
            </w:r>
          </w:p>
          <w:p w14:paraId="372A5FFA" w14:textId="6E1DDF12" w:rsidR="3F38EA41" w:rsidRPr="00716C13" w:rsidRDefault="3F38EA41">
            <w:pPr>
              <w:rPr>
                <w:rFonts w:ascii="Arial" w:hAnsi="Arial" w:cs="Arial"/>
              </w:rPr>
            </w:pPr>
            <w:r w:rsidRPr="00716C13">
              <w:rPr>
                <w:rFonts w:ascii="Arial" w:eastAsia="Arial" w:hAnsi="Arial" w:cs="Arial"/>
                <w:b/>
                <w:bCs/>
              </w:rPr>
              <w:t>Figure 1.</w:t>
            </w:r>
            <w:r w:rsidRPr="00716C13">
              <w:rPr>
                <w:rFonts w:ascii="Arial" w:eastAsia="Arial" w:hAnsi="Arial" w:cs="Arial"/>
              </w:rPr>
              <w:t xml:space="preserve"> Composite showing gross morphology and key histopathological findings in lesional bat pinnae. </w:t>
            </w:r>
            <w:r w:rsidRPr="00716C13">
              <w:rPr>
                <w:rFonts w:ascii="Arial" w:eastAsia="Arial" w:hAnsi="Arial" w:cs="Arial"/>
                <w:b/>
                <w:bCs/>
              </w:rPr>
              <w:t>A</w:t>
            </w:r>
            <w:r w:rsidRPr="00716C13">
              <w:rPr>
                <w:rFonts w:ascii="Arial" w:eastAsia="Arial" w:hAnsi="Arial" w:cs="Arial"/>
                <w:b/>
                <w:bCs/>
                <w:i/>
                <w:iCs/>
              </w:rPr>
              <w:t>.</w:t>
            </w:r>
            <w:r w:rsidRPr="00716C13">
              <w:rPr>
                <w:rFonts w:ascii="Arial" w:eastAsia="Arial" w:hAnsi="Arial" w:cs="Arial"/>
                <w:i/>
                <w:iCs/>
              </w:rPr>
              <w:t xml:space="preserve"> Mystacina tuberculata</w:t>
            </w:r>
            <w:r w:rsidRPr="00716C13">
              <w:rPr>
                <w:rFonts w:ascii="Arial" w:eastAsia="Arial" w:hAnsi="Arial" w:cs="Arial"/>
              </w:rPr>
              <w:t xml:space="preserve"> bat from Kapiti Island with necrosis of both pinna</w:t>
            </w:r>
            <w:r w:rsidR="007E61FC">
              <w:rPr>
                <w:rFonts w:ascii="Arial" w:eastAsia="Arial" w:hAnsi="Arial" w:cs="Arial"/>
              </w:rPr>
              <w:t>e</w:t>
            </w:r>
            <w:r w:rsidRPr="00716C13">
              <w:rPr>
                <w:rFonts w:ascii="Arial" w:eastAsia="Arial" w:hAnsi="Arial" w:cs="Arial"/>
                <w:i/>
                <w:iCs/>
              </w:rPr>
              <w:t xml:space="preserve">. </w:t>
            </w:r>
            <w:r w:rsidRPr="00716C13">
              <w:rPr>
                <w:rFonts w:ascii="Arial" w:eastAsia="Arial" w:hAnsi="Arial" w:cs="Arial"/>
              </w:rPr>
              <w:t xml:space="preserve">Image courtesy of Brett Gartrell. </w:t>
            </w:r>
            <w:r w:rsidRPr="00716C13">
              <w:rPr>
                <w:rFonts w:ascii="Arial" w:eastAsia="Arial" w:hAnsi="Arial" w:cs="Arial"/>
                <w:b/>
                <w:bCs/>
              </w:rPr>
              <w:t>B.</w:t>
            </w:r>
            <w:r w:rsidRPr="00716C13">
              <w:rPr>
                <w:rFonts w:ascii="Arial" w:eastAsia="Arial" w:hAnsi="Arial" w:cs="Arial"/>
              </w:rPr>
              <w:t xml:space="preserve"> Intraepidermal pustular dermatitis, deep perivascular dermatitis and panniculitis patterns of inflammation in pinnal tissue from </w:t>
            </w:r>
            <w:proofErr w:type="gramStart"/>
            <w:r w:rsidRPr="00716C13">
              <w:rPr>
                <w:rFonts w:ascii="Arial" w:eastAsia="Arial" w:hAnsi="Arial" w:cs="Arial"/>
              </w:rPr>
              <w:t>a</w:t>
            </w:r>
            <w:proofErr w:type="gramEnd"/>
            <w:r w:rsidRPr="00716C13">
              <w:rPr>
                <w:rFonts w:ascii="Arial" w:eastAsia="Arial" w:hAnsi="Arial" w:cs="Arial"/>
              </w:rPr>
              <w:t xml:space="preserve"> </w:t>
            </w:r>
            <w:r w:rsidRPr="00716C13">
              <w:rPr>
                <w:rFonts w:ascii="Arial" w:eastAsia="Arial" w:hAnsi="Arial" w:cs="Arial"/>
                <w:i/>
                <w:iCs/>
              </w:rPr>
              <w:t>Eptesicus serotinus</w:t>
            </w:r>
            <w:r w:rsidRPr="00716C13">
              <w:rPr>
                <w:rFonts w:ascii="Arial" w:eastAsia="Arial" w:hAnsi="Arial" w:cs="Arial"/>
              </w:rPr>
              <w:t xml:space="preserve"> bat (</w:t>
            </w:r>
            <w:r w:rsidR="007E61FC">
              <w:rPr>
                <w:rFonts w:ascii="Arial" w:eastAsia="Arial" w:hAnsi="Arial" w:cs="Arial"/>
              </w:rPr>
              <w:t>case</w:t>
            </w:r>
            <w:r w:rsidRPr="00716C13">
              <w:rPr>
                <w:rFonts w:ascii="Arial" w:eastAsia="Arial" w:hAnsi="Arial" w:cs="Arial"/>
              </w:rPr>
              <w:t xml:space="preserve"> 1). Intraepidermal pustule (asterisk). H&amp;E,40x. </w:t>
            </w:r>
            <w:r w:rsidRPr="00716C13">
              <w:rPr>
                <w:rFonts w:ascii="Arial" w:eastAsia="Arial" w:hAnsi="Arial" w:cs="Arial"/>
                <w:b/>
                <w:bCs/>
              </w:rPr>
              <w:t>C.</w:t>
            </w:r>
            <w:r w:rsidRPr="00716C13">
              <w:rPr>
                <w:rFonts w:ascii="Arial" w:eastAsia="Arial" w:hAnsi="Arial" w:cs="Arial"/>
              </w:rPr>
              <w:t xml:space="preserve"> Nodular and diffuse dermatitis and panniculitis patterns of inflammation in pinnal tissue from a </w:t>
            </w:r>
            <w:r w:rsidRPr="00716C13">
              <w:rPr>
                <w:rFonts w:ascii="Arial" w:eastAsia="Arial" w:hAnsi="Arial" w:cs="Arial"/>
                <w:i/>
                <w:iCs/>
              </w:rPr>
              <w:t xml:space="preserve">Mystacina tuberculata </w:t>
            </w:r>
            <w:r w:rsidRPr="00716C13">
              <w:rPr>
                <w:rFonts w:ascii="Arial" w:eastAsia="Arial" w:hAnsi="Arial" w:cs="Arial"/>
              </w:rPr>
              <w:t xml:space="preserve">bat </w:t>
            </w:r>
            <w:r w:rsidR="00A9215C">
              <w:rPr>
                <w:rFonts w:ascii="Arial" w:eastAsia="Arial" w:hAnsi="Arial" w:cs="Arial"/>
              </w:rPr>
              <w:t>(case</w:t>
            </w:r>
            <w:r w:rsidRPr="00716C13">
              <w:rPr>
                <w:rFonts w:ascii="Arial" w:eastAsia="Arial" w:hAnsi="Arial" w:cs="Arial"/>
              </w:rPr>
              <w:t xml:space="preserve"> 5). Granuloma (asterisk). H&amp;E,20x </w:t>
            </w:r>
            <w:r w:rsidRPr="00716C13">
              <w:rPr>
                <w:rFonts w:ascii="Arial" w:eastAsia="Arial" w:hAnsi="Arial" w:cs="Arial"/>
                <w:b/>
                <w:bCs/>
              </w:rPr>
              <w:t xml:space="preserve">D. </w:t>
            </w:r>
            <w:r w:rsidRPr="00716C13">
              <w:rPr>
                <w:rFonts w:ascii="Arial" w:eastAsia="Arial" w:hAnsi="Arial" w:cs="Arial"/>
              </w:rPr>
              <w:t xml:space="preserve">Vasculitis pattern of inflammation in pinnal tissue from a </w:t>
            </w:r>
            <w:proofErr w:type="spellStart"/>
            <w:r w:rsidRPr="00716C13">
              <w:rPr>
                <w:rFonts w:ascii="Arial" w:eastAsia="Arial" w:hAnsi="Arial" w:cs="Arial"/>
                <w:i/>
                <w:iCs/>
              </w:rPr>
              <w:t>Macroderma</w:t>
            </w:r>
            <w:proofErr w:type="spellEnd"/>
            <w:r w:rsidRPr="00716C13">
              <w:rPr>
                <w:rFonts w:ascii="Arial" w:eastAsia="Arial" w:hAnsi="Arial" w:cs="Arial"/>
                <w:i/>
                <w:iCs/>
              </w:rPr>
              <w:t xml:space="preserve"> </w:t>
            </w:r>
            <w:proofErr w:type="spellStart"/>
            <w:r w:rsidRPr="00716C13">
              <w:rPr>
                <w:rFonts w:ascii="Arial" w:eastAsia="Arial" w:hAnsi="Arial" w:cs="Arial"/>
                <w:i/>
                <w:iCs/>
              </w:rPr>
              <w:t>gigas</w:t>
            </w:r>
            <w:proofErr w:type="spellEnd"/>
            <w:r w:rsidRPr="00716C13">
              <w:rPr>
                <w:rFonts w:ascii="Arial" w:eastAsia="Arial" w:hAnsi="Arial" w:cs="Arial"/>
              </w:rPr>
              <w:t xml:space="preserve"> bat (</w:t>
            </w:r>
            <w:r w:rsidR="00A9215C">
              <w:rPr>
                <w:rFonts w:ascii="Arial" w:eastAsia="Arial" w:hAnsi="Arial" w:cs="Arial"/>
              </w:rPr>
              <w:t xml:space="preserve">case </w:t>
            </w:r>
            <w:r w:rsidRPr="00716C13">
              <w:rPr>
                <w:rFonts w:ascii="Arial" w:eastAsia="Arial" w:hAnsi="Arial" w:cs="Arial"/>
              </w:rPr>
              <w:t xml:space="preserve">9). H&amp;E,400x. </w:t>
            </w:r>
          </w:p>
          <w:p w14:paraId="58CD871E" w14:textId="6722EC93" w:rsidR="3F38EA41" w:rsidRPr="00716C13" w:rsidRDefault="3F38EA41">
            <w:pPr>
              <w:rPr>
                <w:rFonts w:ascii="Arial" w:hAnsi="Arial" w:cs="Arial"/>
              </w:rPr>
            </w:pPr>
            <w:r w:rsidRPr="00716C13">
              <w:rPr>
                <w:rFonts w:ascii="Arial" w:eastAsia="Arial" w:hAnsi="Arial" w:cs="Arial"/>
                <w:i/>
                <w:iCs/>
              </w:rPr>
              <w:t xml:space="preserve"> </w:t>
            </w:r>
          </w:p>
          <w:p w14:paraId="077278A1" w14:textId="3D19282D" w:rsidR="3F38EA41" w:rsidRDefault="3F38EA41">
            <w:pPr>
              <w:rPr>
                <w:rFonts w:ascii="Arial" w:eastAsia="Arial" w:hAnsi="Arial" w:cs="Arial"/>
              </w:rPr>
            </w:pPr>
            <w:r w:rsidRPr="00716C13">
              <w:rPr>
                <w:rFonts w:ascii="Arial" w:eastAsia="Arial" w:hAnsi="Arial" w:cs="Arial"/>
                <w:b/>
                <w:bCs/>
              </w:rPr>
              <w:t>Figure 2.</w:t>
            </w:r>
            <w:r w:rsidRPr="00716C13">
              <w:rPr>
                <w:rFonts w:ascii="Arial" w:eastAsia="Arial" w:hAnsi="Arial" w:cs="Arial"/>
              </w:rPr>
              <w:t xml:space="preserve"> Composite showing potential aetiological agents in lesional bat pinnae.  </w:t>
            </w:r>
            <w:r w:rsidRPr="00716C13">
              <w:rPr>
                <w:rFonts w:ascii="Arial" w:eastAsia="Arial" w:hAnsi="Arial" w:cs="Arial"/>
                <w:b/>
                <w:bCs/>
              </w:rPr>
              <w:t>A.</w:t>
            </w:r>
            <w:r w:rsidRPr="00716C13">
              <w:rPr>
                <w:rFonts w:ascii="Arial" w:eastAsia="Arial" w:hAnsi="Arial" w:cs="Arial"/>
              </w:rPr>
              <w:t xml:space="preserve"> Cocci (arrow) within an erupting sub-corneal pustule in pinnal tissue from a </w:t>
            </w:r>
            <w:r w:rsidRPr="00716C13">
              <w:rPr>
                <w:rFonts w:ascii="Arial" w:eastAsia="Arial" w:hAnsi="Arial" w:cs="Arial"/>
                <w:i/>
                <w:iCs/>
              </w:rPr>
              <w:t xml:space="preserve">Mystacina tuberculata </w:t>
            </w:r>
            <w:r w:rsidRPr="00716C13">
              <w:rPr>
                <w:rFonts w:ascii="Arial" w:eastAsia="Arial" w:hAnsi="Arial" w:cs="Arial"/>
              </w:rPr>
              <w:t>bat (</w:t>
            </w:r>
            <w:r w:rsidR="00A9215C">
              <w:rPr>
                <w:rFonts w:ascii="Arial" w:eastAsia="Arial" w:hAnsi="Arial" w:cs="Arial"/>
              </w:rPr>
              <w:t>case</w:t>
            </w:r>
            <w:r w:rsidRPr="00716C13">
              <w:rPr>
                <w:rFonts w:ascii="Arial" w:eastAsia="Arial" w:hAnsi="Arial" w:cs="Arial"/>
              </w:rPr>
              <w:t xml:space="preserve"> 2). H&amp;E,400x. </w:t>
            </w:r>
            <w:r w:rsidRPr="00716C13">
              <w:rPr>
                <w:rFonts w:ascii="Arial" w:eastAsia="Arial" w:hAnsi="Arial" w:cs="Arial"/>
                <w:b/>
                <w:bCs/>
              </w:rPr>
              <w:t xml:space="preserve">B. </w:t>
            </w:r>
            <w:r w:rsidRPr="00716C13">
              <w:rPr>
                <w:rFonts w:ascii="Arial" w:eastAsia="Arial" w:hAnsi="Arial" w:cs="Arial"/>
              </w:rPr>
              <w:t xml:space="preserve">Fungal hyphae (arrow) within a granuloma in pinnal tissue from a </w:t>
            </w:r>
            <w:r w:rsidRPr="00716C13">
              <w:rPr>
                <w:rFonts w:ascii="Arial" w:eastAsia="Arial" w:hAnsi="Arial" w:cs="Arial"/>
                <w:i/>
                <w:iCs/>
              </w:rPr>
              <w:t xml:space="preserve">Mystacina tuberculata </w:t>
            </w:r>
            <w:r w:rsidRPr="00716C13">
              <w:rPr>
                <w:rFonts w:ascii="Arial" w:eastAsia="Arial" w:hAnsi="Arial" w:cs="Arial"/>
              </w:rPr>
              <w:t>bat (</w:t>
            </w:r>
            <w:r w:rsidR="00A9215C">
              <w:rPr>
                <w:rFonts w:ascii="Arial" w:eastAsia="Arial" w:hAnsi="Arial" w:cs="Arial"/>
              </w:rPr>
              <w:t xml:space="preserve">case </w:t>
            </w:r>
            <w:r w:rsidRPr="00716C13">
              <w:rPr>
                <w:rFonts w:ascii="Arial" w:eastAsia="Arial" w:hAnsi="Arial" w:cs="Arial"/>
              </w:rPr>
              <w:t xml:space="preserve">5). H&amp;E,400x. </w:t>
            </w:r>
            <w:r w:rsidRPr="00716C13">
              <w:rPr>
                <w:rFonts w:ascii="Arial" w:eastAsia="Arial" w:hAnsi="Arial" w:cs="Arial"/>
                <w:b/>
                <w:bCs/>
              </w:rPr>
              <w:t>C.</w:t>
            </w:r>
            <w:r w:rsidRPr="00716C13">
              <w:rPr>
                <w:rFonts w:ascii="Arial" w:eastAsia="Arial" w:hAnsi="Arial" w:cs="Arial"/>
              </w:rPr>
              <w:t xml:space="preserve"> Yeasts (arrow) within stratum corneum in pinnal tissue from</w:t>
            </w:r>
            <w:r w:rsidR="001C0EFA">
              <w:rPr>
                <w:rFonts w:ascii="Arial" w:eastAsia="Arial" w:hAnsi="Arial" w:cs="Arial"/>
              </w:rPr>
              <w:t xml:space="preserve"> a</w:t>
            </w:r>
            <w:r w:rsidRPr="00716C13">
              <w:rPr>
                <w:rFonts w:ascii="Arial" w:eastAsia="Arial" w:hAnsi="Arial" w:cs="Arial"/>
              </w:rPr>
              <w:t xml:space="preserve"> </w:t>
            </w:r>
            <w:r w:rsidRPr="00716C13">
              <w:rPr>
                <w:rFonts w:ascii="Arial" w:eastAsia="Arial" w:hAnsi="Arial" w:cs="Arial"/>
                <w:i/>
                <w:iCs/>
              </w:rPr>
              <w:t>Pteropus livingstonii</w:t>
            </w:r>
            <w:r w:rsidRPr="00716C13">
              <w:rPr>
                <w:rFonts w:ascii="Arial" w:eastAsia="Arial" w:hAnsi="Arial" w:cs="Arial"/>
              </w:rPr>
              <w:t xml:space="preserve"> bat (</w:t>
            </w:r>
            <w:r w:rsidR="00A9215C">
              <w:rPr>
                <w:rFonts w:ascii="Arial" w:eastAsia="Arial" w:hAnsi="Arial" w:cs="Arial"/>
              </w:rPr>
              <w:t>case</w:t>
            </w:r>
            <w:r w:rsidRPr="00716C13">
              <w:rPr>
                <w:rFonts w:ascii="Arial" w:eastAsia="Arial" w:hAnsi="Arial" w:cs="Arial"/>
              </w:rPr>
              <w:t xml:space="preserve"> 10). Gram,1000x. </w:t>
            </w:r>
            <w:r w:rsidRPr="00716C13">
              <w:rPr>
                <w:rFonts w:ascii="Arial" w:eastAsia="Arial" w:hAnsi="Arial" w:cs="Arial"/>
                <w:b/>
                <w:bCs/>
              </w:rPr>
              <w:t>D.</w:t>
            </w:r>
            <w:r w:rsidRPr="00716C13">
              <w:rPr>
                <w:rFonts w:ascii="Arial" w:eastAsia="Arial" w:hAnsi="Arial" w:cs="Arial"/>
              </w:rPr>
              <w:t xml:space="preserve"> Keratinocytes with large irregular or pyknotic nuclei (</w:t>
            </w:r>
            <w:r w:rsidR="00BE2D95">
              <w:rPr>
                <w:rFonts w:ascii="Arial" w:eastAsia="Arial" w:hAnsi="Arial" w:cs="Arial"/>
              </w:rPr>
              <w:t>likely</w:t>
            </w:r>
            <w:r w:rsidR="00BE2D95" w:rsidRPr="00716C13">
              <w:rPr>
                <w:rFonts w:ascii="Arial" w:eastAsia="Arial" w:hAnsi="Arial" w:cs="Arial"/>
              </w:rPr>
              <w:t xml:space="preserve"> </w:t>
            </w:r>
            <w:proofErr w:type="spellStart"/>
            <w:r w:rsidRPr="00716C13">
              <w:rPr>
                <w:rFonts w:ascii="Arial" w:eastAsia="Arial" w:hAnsi="Arial" w:cs="Arial"/>
              </w:rPr>
              <w:t>koilocytes</w:t>
            </w:r>
            <w:proofErr w:type="spellEnd"/>
            <w:r w:rsidRPr="00716C13">
              <w:rPr>
                <w:rFonts w:ascii="Arial" w:eastAsia="Arial" w:hAnsi="Arial" w:cs="Arial"/>
              </w:rPr>
              <w:t xml:space="preserve">) (arrow); prominent keratohyaline granules (asterisk) in stratum granulosum in pinnal tissue from a </w:t>
            </w:r>
            <w:r w:rsidRPr="00716C13">
              <w:rPr>
                <w:rFonts w:ascii="Arial" w:eastAsia="Arial" w:hAnsi="Arial" w:cs="Arial"/>
                <w:i/>
                <w:iCs/>
              </w:rPr>
              <w:t>Pteropus livingstonii</w:t>
            </w:r>
            <w:r w:rsidRPr="00716C13">
              <w:rPr>
                <w:rFonts w:ascii="Arial" w:eastAsia="Arial" w:hAnsi="Arial" w:cs="Arial"/>
              </w:rPr>
              <w:t xml:space="preserve"> bat (</w:t>
            </w:r>
            <w:r w:rsidR="00A9215C">
              <w:rPr>
                <w:rFonts w:ascii="Arial" w:eastAsia="Arial" w:hAnsi="Arial" w:cs="Arial"/>
              </w:rPr>
              <w:t>case</w:t>
            </w:r>
            <w:r w:rsidRPr="00716C13">
              <w:rPr>
                <w:rFonts w:ascii="Arial" w:eastAsia="Arial" w:hAnsi="Arial" w:cs="Arial"/>
              </w:rPr>
              <w:t xml:space="preserve"> 8). H&amp;E,200x.</w:t>
            </w:r>
          </w:p>
          <w:p w14:paraId="66F9C9EF" w14:textId="37AD1E5C" w:rsidR="00B815A1" w:rsidRPr="00716C13" w:rsidRDefault="00B815A1">
            <w:pPr>
              <w:rPr>
                <w:rFonts w:ascii="Arial" w:hAnsi="Arial" w:cs="Arial"/>
              </w:rPr>
            </w:pPr>
          </w:p>
        </w:tc>
      </w:tr>
      <w:tr w:rsidR="3F38EA41" w:rsidRPr="00716C13" w14:paraId="1A9B4204" w14:textId="77777777" w:rsidTr="000B51CC">
        <w:tc>
          <w:tcPr>
            <w:tcW w:w="9015" w:type="dxa"/>
            <w:tcBorders>
              <w:top w:val="single" w:sz="8" w:space="0" w:color="auto"/>
              <w:left w:val="single" w:sz="8" w:space="0" w:color="auto"/>
              <w:bottom w:val="single" w:sz="8" w:space="0" w:color="auto"/>
              <w:right w:val="single" w:sz="8" w:space="0" w:color="auto"/>
            </w:tcBorders>
          </w:tcPr>
          <w:p w14:paraId="24A6D140" w14:textId="6FC019DD" w:rsidR="3F38EA41" w:rsidRPr="00716C13" w:rsidRDefault="3F38EA41">
            <w:pPr>
              <w:rPr>
                <w:rFonts w:ascii="Arial" w:hAnsi="Arial" w:cs="Arial"/>
              </w:rPr>
            </w:pPr>
          </w:p>
        </w:tc>
      </w:tr>
    </w:tbl>
    <w:p w14:paraId="4647E5DC" w14:textId="5303D1BB" w:rsidR="00784C71" w:rsidRPr="00716C13" w:rsidRDefault="00784C71" w:rsidP="3F38EA41">
      <w:pPr>
        <w:rPr>
          <w:rFonts w:ascii="Arial" w:eastAsia="Arial" w:hAnsi="Arial" w:cs="Arial"/>
        </w:rPr>
      </w:pPr>
    </w:p>
    <w:p w14:paraId="684BEF60" w14:textId="491DA0F9" w:rsidR="00784C71" w:rsidRPr="00716C13" w:rsidRDefault="00784C71" w:rsidP="3F38EA41">
      <w:pPr>
        <w:rPr>
          <w:rFonts w:ascii="Arial" w:hAnsi="Arial" w:cs="Arial"/>
        </w:rPr>
      </w:pPr>
    </w:p>
    <w:sectPr w:rsidR="00784C71" w:rsidRPr="00716C13">
      <w:headerReference w:type="default" r:id="rId26"/>
      <w:footerReference w:type="default" r:id="rId27"/>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effler, Anette [2]" w:date="2021-05-11T13:41:00Z" w:initials="LA">
    <w:p w14:paraId="58A6EEB4" w14:textId="79DD3C6E" w:rsidR="00894F77" w:rsidRDefault="00894F77">
      <w:pPr>
        <w:pStyle w:val="CommentText"/>
      </w:pPr>
      <w:r>
        <w:rPr>
          <w:rStyle w:val="CommentReference"/>
        </w:rPr>
        <w:annotationRef/>
      </w:r>
      <w:r>
        <w:t xml:space="preserve">Anything </w:t>
      </w:r>
      <w:proofErr w:type="gramStart"/>
      <w:r>
        <w:t>know</w:t>
      </w:r>
      <w:proofErr w:type="gramEnd"/>
      <w:r>
        <w:t xml:space="preserve"> about skin lesions elsewhere at the time of death (</w:t>
      </w:r>
      <w:r w:rsidR="00463E4E">
        <w:t>reviewer 1s comment on skin elsewhere</w:t>
      </w:r>
      <w:r w:rsidR="00A3698C">
        <w:t>)</w:t>
      </w:r>
    </w:p>
  </w:comment>
  <w:comment w:id="1" w:author="Johann" w:date="2021-05-17T15:15:00Z" w:initials="J">
    <w:p w14:paraId="0D668BE1" w14:textId="5D65149B" w:rsidR="00195EE1" w:rsidRDefault="00E74735" w:rsidP="007878CA">
      <w:pPr>
        <w:pStyle w:val="CommentText"/>
      </w:pPr>
      <w:r>
        <w:rPr>
          <w:rStyle w:val="CommentReference"/>
        </w:rPr>
        <w:annotationRef/>
      </w:r>
      <w:r>
        <w:t>Case 1</w:t>
      </w:r>
      <w:r w:rsidR="007878CA">
        <w:t xml:space="preserve"> and 7</w:t>
      </w:r>
      <w:r>
        <w:t xml:space="preserve"> –</w:t>
      </w:r>
      <w:r w:rsidR="007878CA">
        <w:t xml:space="preserve"> </w:t>
      </w:r>
      <w:r>
        <w:t xml:space="preserve">alive at time of biopsy otherwise </w:t>
      </w:r>
      <w:r w:rsidR="00DA4077">
        <w:t>no additional data</w:t>
      </w:r>
      <w:r w:rsidR="00195EE1">
        <w:t xml:space="preserve"> </w:t>
      </w:r>
    </w:p>
    <w:p w14:paraId="7A2CA71C" w14:textId="77777777" w:rsidR="007878CA" w:rsidRDefault="007878CA">
      <w:pPr>
        <w:pStyle w:val="CommentText"/>
      </w:pPr>
    </w:p>
    <w:p w14:paraId="1D27773F" w14:textId="68D4C641" w:rsidR="007878CA" w:rsidRDefault="007878CA">
      <w:pPr>
        <w:pStyle w:val="CommentText"/>
      </w:pPr>
      <w:r>
        <w:t xml:space="preserve">The 2 post-mortem bats were Case 8 and 9, but again I have no post-mortem reports or data on them having other skin lesions.  </w:t>
      </w:r>
      <w:r w:rsidR="00646334">
        <w:t>Added sentence to this effect, reads a bit odd though.</w:t>
      </w:r>
    </w:p>
    <w:p w14:paraId="257AAA42" w14:textId="77777777" w:rsidR="00C908D4" w:rsidRDefault="00C908D4">
      <w:pPr>
        <w:pStyle w:val="CommentText"/>
      </w:pPr>
    </w:p>
    <w:p w14:paraId="7A290EA8" w14:textId="044CF6ED" w:rsidR="00646334" w:rsidRDefault="007878CA">
      <w:pPr>
        <w:pStyle w:val="CommentText"/>
      </w:pPr>
      <w:r>
        <w:t xml:space="preserve">I’ve added the bit about Kapiti Island bats </w:t>
      </w:r>
      <w:r w:rsidR="00BF098E">
        <w:t>(</w:t>
      </w:r>
      <w:r>
        <w:t>and added it to Table 1</w:t>
      </w:r>
      <w:r w:rsidR="00BF098E">
        <w:t>)</w:t>
      </w:r>
      <w:r>
        <w:t xml:space="preserve">, however this data was sourced directly from the </w:t>
      </w:r>
      <w:proofErr w:type="spellStart"/>
      <w:r>
        <w:t>Ruffel</w:t>
      </w:r>
      <w:r w:rsidR="00BF098E">
        <w:t>l</w:t>
      </w:r>
      <w:proofErr w:type="spellEnd"/>
      <w:r>
        <w:t xml:space="preserve"> paper.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6EEB4" w15:done="0"/>
  <w15:commentEx w15:paraId="7A290EA8" w15:paraIdParent="58A6E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07FC" w16cex:dateUtc="2021-05-11T12:41:00Z"/>
  <w16cex:commentExtensible w16cex:durableId="244D0725" w16cex:dateUtc="2021-05-17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6EEB4" w16cid:durableId="244507FC"/>
  <w16cid:commentId w16cid:paraId="7A290EA8" w16cid:durableId="244D0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45D8E" w14:textId="77777777" w:rsidR="00B8254F" w:rsidRDefault="00B8254F" w:rsidP="00343F1B">
      <w:r>
        <w:separator/>
      </w:r>
    </w:p>
  </w:endnote>
  <w:endnote w:type="continuationSeparator" w:id="0">
    <w:p w14:paraId="73BC0F3B" w14:textId="77777777" w:rsidR="00B8254F" w:rsidRDefault="00B8254F" w:rsidP="00343F1B">
      <w:r>
        <w:continuationSeparator/>
      </w:r>
    </w:p>
  </w:endnote>
  <w:endnote w:type="continuationNotice" w:id="1">
    <w:p w14:paraId="17517A09" w14:textId="77777777" w:rsidR="00B8254F" w:rsidRDefault="00B82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37607350"/>
      <w:docPartObj>
        <w:docPartGallery w:val="Page Numbers (Bottom of Page)"/>
        <w:docPartUnique/>
      </w:docPartObj>
    </w:sdtPr>
    <w:sdtEndPr>
      <w:rPr>
        <w:noProof/>
      </w:rPr>
    </w:sdtEndPr>
    <w:sdtContent>
      <w:p w14:paraId="61C1301E" w14:textId="7512CAF9" w:rsidR="00975F48" w:rsidRPr="00343F1B" w:rsidRDefault="00975F48">
        <w:pPr>
          <w:pStyle w:val="Footer"/>
          <w:rPr>
            <w:rFonts w:ascii="Arial" w:hAnsi="Arial" w:cs="Arial"/>
          </w:rPr>
        </w:pPr>
        <w:r>
          <w:rPr>
            <w:noProof/>
          </w:rPr>
          <w:drawing>
            <wp:anchor distT="0" distB="0" distL="114300" distR="114300" simplePos="0" relativeHeight="251658240" behindDoc="1" locked="0" layoutInCell="1" allowOverlap="1" wp14:anchorId="0FD536FB" wp14:editId="18477439">
              <wp:simplePos x="0" y="0"/>
              <wp:positionH relativeFrom="column">
                <wp:posOffset>1771650</wp:posOffset>
              </wp:positionH>
              <wp:positionV relativeFrom="paragraph">
                <wp:posOffset>-168910</wp:posOffset>
              </wp:positionV>
              <wp:extent cx="1466850" cy="588268"/>
              <wp:effectExtent l="0" t="0" r="0" b="0"/>
              <wp:wrapNone/>
              <wp:docPr id="1" name="Picture 1" descr="The Wiley Logo | W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ley Logo | Wil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8268"/>
                      </a:xfrm>
                      <a:prstGeom prst="rect">
                        <a:avLst/>
                      </a:prstGeom>
                      <a:noFill/>
                      <a:ln>
                        <a:noFill/>
                      </a:ln>
                    </pic:spPr>
                  </pic:pic>
                </a:graphicData>
              </a:graphic>
              <wp14:sizeRelH relativeFrom="page">
                <wp14:pctWidth>0</wp14:pctWidth>
              </wp14:sizeRelH>
              <wp14:sizeRelV relativeFrom="page">
                <wp14:pctHeight>0</wp14:pctHeight>
              </wp14:sizeRelV>
            </wp:anchor>
          </w:drawing>
        </w:r>
        <w:r w:rsidR="4C7A84D7" w:rsidRPr="00343F1B">
          <w:rPr>
            <w:rFonts w:ascii="Arial" w:hAnsi="Arial" w:cs="Arial"/>
          </w:rPr>
          <w:t xml:space="preserve">Page | </w:t>
        </w:r>
        <w:r w:rsidRPr="00343F1B">
          <w:rPr>
            <w:rFonts w:ascii="Arial" w:hAnsi="Arial" w:cs="Arial"/>
          </w:rPr>
          <w:fldChar w:fldCharType="begin"/>
        </w:r>
        <w:r w:rsidRPr="00343F1B">
          <w:rPr>
            <w:rFonts w:ascii="Arial" w:hAnsi="Arial" w:cs="Arial"/>
          </w:rPr>
          <w:instrText xml:space="preserve"> PAGE   \* MERGEFORMAT </w:instrText>
        </w:r>
        <w:r w:rsidRPr="00343F1B">
          <w:rPr>
            <w:rFonts w:ascii="Arial" w:hAnsi="Arial" w:cs="Arial"/>
          </w:rPr>
          <w:fldChar w:fldCharType="separate"/>
        </w:r>
        <w:r w:rsidR="4C7A84D7" w:rsidRPr="00343F1B">
          <w:rPr>
            <w:rFonts w:ascii="Arial" w:hAnsi="Arial" w:cs="Arial"/>
            <w:noProof/>
          </w:rPr>
          <w:t>2</w:t>
        </w:r>
        <w:r w:rsidRPr="00343F1B">
          <w:rPr>
            <w:rFonts w:ascii="Arial" w:hAnsi="Arial" w:cs="Arial"/>
            <w:noProof/>
          </w:rPr>
          <w:fldChar w:fldCharType="end"/>
        </w:r>
        <w:r>
          <w:rPr>
            <w:rFonts w:ascii="Arial" w:hAnsi="Arial" w:cs="Arial"/>
            <w:noProof/>
          </w:rPr>
          <w:tab/>
        </w:r>
        <w:r>
          <w:rPr>
            <w:rFonts w:ascii="Arial" w:hAnsi="Arial" w:cs="Arial"/>
            <w:noProof/>
          </w:rPr>
          <w:tab/>
        </w:r>
        <w:r w:rsidR="4C7A84D7">
          <w:rPr>
            <w:rFonts w:ascii="Arial" w:hAnsi="Arial" w:cs="Arial"/>
            <w:noProof/>
          </w:rPr>
          <w:t>Updated November 2020</w:t>
        </w:r>
      </w:p>
    </w:sdtContent>
  </w:sdt>
  <w:p w14:paraId="06B229D2" w14:textId="73F7660C" w:rsidR="00975F48" w:rsidRDefault="00975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13CF" w14:textId="77777777" w:rsidR="00B8254F" w:rsidRDefault="00B8254F" w:rsidP="00343F1B">
      <w:r>
        <w:separator/>
      </w:r>
    </w:p>
  </w:footnote>
  <w:footnote w:type="continuationSeparator" w:id="0">
    <w:p w14:paraId="02B02FAD" w14:textId="77777777" w:rsidR="00B8254F" w:rsidRDefault="00B8254F" w:rsidP="00343F1B">
      <w:r>
        <w:continuationSeparator/>
      </w:r>
    </w:p>
  </w:footnote>
  <w:footnote w:type="continuationNotice" w:id="1">
    <w:p w14:paraId="74DABDF6" w14:textId="77777777" w:rsidR="00B8254F" w:rsidRDefault="00B82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BB2B" w14:textId="1F9D5E58" w:rsidR="00975F48" w:rsidRDefault="4C7A84D7">
    <w:pPr>
      <w:pStyle w:val="Header"/>
    </w:pPr>
    <w:r>
      <w:rPr>
        <w:noProof/>
      </w:rPr>
      <w:drawing>
        <wp:inline distT="0" distB="0" distL="0" distR="0" wp14:anchorId="3058A060" wp14:editId="2D09E785">
          <wp:extent cx="5731510" cy="6540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54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2F34"/>
    <w:multiLevelType w:val="hybridMultilevel"/>
    <w:tmpl w:val="12DA7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B1D70"/>
    <w:multiLevelType w:val="hybridMultilevel"/>
    <w:tmpl w:val="FFFFFFFF"/>
    <w:lvl w:ilvl="0" w:tplc="379CD0B6">
      <w:start w:val="1"/>
      <w:numFmt w:val="decimal"/>
      <w:lvlText w:val="%1."/>
      <w:lvlJc w:val="left"/>
      <w:pPr>
        <w:ind w:left="720" w:hanging="360"/>
      </w:pPr>
    </w:lvl>
    <w:lvl w:ilvl="1" w:tplc="79E001BC">
      <w:start w:val="1"/>
      <w:numFmt w:val="lowerLetter"/>
      <w:lvlText w:val="%2."/>
      <w:lvlJc w:val="left"/>
      <w:pPr>
        <w:ind w:left="1440" w:hanging="360"/>
      </w:pPr>
    </w:lvl>
    <w:lvl w:ilvl="2" w:tplc="E4923442">
      <w:start w:val="1"/>
      <w:numFmt w:val="lowerRoman"/>
      <w:lvlText w:val="%3."/>
      <w:lvlJc w:val="right"/>
      <w:pPr>
        <w:ind w:left="2160" w:hanging="180"/>
      </w:pPr>
    </w:lvl>
    <w:lvl w:ilvl="3" w:tplc="459A74A6">
      <w:start w:val="1"/>
      <w:numFmt w:val="decimal"/>
      <w:lvlText w:val="%4."/>
      <w:lvlJc w:val="left"/>
      <w:pPr>
        <w:ind w:left="2880" w:hanging="360"/>
      </w:pPr>
    </w:lvl>
    <w:lvl w:ilvl="4" w:tplc="9E1E4D7C">
      <w:start w:val="1"/>
      <w:numFmt w:val="lowerLetter"/>
      <w:lvlText w:val="%5."/>
      <w:lvlJc w:val="left"/>
      <w:pPr>
        <w:ind w:left="3600" w:hanging="360"/>
      </w:pPr>
    </w:lvl>
    <w:lvl w:ilvl="5" w:tplc="18747380">
      <w:start w:val="1"/>
      <w:numFmt w:val="lowerRoman"/>
      <w:lvlText w:val="%6."/>
      <w:lvlJc w:val="right"/>
      <w:pPr>
        <w:ind w:left="4320" w:hanging="180"/>
      </w:pPr>
    </w:lvl>
    <w:lvl w:ilvl="6" w:tplc="6D22153C">
      <w:start w:val="1"/>
      <w:numFmt w:val="decimal"/>
      <w:lvlText w:val="%7."/>
      <w:lvlJc w:val="left"/>
      <w:pPr>
        <w:ind w:left="5040" w:hanging="360"/>
      </w:pPr>
    </w:lvl>
    <w:lvl w:ilvl="7" w:tplc="1C92599E">
      <w:start w:val="1"/>
      <w:numFmt w:val="lowerLetter"/>
      <w:lvlText w:val="%8."/>
      <w:lvlJc w:val="left"/>
      <w:pPr>
        <w:ind w:left="5760" w:hanging="360"/>
      </w:pPr>
    </w:lvl>
    <w:lvl w:ilvl="8" w:tplc="64B29AE2">
      <w:start w:val="1"/>
      <w:numFmt w:val="lowerRoman"/>
      <w:lvlText w:val="%9."/>
      <w:lvlJc w:val="right"/>
      <w:pPr>
        <w:ind w:left="6480" w:hanging="180"/>
      </w:pPr>
    </w:lvl>
  </w:abstractNum>
  <w:abstractNum w:abstractNumId="2" w15:restartNumberingAfterBreak="0">
    <w:nsid w:val="20B45B38"/>
    <w:multiLevelType w:val="hybridMultilevel"/>
    <w:tmpl w:val="EE34DB18"/>
    <w:lvl w:ilvl="0" w:tplc="F58216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21947"/>
    <w:multiLevelType w:val="hybridMultilevel"/>
    <w:tmpl w:val="FFFFFFFF"/>
    <w:lvl w:ilvl="0" w:tplc="BCBC2F3C">
      <w:start w:val="1"/>
      <w:numFmt w:val="decimal"/>
      <w:lvlText w:val="%1."/>
      <w:lvlJc w:val="left"/>
      <w:pPr>
        <w:ind w:left="720" w:hanging="360"/>
      </w:pPr>
    </w:lvl>
    <w:lvl w:ilvl="1" w:tplc="8AA69E0C">
      <w:start w:val="1"/>
      <w:numFmt w:val="lowerLetter"/>
      <w:lvlText w:val="%2."/>
      <w:lvlJc w:val="left"/>
      <w:pPr>
        <w:ind w:left="1440" w:hanging="360"/>
      </w:pPr>
    </w:lvl>
    <w:lvl w:ilvl="2" w:tplc="C7F6DC4E">
      <w:start w:val="1"/>
      <w:numFmt w:val="lowerRoman"/>
      <w:lvlText w:val="%3."/>
      <w:lvlJc w:val="right"/>
      <w:pPr>
        <w:ind w:left="2160" w:hanging="180"/>
      </w:pPr>
    </w:lvl>
    <w:lvl w:ilvl="3" w:tplc="5606B420">
      <w:start w:val="1"/>
      <w:numFmt w:val="decimal"/>
      <w:lvlText w:val="%4."/>
      <w:lvlJc w:val="left"/>
      <w:pPr>
        <w:ind w:left="2880" w:hanging="360"/>
      </w:pPr>
    </w:lvl>
    <w:lvl w:ilvl="4" w:tplc="AAFE4A3C">
      <w:start w:val="1"/>
      <w:numFmt w:val="lowerLetter"/>
      <w:lvlText w:val="%5."/>
      <w:lvlJc w:val="left"/>
      <w:pPr>
        <w:ind w:left="3600" w:hanging="360"/>
      </w:pPr>
    </w:lvl>
    <w:lvl w:ilvl="5" w:tplc="55B68666">
      <w:start w:val="1"/>
      <w:numFmt w:val="lowerRoman"/>
      <w:lvlText w:val="%6."/>
      <w:lvlJc w:val="right"/>
      <w:pPr>
        <w:ind w:left="4320" w:hanging="180"/>
      </w:pPr>
    </w:lvl>
    <w:lvl w:ilvl="6" w:tplc="70CCA7C4">
      <w:start w:val="1"/>
      <w:numFmt w:val="decimal"/>
      <w:lvlText w:val="%7."/>
      <w:lvlJc w:val="left"/>
      <w:pPr>
        <w:ind w:left="5040" w:hanging="360"/>
      </w:pPr>
    </w:lvl>
    <w:lvl w:ilvl="7" w:tplc="79E2640A">
      <w:start w:val="1"/>
      <w:numFmt w:val="lowerLetter"/>
      <w:lvlText w:val="%8."/>
      <w:lvlJc w:val="left"/>
      <w:pPr>
        <w:ind w:left="5760" w:hanging="360"/>
      </w:pPr>
    </w:lvl>
    <w:lvl w:ilvl="8" w:tplc="3872FCD8">
      <w:start w:val="1"/>
      <w:numFmt w:val="lowerRoman"/>
      <w:lvlText w:val="%9."/>
      <w:lvlJc w:val="right"/>
      <w:pPr>
        <w:ind w:left="6480" w:hanging="180"/>
      </w:pPr>
    </w:lvl>
  </w:abstractNum>
  <w:abstractNum w:abstractNumId="4" w15:restartNumberingAfterBreak="0">
    <w:nsid w:val="3A5D321F"/>
    <w:multiLevelType w:val="hybridMultilevel"/>
    <w:tmpl w:val="FFFFFFFF"/>
    <w:lvl w:ilvl="0" w:tplc="1EEA6FB6">
      <w:start w:val="1"/>
      <w:numFmt w:val="decimal"/>
      <w:lvlText w:val="%1."/>
      <w:lvlJc w:val="left"/>
      <w:pPr>
        <w:ind w:left="720" w:hanging="360"/>
      </w:pPr>
    </w:lvl>
    <w:lvl w:ilvl="1" w:tplc="FF2CC18E">
      <w:start w:val="1"/>
      <w:numFmt w:val="lowerLetter"/>
      <w:lvlText w:val="%2."/>
      <w:lvlJc w:val="left"/>
      <w:pPr>
        <w:ind w:left="1440" w:hanging="360"/>
      </w:pPr>
    </w:lvl>
    <w:lvl w:ilvl="2" w:tplc="059474A8">
      <w:start w:val="1"/>
      <w:numFmt w:val="lowerRoman"/>
      <w:lvlText w:val="%3."/>
      <w:lvlJc w:val="right"/>
      <w:pPr>
        <w:ind w:left="2160" w:hanging="180"/>
      </w:pPr>
    </w:lvl>
    <w:lvl w:ilvl="3" w:tplc="B5EC9C72">
      <w:start w:val="1"/>
      <w:numFmt w:val="decimal"/>
      <w:lvlText w:val="%4."/>
      <w:lvlJc w:val="left"/>
      <w:pPr>
        <w:ind w:left="2880" w:hanging="360"/>
      </w:pPr>
    </w:lvl>
    <w:lvl w:ilvl="4" w:tplc="5F863184">
      <w:start w:val="1"/>
      <w:numFmt w:val="lowerLetter"/>
      <w:lvlText w:val="%5."/>
      <w:lvlJc w:val="left"/>
      <w:pPr>
        <w:ind w:left="3600" w:hanging="360"/>
      </w:pPr>
    </w:lvl>
    <w:lvl w:ilvl="5" w:tplc="E37EEF4A">
      <w:start w:val="1"/>
      <w:numFmt w:val="lowerRoman"/>
      <w:lvlText w:val="%6."/>
      <w:lvlJc w:val="right"/>
      <w:pPr>
        <w:ind w:left="4320" w:hanging="180"/>
      </w:pPr>
    </w:lvl>
    <w:lvl w:ilvl="6" w:tplc="8BD014C6">
      <w:start w:val="1"/>
      <w:numFmt w:val="decimal"/>
      <w:lvlText w:val="%7."/>
      <w:lvlJc w:val="left"/>
      <w:pPr>
        <w:ind w:left="5040" w:hanging="360"/>
      </w:pPr>
    </w:lvl>
    <w:lvl w:ilvl="7" w:tplc="5FD611B4">
      <w:start w:val="1"/>
      <w:numFmt w:val="lowerLetter"/>
      <w:lvlText w:val="%8."/>
      <w:lvlJc w:val="left"/>
      <w:pPr>
        <w:ind w:left="5760" w:hanging="360"/>
      </w:pPr>
    </w:lvl>
    <w:lvl w:ilvl="8" w:tplc="A98CD750">
      <w:start w:val="1"/>
      <w:numFmt w:val="lowerRoman"/>
      <w:lvlText w:val="%9."/>
      <w:lvlJc w:val="right"/>
      <w:pPr>
        <w:ind w:left="6480" w:hanging="180"/>
      </w:pPr>
    </w:lvl>
  </w:abstractNum>
  <w:abstractNum w:abstractNumId="5" w15:restartNumberingAfterBreak="0">
    <w:nsid w:val="3B3A5BFA"/>
    <w:multiLevelType w:val="hybridMultilevel"/>
    <w:tmpl w:val="FFFFFFFF"/>
    <w:lvl w:ilvl="0" w:tplc="8D6006E6">
      <w:start w:val="1"/>
      <w:numFmt w:val="decimal"/>
      <w:lvlText w:val="%1."/>
      <w:lvlJc w:val="left"/>
      <w:pPr>
        <w:ind w:left="720" w:hanging="360"/>
      </w:pPr>
    </w:lvl>
    <w:lvl w:ilvl="1" w:tplc="F390628E">
      <w:start w:val="1"/>
      <w:numFmt w:val="lowerLetter"/>
      <w:lvlText w:val="%2."/>
      <w:lvlJc w:val="left"/>
      <w:pPr>
        <w:ind w:left="1440" w:hanging="360"/>
      </w:pPr>
    </w:lvl>
    <w:lvl w:ilvl="2" w:tplc="76F4EA64">
      <w:start w:val="1"/>
      <w:numFmt w:val="lowerRoman"/>
      <w:lvlText w:val="%3."/>
      <w:lvlJc w:val="right"/>
      <w:pPr>
        <w:ind w:left="2160" w:hanging="180"/>
      </w:pPr>
    </w:lvl>
    <w:lvl w:ilvl="3" w:tplc="BB60F782">
      <w:start w:val="1"/>
      <w:numFmt w:val="decimal"/>
      <w:lvlText w:val="%4."/>
      <w:lvlJc w:val="left"/>
      <w:pPr>
        <w:ind w:left="2880" w:hanging="360"/>
      </w:pPr>
    </w:lvl>
    <w:lvl w:ilvl="4" w:tplc="CB3AECA8">
      <w:start w:val="1"/>
      <w:numFmt w:val="lowerLetter"/>
      <w:lvlText w:val="%5."/>
      <w:lvlJc w:val="left"/>
      <w:pPr>
        <w:ind w:left="3600" w:hanging="360"/>
      </w:pPr>
    </w:lvl>
    <w:lvl w:ilvl="5" w:tplc="A464215E">
      <w:start w:val="1"/>
      <w:numFmt w:val="lowerRoman"/>
      <w:lvlText w:val="%6."/>
      <w:lvlJc w:val="right"/>
      <w:pPr>
        <w:ind w:left="4320" w:hanging="180"/>
      </w:pPr>
    </w:lvl>
    <w:lvl w:ilvl="6" w:tplc="6736208A">
      <w:start w:val="1"/>
      <w:numFmt w:val="decimal"/>
      <w:lvlText w:val="%7."/>
      <w:lvlJc w:val="left"/>
      <w:pPr>
        <w:ind w:left="5040" w:hanging="360"/>
      </w:pPr>
    </w:lvl>
    <w:lvl w:ilvl="7" w:tplc="BAB8C538">
      <w:start w:val="1"/>
      <w:numFmt w:val="lowerLetter"/>
      <w:lvlText w:val="%8."/>
      <w:lvlJc w:val="left"/>
      <w:pPr>
        <w:ind w:left="5760" w:hanging="360"/>
      </w:pPr>
    </w:lvl>
    <w:lvl w:ilvl="8" w:tplc="9EF6B6D6">
      <w:start w:val="1"/>
      <w:numFmt w:val="lowerRoman"/>
      <w:lvlText w:val="%9."/>
      <w:lvlJc w:val="right"/>
      <w:pPr>
        <w:ind w:left="6480" w:hanging="180"/>
      </w:pPr>
    </w:lvl>
  </w:abstractNum>
  <w:abstractNum w:abstractNumId="6" w15:restartNumberingAfterBreak="0">
    <w:nsid w:val="46E74EF6"/>
    <w:multiLevelType w:val="hybridMultilevel"/>
    <w:tmpl w:val="FFFFFFFF"/>
    <w:lvl w:ilvl="0" w:tplc="F6082FD2">
      <w:start w:val="1"/>
      <w:numFmt w:val="decimal"/>
      <w:lvlText w:val="%1."/>
      <w:lvlJc w:val="left"/>
      <w:pPr>
        <w:ind w:left="720" w:hanging="360"/>
      </w:pPr>
    </w:lvl>
    <w:lvl w:ilvl="1" w:tplc="F66E93C4">
      <w:start w:val="1"/>
      <w:numFmt w:val="lowerLetter"/>
      <w:lvlText w:val="%2."/>
      <w:lvlJc w:val="left"/>
      <w:pPr>
        <w:ind w:left="1440" w:hanging="360"/>
      </w:pPr>
    </w:lvl>
    <w:lvl w:ilvl="2" w:tplc="2BB4224E">
      <w:start w:val="1"/>
      <w:numFmt w:val="lowerRoman"/>
      <w:lvlText w:val="%3."/>
      <w:lvlJc w:val="right"/>
      <w:pPr>
        <w:ind w:left="2160" w:hanging="180"/>
      </w:pPr>
    </w:lvl>
    <w:lvl w:ilvl="3" w:tplc="6F86F9E6">
      <w:start w:val="1"/>
      <w:numFmt w:val="decimal"/>
      <w:lvlText w:val="%4."/>
      <w:lvlJc w:val="left"/>
      <w:pPr>
        <w:ind w:left="2880" w:hanging="360"/>
      </w:pPr>
    </w:lvl>
    <w:lvl w:ilvl="4" w:tplc="8000106A">
      <w:start w:val="1"/>
      <w:numFmt w:val="lowerLetter"/>
      <w:lvlText w:val="%5."/>
      <w:lvlJc w:val="left"/>
      <w:pPr>
        <w:ind w:left="3600" w:hanging="360"/>
      </w:pPr>
    </w:lvl>
    <w:lvl w:ilvl="5" w:tplc="067C40DE">
      <w:start w:val="1"/>
      <w:numFmt w:val="lowerRoman"/>
      <w:lvlText w:val="%6."/>
      <w:lvlJc w:val="right"/>
      <w:pPr>
        <w:ind w:left="4320" w:hanging="180"/>
      </w:pPr>
    </w:lvl>
    <w:lvl w:ilvl="6" w:tplc="01348F28">
      <w:start w:val="1"/>
      <w:numFmt w:val="decimal"/>
      <w:lvlText w:val="%7."/>
      <w:lvlJc w:val="left"/>
      <w:pPr>
        <w:ind w:left="5040" w:hanging="360"/>
      </w:pPr>
    </w:lvl>
    <w:lvl w:ilvl="7" w:tplc="968E4C8C">
      <w:start w:val="1"/>
      <w:numFmt w:val="lowerLetter"/>
      <w:lvlText w:val="%8."/>
      <w:lvlJc w:val="left"/>
      <w:pPr>
        <w:ind w:left="5760" w:hanging="360"/>
      </w:pPr>
    </w:lvl>
    <w:lvl w:ilvl="8" w:tplc="128E1A8A">
      <w:start w:val="1"/>
      <w:numFmt w:val="lowerRoman"/>
      <w:lvlText w:val="%9."/>
      <w:lvlJc w:val="right"/>
      <w:pPr>
        <w:ind w:left="6480" w:hanging="180"/>
      </w:pPr>
    </w:lvl>
  </w:abstractNum>
  <w:abstractNum w:abstractNumId="7" w15:restartNumberingAfterBreak="0">
    <w:nsid w:val="48FA5E6D"/>
    <w:multiLevelType w:val="hybridMultilevel"/>
    <w:tmpl w:val="77520E02"/>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E2265"/>
    <w:multiLevelType w:val="hybridMultilevel"/>
    <w:tmpl w:val="FFFFFFFF"/>
    <w:lvl w:ilvl="0" w:tplc="4D16A10E">
      <w:start w:val="1"/>
      <w:numFmt w:val="bullet"/>
      <w:lvlText w:val="·"/>
      <w:lvlJc w:val="left"/>
      <w:pPr>
        <w:ind w:left="720" w:hanging="360"/>
      </w:pPr>
      <w:rPr>
        <w:rFonts w:ascii="Symbol" w:hAnsi="Symbol" w:hint="default"/>
      </w:rPr>
    </w:lvl>
    <w:lvl w:ilvl="1" w:tplc="45FA0B8C">
      <w:start w:val="1"/>
      <w:numFmt w:val="bullet"/>
      <w:lvlText w:val="o"/>
      <w:lvlJc w:val="left"/>
      <w:pPr>
        <w:ind w:left="1440" w:hanging="360"/>
      </w:pPr>
      <w:rPr>
        <w:rFonts w:ascii="Courier New" w:hAnsi="Courier New" w:hint="default"/>
      </w:rPr>
    </w:lvl>
    <w:lvl w:ilvl="2" w:tplc="65B64CFE">
      <w:start w:val="1"/>
      <w:numFmt w:val="bullet"/>
      <w:lvlText w:val=""/>
      <w:lvlJc w:val="left"/>
      <w:pPr>
        <w:ind w:left="2160" w:hanging="360"/>
      </w:pPr>
      <w:rPr>
        <w:rFonts w:ascii="Wingdings" w:hAnsi="Wingdings" w:hint="default"/>
      </w:rPr>
    </w:lvl>
    <w:lvl w:ilvl="3" w:tplc="3C88C076">
      <w:start w:val="1"/>
      <w:numFmt w:val="bullet"/>
      <w:lvlText w:val=""/>
      <w:lvlJc w:val="left"/>
      <w:pPr>
        <w:ind w:left="2880" w:hanging="360"/>
      </w:pPr>
      <w:rPr>
        <w:rFonts w:ascii="Symbol" w:hAnsi="Symbol" w:hint="default"/>
      </w:rPr>
    </w:lvl>
    <w:lvl w:ilvl="4" w:tplc="113443EA">
      <w:start w:val="1"/>
      <w:numFmt w:val="bullet"/>
      <w:lvlText w:val="o"/>
      <w:lvlJc w:val="left"/>
      <w:pPr>
        <w:ind w:left="3600" w:hanging="360"/>
      </w:pPr>
      <w:rPr>
        <w:rFonts w:ascii="Courier New" w:hAnsi="Courier New" w:hint="default"/>
      </w:rPr>
    </w:lvl>
    <w:lvl w:ilvl="5" w:tplc="DBE6C90A">
      <w:start w:val="1"/>
      <w:numFmt w:val="bullet"/>
      <w:lvlText w:val=""/>
      <w:lvlJc w:val="left"/>
      <w:pPr>
        <w:ind w:left="4320" w:hanging="360"/>
      </w:pPr>
      <w:rPr>
        <w:rFonts w:ascii="Wingdings" w:hAnsi="Wingdings" w:hint="default"/>
      </w:rPr>
    </w:lvl>
    <w:lvl w:ilvl="6" w:tplc="024EA796">
      <w:start w:val="1"/>
      <w:numFmt w:val="bullet"/>
      <w:lvlText w:val=""/>
      <w:lvlJc w:val="left"/>
      <w:pPr>
        <w:ind w:left="5040" w:hanging="360"/>
      </w:pPr>
      <w:rPr>
        <w:rFonts w:ascii="Symbol" w:hAnsi="Symbol" w:hint="default"/>
      </w:rPr>
    </w:lvl>
    <w:lvl w:ilvl="7" w:tplc="D70444BE">
      <w:start w:val="1"/>
      <w:numFmt w:val="bullet"/>
      <w:lvlText w:val="o"/>
      <w:lvlJc w:val="left"/>
      <w:pPr>
        <w:ind w:left="5760" w:hanging="360"/>
      </w:pPr>
      <w:rPr>
        <w:rFonts w:ascii="Courier New" w:hAnsi="Courier New" w:hint="default"/>
      </w:rPr>
    </w:lvl>
    <w:lvl w:ilvl="8" w:tplc="B7E0944E">
      <w:start w:val="1"/>
      <w:numFmt w:val="bullet"/>
      <w:lvlText w:val=""/>
      <w:lvlJc w:val="left"/>
      <w:pPr>
        <w:ind w:left="6480" w:hanging="360"/>
      </w:pPr>
      <w:rPr>
        <w:rFonts w:ascii="Wingdings" w:hAnsi="Wingdings" w:hint="default"/>
      </w:rPr>
    </w:lvl>
  </w:abstractNum>
  <w:abstractNum w:abstractNumId="9" w15:restartNumberingAfterBreak="0">
    <w:nsid w:val="513F17D4"/>
    <w:multiLevelType w:val="hybridMultilevel"/>
    <w:tmpl w:val="FFFFFFFF"/>
    <w:lvl w:ilvl="0" w:tplc="853259E2">
      <w:start w:val="1"/>
      <w:numFmt w:val="decimal"/>
      <w:lvlText w:val="%1."/>
      <w:lvlJc w:val="left"/>
      <w:pPr>
        <w:ind w:left="720" w:hanging="360"/>
      </w:pPr>
    </w:lvl>
    <w:lvl w:ilvl="1" w:tplc="9868541A">
      <w:start w:val="1"/>
      <w:numFmt w:val="lowerLetter"/>
      <w:lvlText w:val="%2."/>
      <w:lvlJc w:val="left"/>
      <w:pPr>
        <w:ind w:left="1440" w:hanging="360"/>
      </w:pPr>
    </w:lvl>
    <w:lvl w:ilvl="2" w:tplc="D6BED4C8">
      <w:start w:val="1"/>
      <w:numFmt w:val="lowerRoman"/>
      <w:lvlText w:val="%3."/>
      <w:lvlJc w:val="right"/>
      <w:pPr>
        <w:ind w:left="2160" w:hanging="180"/>
      </w:pPr>
    </w:lvl>
    <w:lvl w:ilvl="3" w:tplc="9294CA0E">
      <w:start w:val="1"/>
      <w:numFmt w:val="decimal"/>
      <w:lvlText w:val="%4."/>
      <w:lvlJc w:val="left"/>
      <w:pPr>
        <w:ind w:left="2880" w:hanging="360"/>
      </w:pPr>
    </w:lvl>
    <w:lvl w:ilvl="4" w:tplc="FA8EC9DC">
      <w:start w:val="1"/>
      <w:numFmt w:val="lowerLetter"/>
      <w:lvlText w:val="%5."/>
      <w:lvlJc w:val="left"/>
      <w:pPr>
        <w:ind w:left="3600" w:hanging="360"/>
      </w:pPr>
    </w:lvl>
    <w:lvl w:ilvl="5" w:tplc="A95A6194">
      <w:start w:val="1"/>
      <w:numFmt w:val="lowerRoman"/>
      <w:lvlText w:val="%6."/>
      <w:lvlJc w:val="right"/>
      <w:pPr>
        <w:ind w:left="4320" w:hanging="180"/>
      </w:pPr>
    </w:lvl>
    <w:lvl w:ilvl="6" w:tplc="EFBA41F8">
      <w:start w:val="1"/>
      <w:numFmt w:val="decimal"/>
      <w:lvlText w:val="%7."/>
      <w:lvlJc w:val="left"/>
      <w:pPr>
        <w:ind w:left="5040" w:hanging="360"/>
      </w:pPr>
    </w:lvl>
    <w:lvl w:ilvl="7" w:tplc="55FAD036">
      <w:start w:val="1"/>
      <w:numFmt w:val="lowerLetter"/>
      <w:lvlText w:val="%8."/>
      <w:lvlJc w:val="left"/>
      <w:pPr>
        <w:ind w:left="5760" w:hanging="360"/>
      </w:pPr>
    </w:lvl>
    <w:lvl w:ilvl="8" w:tplc="49F25D9A">
      <w:start w:val="1"/>
      <w:numFmt w:val="lowerRoman"/>
      <w:lvlText w:val="%9."/>
      <w:lvlJc w:val="right"/>
      <w:pPr>
        <w:ind w:left="6480" w:hanging="180"/>
      </w:pPr>
    </w:lvl>
  </w:abstractNum>
  <w:abstractNum w:abstractNumId="10" w15:restartNumberingAfterBreak="0">
    <w:nsid w:val="60241E3C"/>
    <w:multiLevelType w:val="hybridMultilevel"/>
    <w:tmpl w:val="49DCDD34"/>
    <w:lvl w:ilvl="0" w:tplc="D4E4A554">
      <w:start w:val="1"/>
      <w:numFmt w:val="decimal"/>
      <w:lvlText w:val="%1."/>
      <w:lvlJc w:val="left"/>
      <w:pPr>
        <w:ind w:left="720" w:hanging="360"/>
      </w:pPr>
    </w:lvl>
    <w:lvl w:ilvl="1" w:tplc="22CE9202">
      <w:start w:val="1"/>
      <w:numFmt w:val="lowerLetter"/>
      <w:lvlText w:val="%2."/>
      <w:lvlJc w:val="left"/>
      <w:pPr>
        <w:ind w:left="1440" w:hanging="360"/>
      </w:pPr>
    </w:lvl>
    <w:lvl w:ilvl="2" w:tplc="CE9CD768">
      <w:start w:val="1"/>
      <w:numFmt w:val="lowerRoman"/>
      <w:lvlText w:val="%3."/>
      <w:lvlJc w:val="right"/>
      <w:pPr>
        <w:ind w:left="2160" w:hanging="180"/>
      </w:pPr>
    </w:lvl>
    <w:lvl w:ilvl="3" w:tplc="43987452">
      <w:start w:val="1"/>
      <w:numFmt w:val="decimal"/>
      <w:lvlText w:val="%4."/>
      <w:lvlJc w:val="left"/>
      <w:pPr>
        <w:ind w:left="2880" w:hanging="360"/>
      </w:pPr>
    </w:lvl>
    <w:lvl w:ilvl="4" w:tplc="FABCA61E">
      <w:start w:val="1"/>
      <w:numFmt w:val="lowerLetter"/>
      <w:lvlText w:val="%5."/>
      <w:lvlJc w:val="left"/>
      <w:pPr>
        <w:ind w:left="3600" w:hanging="360"/>
      </w:pPr>
    </w:lvl>
    <w:lvl w:ilvl="5" w:tplc="50ECCBE8">
      <w:start w:val="1"/>
      <w:numFmt w:val="lowerRoman"/>
      <w:lvlText w:val="%6."/>
      <w:lvlJc w:val="right"/>
      <w:pPr>
        <w:ind w:left="4320" w:hanging="180"/>
      </w:pPr>
    </w:lvl>
    <w:lvl w:ilvl="6" w:tplc="2390CBC4">
      <w:start w:val="1"/>
      <w:numFmt w:val="decimal"/>
      <w:lvlText w:val="%7."/>
      <w:lvlJc w:val="left"/>
      <w:pPr>
        <w:ind w:left="5040" w:hanging="360"/>
      </w:pPr>
    </w:lvl>
    <w:lvl w:ilvl="7" w:tplc="C29C5A58">
      <w:start w:val="1"/>
      <w:numFmt w:val="lowerLetter"/>
      <w:lvlText w:val="%8."/>
      <w:lvlJc w:val="left"/>
      <w:pPr>
        <w:ind w:left="5760" w:hanging="360"/>
      </w:pPr>
    </w:lvl>
    <w:lvl w:ilvl="8" w:tplc="5B9287AE">
      <w:start w:val="1"/>
      <w:numFmt w:val="lowerRoman"/>
      <w:lvlText w:val="%9."/>
      <w:lvlJc w:val="right"/>
      <w:pPr>
        <w:ind w:left="6480" w:hanging="180"/>
      </w:pPr>
    </w:lvl>
  </w:abstractNum>
  <w:abstractNum w:abstractNumId="11" w15:restartNumberingAfterBreak="0">
    <w:nsid w:val="64E20DE9"/>
    <w:multiLevelType w:val="hybridMultilevel"/>
    <w:tmpl w:val="86D2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032C1"/>
    <w:multiLevelType w:val="hybridMultilevel"/>
    <w:tmpl w:val="9D1E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866D1C"/>
    <w:multiLevelType w:val="hybridMultilevel"/>
    <w:tmpl w:val="3C28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8106B"/>
    <w:multiLevelType w:val="hybridMultilevel"/>
    <w:tmpl w:val="FFFFFFFF"/>
    <w:lvl w:ilvl="0" w:tplc="19AE6A74">
      <w:start w:val="1"/>
      <w:numFmt w:val="decimal"/>
      <w:lvlText w:val="%1."/>
      <w:lvlJc w:val="left"/>
      <w:pPr>
        <w:ind w:left="720" w:hanging="360"/>
      </w:pPr>
    </w:lvl>
    <w:lvl w:ilvl="1" w:tplc="777E9B3E">
      <w:start w:val="1"/>
      <w:numFmt w:val="lowerLetter"/>
      <w:lvlText w:val="%2."/>
      <w:lvlJc w:val="left"/>
      <w:pPr>
        <w:ind w:left="1440" w:hanging="360"/>
      </w:pPr>
    </w:lvl>
    <w:lvl w:ilvl="2" w:tplc="2FE26E62">
      <w:start w:val="1"/>
      <w:numFmt w:val="lowerRoman"/>
      <w:lvlText w:val="%3."/>
      <w:lvlJc w:val="right"/>
      <w:pPr>
        <w:ind w:left="2160" w:hanging="180"/>
      </w:pPr>
    </w:lvl>
    <w:lvl w:ilvl="3" w:tplc="03DA0EA6">
      <w:start w:val="1"/>
      <w:numFmt w:val="decimal"/>
      <w:lvlText w:val="%4."/>
      <w:lvlJc w:val="left"/>
      <w:pPr>
        <w:ind w:left="2880" w:hanging="360"/>
      </w:pPr>
    </w:lvl>
    <w:lvl w:ilvl="4" w:tplc="50787008">
      <w:start w:val="1"/>
      <w:numFmt w:val="lowerLetter"/>
      <w:lvlText w:val="%5."/>
      <w:lvlJc w:val="left"/>
      <w:pPr>
        <w:ind w:left="3600" w:hanging="360"/>
      </w:pPr>
    </w:lvl>
    <w:lvl w:ilvl="5" w:tplc="3CC006DA">
      <w:start w:val="1"/>
      <w:numFmt w:val="lowerRoman"/>
      <w:lvlText w:val="%6."/>
      <w:lvlJc w:val="right"/>
      <w:pPr>
        <w:ind w:left="4320" w:hanging="180"/>
      </w:pPr>
    </w:lvl>
    <w:lvl w:ilvl="6" w:tplc="3BC4428A">
      <w:start w:val="1"/>
      <w:numFmt w:val="decimal"/>
      <w:lvlText w:val="%7."/>
      <w:lvlJc w:val="left"/>
      <w:pPr>
        <w:ind w:left="5040" w:hanging="360"/>
      </w:pPr>
    </w:lvl>
    <w:lvl w:ilvl="7" w:tplc="0C1278A8">
      <w:start w:val="1"/>
      <w:numFmt w:val="lowerLetter"/>
      <w:lvlText w:val="%8."/>
      <w:lvlJc w:val="left"/>
      <w:pPr>
        <w:ind w:left="5760" w:hanging="360"/>
      </w:pPr>
    </w:lvl>
    <w:lvl w:ilvl="8" w:tplc="23A82598">
      <w:start w:val="1"/>
      <w:numFmt w:val="lowerRoman"/>
      <w:lvlText w:val="%9."/>
      <w:lvlJc w:val="right"/>
      <w:pPr>
        <w:ind w:left="6480" w:hanging="180"/>
      </w:pPr>
    </w:lvl>
  </w:abstractNum>
  <w:abstractNum w:abstractNumId="15" w15:restartNumberingAfterBreak="0">
    <w:nsid w:val="7AB9667F"/>
    <w:multiLevelType w:val="hybridMultilevel"/>
    <w:tmpl w:val="8E4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4"/>
  </w:num>
  <w:num w:numId="5">
    <w:abstractNumId w:val="5"/>
  </w:num>
  <w:num w:numId="6">
    <w:abstractNumId w:val="9"/>
  </w:num>
  <w:num w:numId="7">
    <w:abstractNumId w:val="1"/>
  </w:num>
  <w:num w:numId="8">
    <w:abstractNumId w:val="3"/>
  </w:num>
  <w:num w:numId="9">
    <w:abstractNumId w:val="15"/>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1"/>
  </w:num>
  <w:num w:numId="14">
    <w:abstractNumId w:val="12"/>
  </w:num>
  <w:num w:numId="15">
    <w:abstractNumId w:val="6"/>
  </w:num>
  <w:num w:numId="16">
    <w:abstractNumId w:val="2"/>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effler, Anette [2]">
    <w15:presenceInfo w15:providerId="AD" w15:userId="S::aloeffler@rvc.ac.uk::afbca6e7-2eb4-4d40-b27d-d72ca63fc401"/>
  </w15:person>
  <w15:person w15:author="Johann">
    <w15:presenceInfo w15:providerId="Windows Live" w15:userId="0cbd1cee59adb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C8"/>
    <w:rsid w:val="00001599"/>
    <w:rsid w:val="000031F7"/>
    <w:rsid w:val="00005F69"/>
    <w:rsid w:val="0001211B"/>
    <w:rsid w:val="00012F1A"/>
    <w:rsid w:val="00013DF3"/>
    <w:rsid w:val="0001409F"/>
    <w:rsid w:val="00014EE4"/>
    <w:rsid w:val="00015105"/>
    <w:rsid w:val="0001607A"/>
    <w:rsid w:val="000161C7"/>
    <w:rsid w:val="0001BCA8"/>
    <w:rsid w:val="00021642"/>
    <w:rsid w:val="00021FC5"/>
    <w:rsid w:val="00024912"/>
    <w:rsid w:val="00024E44"/>
    <w:rsid w:val="00031F82"/>
    <w:rsid w:val="0003324D"/>
    <w:rsid w:val="00034FBA"/>
    <w:rsid w:val="000401CB"/>
    <w:rsid w:val="000441E7"/>
    <w:rsid w:val="00044F19"/>
    <w:rsid w:val="000462BF"/>
    <w:rsid w:val="000474A0"/>
    <w:rsid w:val="000506E1"/>
    <w:rsid w:val="00051792"/>
    <w:rsid w:val="00052830"/>
    <w:rsid w:val="00056ACD"/>
    <w:rsid w:val="0005ED8D"/>
    <w:rsid w:val="00061284"/>
    <w:rsid w:val="00064149"/>
    <w:rsid w:val="000646D2"/>
    <w:rsid w:val="000676A8"/>
    <w:rsid w:val="00070A93"/>
    <w:rsid w:val="00087E8F"/>
    <w:rsid w:val="00091008"/>
    <w:rsid w:val="000A0C2E"/>
    <w:rsid w:val="000A345D"/>
    <w:rsid w:val="000A5A08"/>
    <w:rsid w:val="000B51CC"/>
    <w:rsid w:val="000C25B4"/>
    <w:rsid w:val="000D061C"/>
    <w:rsid w:val="000D77D6"/>
    <w:rsid w:val="000E2DB9"/>
    <w:rsid w:val="000E41B7"/>
    <w:rsid w:val="000E5503"/>
    <w:rsid w:val="000E7243"/>
    <w:rsid w:val="000F399E"/>
    <w:rsid w:val="001004B7"/>
    <w:rsid w:val="00100507"/>
    <w:rsid w:val="0010552B"/>
    <w:rsid w:val="00106052"/>
    <w:rsid w:val="00107A9C"/>
    <w:rsid w:val="0012189D"/>
    <w:rsid w:val="00127C4D"/>
    <w:rsid w:val="00127DD8"/>
    <w:rsid w:val="001313A6"/>
    <w:rsid w:val="001325CC"/>
    <w:rsid w:val="0013528B"/>
    <w:rsid w:val="00135CF0"/>
    <w:rsid w:val="00141116"/>
    <w:rsid w:val="00144F5E"/>
    <w:rsid w:val="001452D6"/>
    <w:rsid w:val="001476C4"/>
    <w:rsid w:val="001500A7"/>
    <w:rsid w:val="001519E8"/>
    <w:rsid w:val="0015219C"/>
    <w:rsid w:val="00152DC2"/>
    <w:rsid w:val="001642C9"/>
    <w:rsid w:val="00164B4E"/>
    <w:rsid w:val="00166269"/>
    <w:rsid w:val="0016680E"/>
    <w:rsid w:val="001731C7"/>
    <w:rsid w:val="00173F47"/>
    <w:rsid w:val="00176DC0"/>
    <w:rsid w:val="00176EF4"/>
    <w:rsid w:val="0017765F"/>
    <w:rsid w:val="00182798"/>
    <w:rsid w:val="001842D1"/>
    <w:rsid w:val="00186B4D"/>
    <w:rsid w:val="001910E9"/>
    <w:rsid w:val="00191FEA"/>
    <w:rsid w:val="0019354D"/>
    <w:rsid w:val="00195EE1"/>
    <w:rsid w:val="001A2A0F"/>
    <w:rsid w:val="001A3352"/>
    <w:rsid w:val="001A3704"/>
    <w:rsid w:val="001A6DF5"/>
    <w:rsid w:val="001A7C66"/>
    <w:rsid w:val="001B1214"/>
    <w:rsid w:val="001B231F"/>
    <w:rsid w:val="001B246A"/>
    <w:rsid w:val="001B3038"/>
    <w:rsid w:val="001B6E2F"/>
    <w:rsid w:val="001B6F9A"/>
    <w:rsid w:val="001C0EFA"/>
    <w:rsid w:val="001C349C"/>
    <w:rsid w:val="001C584D"/>
    <w:rsid w:val="001C595F"/>
    <w:rsid w:val="001C669E"/>
    <w:rsid w:val="001C6A07"/>
    <w:rsid w:val="001C70CF"/>
    <w:rsid w:val="001D17C4"/>
    <w:rsid w:val="001D24EC"/>
    <w:rsid w:val="001D296A"/>
    <w:rsid w:val="001D3544"/>
    <w:rsid w:val="001E0AC9"/>
    <w:rsid w:val="001E2752"/>
    <w:rsid w:val="001E5748"/>
    <w:rsid w:val="001E5CE9"/>
    <w:rsid w:val="001F4E8F"/>
    <w:rsid w:val="002007E3"/>
    <w:rsid w:val="00200FE2"/>
    <w:rsid w:val="002028CC"/>
    <w:rsid w:val="0021486B"/>
    <w:rsid w:val="0021637D"/>
    <w:rsid w:val="0021721B"/>
    <w:rsid w:val="002214F6"/>
    <w:rsid w:val="00221F0D"/>
    <w:rsid w:val="002223DA"/>
    <w:rsid w:val="00225736"/>
    <w:rsid w:val="0022633D"/>
    <w:rsid w:val="00226A69"/>
    <w:rsid w:val="00226EF9"/>
    <w:rsid w:val="00227036"/>
    <w:rsid w:val="00227567"/>
    <w:rsid w:val="002311EB"/>
    <w:rsid w:val="00231F99"/>
    <w:rsid w:val="00232C14"/>
    <w:rsid w:val="00236B92"/>
    <w:rsid w:val="002425D4"/>
    <w:rsid w:val="0024425C"/>
    <w:rsid w:val="00246916"/>
    <w:rsid w:val="0024791D"/>
    <w:rsid w:val="00247DA9"/>
    <w:rsid w:val="00255882"/>
    <w:rsid w:val="00256F86"/>
    <w:rsid w:val="00264916"/>
    <w:rsid w:val="00267523"/>
    <w:rsid w:val="00272092"/>
    <w:rsid w:val="00274485"/>
    <w:rsid w:val="0027485E"/>
    <w:rsid w:val="00277290"/>
    <w:rsid w:val="00277E3A"/>
    <w:rsid w:val="002818D4"/>
    <w:rsid w:val="00283A20"/>
    <w:rsid w:val="00283D3C"/>
    <w:rsid w:val="00284DA2"/>
    <w:rsid w:val="00284EC2"/>
    <w:rsid w:val="00292843"/>
    <w:rsid w:val="00293691"/>
    <w:rsid w:val="002A1F67"/>
    <w:rsid w:val="002A2BB7"/>
    <w:rsid w:val="002A33B7"/>
    <w:rsid w:val="002A4351"/>
    <w:rsid w:val="002A5A14"/>
    <w:rsid w:val="002B0659"/>
    <w:rsid w:val="002B0BC4"/>
    <w:rsid w:val="002B11F0"/>
    <w:rsid w:val="002B2CD0"/>
    <w:rsid w:val="002B693B"/>
    <w:rsid w:val="002C0092"/>
    <w:rsid w:val="002C29E8"/>
    <w:rsid w:val="002C2AD4"/>
    <w:rsid w:val="002C3727"/>
    <w:rsid w:val="002C6AEB"/>
    <w:rsid w:val="002C797C"/>
    <w:rsid w:val="002D13A3"/>
    <w:rsid w:val="002D2F70"/>
    <w:rsid w:val="002D38C8"/>
    <w:rsid w:val="002D7B36"/>
    <w:rsid w:val="002E1A51"/>
    <w:rsid w:val="002E2279"/>
    <w:rsid w:val="002E620C"/>
    <w:rsid w:val="002E7A9C"/>
    <w:rsid w:val="002E7E16"/>
    <w:rsid w:val="002F080F"/>
    <w:rsid w:val="002F23B0"/>
    <w:rsid w:val="002F2BA5"/>
    <w:rsid w:val="002F5A25"/>
    <w:rsid w:val="002F6065"/>
    <w:rsid w:val="002F6F3E"/>
    <w:rsid w:val="0030003F"/>
    <w:rsid w:val="0030085B"/>
    <w:rsid w:val="003018E8"/>
    <w:rsid w:val="00305026"/>
    <w:rsid w:val="00306804"/>
    <w:rsid w:val="00310CAF"/>
    <w:rsid w:val="00313104"/>
    <w:rsid w:val="0031531B"/>
    <w:rsid w:val="00317747"/>
    <w:rsid w:val="00322396"/>
    <w:rsid w:val="0032657E"/>
    <w:rsid w:val="003311D1"/>
    <w:rsid w:val="00331ECF"/>
    <w:rsid w:val="003410BD"/>
    <w:rsid w:val="00343DB0"/>
    <w:rsid w:val="00343F1B"/>
    <w:rsid w:val="00344B4D"/>
    <w:rsid w:val="00344C41"/>
    <w:rsid w:val="003462E9"/>
    <w:rsid w:val="0034B168"/>
    <w:rsid w:val="003512D4"/>
    <w:rsid w:val="003525AD"/>
    <w:rsid w:val="00355ACF"/>
    <w:rsid w:val="003567F7"/>
    <w:rsid w:val="003625EA"/>
    <w:rsid w:val="00362903"/>
    <w:rsid w:val="0036492E"/>
    <w:rsid w:val="003659E2"/>
    <w:rsid w:val="00370122"/>
    <w:rsid w:val="00371521"/>
    <w:rsid w:val="0037288C"/>
    <w:rsid w:val="00381DF6"/>
    <w:rsid w:val="00383856"/>
    <w:rsid w:val="00383FDA"/>
    <w:rsid w:val="00385908"/>
    <w:rsid w:val="0038643E"/>
    <w:rsid w:val="0038738D"/>
    <w:rsid w:val="003910D7"/>
    <w:rsid w:val="003953C0"/>
    <w:rsid w:val="00396FBD"/>
    <w:rsid w:val="00397923"/>
    <w:rsid w:val="003A1804"/>
    <w:rsid w:val="003A20AF"/>
    <w:rsid w:val="003A40B8"/>
    <w:rsid w:val="003A5115"/>
    <w:rsid w:val="003A6478"/>
    <w:rsid w:val="003A6732"/>
    <w:rsid w:val="003B2210"/>
    <w:rsid w:val="003C30EB"/>
    <w:rsid w:val="003C67D4"/>
    <w:rsid w:val="003C6ABA"/>
    <w:rsid w:val="003C6E32"/>
    <w:rsid w:val="003D0B51"/>
    <w:rsid w:val="003E0163"/>
    <w:rsid w:val="003E1D72"/>
    <w:rsid w:val="003E21B9"/>
    <w:rsid w:val="003E22D5"/>
    <w:rsid w:val="003E38ED"/>
    <w:rsid w:val="003E5E38"/>
    <w:rsid w:val="003E6B6F"/>
    <w:rsid w:val="003E70AD"/>
    <w:rsid w:val="003E72EF"/>
    <w:rsid w:val="003F2709"/>
    <w:rsid w:val="003F3EC8"/>
    <w:rsid w:val="003F4B39"/>
    <w:rsid w:val="003F7E35"/>
    <w:rsid w:val="0040046E"/>
    <w:rsid w:val="00401552"/>
    <w:rsid w:val="00403CBB"/>
    <w:rsid w:val="0040405B"/>
    <w:rsid w:val="00404D0D"/>
    <w:rsid w:val="0040620F"/>
    <w:rsid w:val="00406FBA"/>
    <w:rsid w:val="0040783E"/>
    <w:rsid w:val="0041785C"/>
    <w:rsid w:val="00423430"/>
    <w:rsid w:val="00424369"/>
    <w:rsid w:val="00424B9B"/>
    <w:rsid w:val="00425C56"/>
    <w:rsid w:val="00431061"/>
    <w:rsid w:val="004323C4"/>
    <w:rsid w:val="0043257B"/>
    <w:rsid w:val="00434B99"/>
    <w:rsid w:val="00436A76"/>
    <w:rsid w:val="00436ED6"/>
    <w:rsid w:val="0044046C"/>
    <w:rsid w:val="004405CB"/>
    <w:rsid w:val="00441715"/>
    <w:rsid w:val="00441FF7"/>
    <w:rsid w:val="0044571E"/>
    <w:rsid w:val="00445CE2"/>
    <w:rsid w:val="0045135D"/>
    <w:rsid w:val="004529DA"/>
    <w:rsid w:val="00453190"/>
    <w:rsid w:val="00457440"/>
    <w:rsid w:val="004639C3"/>
    <w:rsid w:val="00463E4E"/>
    <w:rsid w:val="004662E3"/>
    <w:rsid w:val="00470539"/>
    <w:rsid w:val="004711AF"/>
    <w:rsid w:val="00473FF5"/>
    <w:rsid w:val="0047682F"/>
    <w:rsid w:val="00476B9F"/>
    <w:rsid w:val="00481AEC"/>
    <w:rsid w:val="004879CB"/>
    <w:rsid w:val="004A00FE"/>
    <w:rsid w:val="004A1B73"/>
    <w:rsid w:val="004A278A"/>
    <w:rsid w:val="004A3367"/>
    <w:rsid w:val="004A3B95"/>
    <w:rsid w:val="004A6748"/>
    <w:rsid w:val="004A77B7"/>
    <w:rsid w:val="004B1B9A"/>
    <w:rsid w:val="004B21B8"/>
    <w:rsid w:val="004B2A1E"/>
    <w:rsid w:val="004B490C"/>
    <w:rsid w:val="004C54A5"/>
    <w:rsid w:val="004C7D10"/>
    <w:rsid w:val="004D27F1"/>
    <w:rsid w:val="004D7516"/>
    <w:rsid w:val="004E1E60"/>
    <w:rsid w:val="004E1FA7"/>
    <w:rsid w:val="004E2F91"/>
    <w:rsid w:val="004F185C"/>
    <w:rsid w:val="004F5A4A"/>
    <w:rsid w:val="004F6A6B"/>
    <w:rsid w:val="004F6D6C"/>
    <w:rsid w:val="005000C6"/>
    <w:rsid w:val="00502420"/>
    <w:rsid w:val="00504F98"/>
    <w:rsid w:val="00513EC1"/>
    <w:rsid w:val="00520C05"/>
    <w:rsid w:val="00523174"/>
    <w:rsid w:val="005242F6"/>
    <w:rsid w:val="0052541D"/>
    <w:rsid w:val="00531430"/>
    <w:rsid w:val="00531E1D"/>
    <w:rsid w:val="00532192"/>
    <w:rsid w:val="00536F2C"/>
    <w:rsid w:val="005401DA"/>
    <w:rsid w:val="005461A0"/>
    <w:rsid w:val="00551216"/>
    <w:rsid w:val="00553902"/>
    <w:rsid w:val="005541DE"/>
    <w:rsid w:val="00556295"/>
    <w:rsid w:val="0055689C"/>
    <w:rsid w:val="00556A7C"/>
    <w:rsid w:val="0055D3B8"/>
    <w:rsid w:val="00562E68"/>
    <w:rsid w:val="00565EF0"/>
    <w:rsid w:val="005660F9"/>
    <w:rsid w:val="0057086F"/>
    <w:rsid w:val="00571496"/>
    <w:rsid w:val="00572228"/>
    <w:rsid w:val="0057381C"/>
    <w:rsid w:val="0058122F"/>
    <w:rsid w:val="005819EC"/>
    <w:rsid w:val="00581E8E"/>
    <w:rsid w:val="005852E0"/>
    <w:rsid w:val="00585EB6"/>
    <w:rsid w:val="005863C4"/>
    <w:rsid w:val="00594587"/>
    <w:rsid w:val="00595266"/>
    <w:rsid w:val="00595F0F"/>
    <w:rsid w:val="005A58E1"/>
    <w:rsid w:val="005A6DDD"/>
    <w:rsid w:val="005A73EB"/>
    <w:rsid w:val="005B13F7"/>
    <w:rsid w:val="005B2BD1"/>
    <w:rsid w:val="005C046E"/>
    <w:rsid w:val="005C1F81"/>
    <w:rsid w:val="005C2DE1"/>
    <w:rsid w:val="005C5010"/>
    <w:rsid w:val="005C5015"/>
    <w:rsid w:val="005C580F"/>
    <w:rsid w:val="005C6990"/>
    <w:rsid w:val="005C6BD0"/>
    <w:rsid w:val="005C7248"/>
    <w:rsid w:val="005D0E2A"/>
    <w:rsid w:val="005D1F0C"/>
    <w:rsid w:val="005D2979"/>
    <w:rsid w:val="005D2C4E"/>
    <w:rsid w:val="005D2D42"/>
    <w:rsid w:val="005D7418"/>
    <w:rsid w:val="005D7678"/>
    <w:rsid w:val="005E0A81"/>
    <w:rsid w:val="005E30D1"/>
    <w:rsid w:val="005E33F0"/>
    <w:rsid w:val="005F0B3B"/>
    <w:rsid w:val="005F2F73"/>
    <w:rsid w:val="005F59BE"/>
    <w:rsid w:val="005F7278"/>
    <w:rsid w:val="0060105B"/>
    <w:rsid w:val="00604095"/>
    <w:rsid w:val="00605C93"/>
    <w:rsid w:val="00606E75"/>
    <w:rsid w:val="00607F77"/>
    <w:rsid w:val="00611DDB"/>
    <w:rsid w:val="006168B9"/>
    <w:rsid w:val="00616E88"/>
    <w:rsid w:val="0061747B"/>
    <w:rsid w:val="00620E18"/>
    <w:rsid w:val="00621324"/>
    <w:rsid w:val="00621FA9"/>
    <w:rsid w:val="00633675"/>
    <w:rsid w:val="0063450D"/>
    <w:rsid w:val="00634867"/>
    <w:rsid w:val="0063772F"/>
    <w:rsid w:val="00637B7E"/>
    <w:rsid w:val="00637F9F"/>
    <w:rsid w:val="0064075C"/>
    <w:rsid w:val="00643FC5"/>
    <w:rsid w:val="00644758"/>
    <w:rsid w:val="00646334"/>
    <w:rsid w:val="0065103C"/>
    <w:rsid w:val="006547A1"/>
    <w:rsid w:val="00655DFC"/>
    <w:rsid w:val="00660893"/>
    <w:rsid w:val="00666450"/>
    <w:rsid w:val="006673DE"/>
    <w:rsid w:val="006677C1"/>
    <w:rsid w:val="00674AF3"/>
    <w:rsid w:val="006755F4"/>
    <w:rsid w:val="0067639C"/>
    <w:rsid w:val="00677469"/>
    <w:rsid w:val="006801F6"/>
    <w:rsid w:val="006822CB"/>
    <w:rsid w:val="006901CA"/>
    <w:rsid w:val="00690313"/>
    <w:rsid w:val="0069197C"/>
    <w:rsid w:val="00692BB0"/>
    <w:rsid w:val="006934DE"/>
    <w:rsid w:val="0069534A"/>
    <w:rsid w:val="006A085F"/>
    <w:rsid w:val="006A3450"/>
    <w:rsid w:val="006A3826"/>
    <w:rsid w:val="006A4AEE"/>
    <w:rsid w:val="006B0A30"/>
    <w:rsid w:val="006B2BCB"/>
    <w:rsid w:val="006B318A"/>
    <w:rsid w:val="006B6F1E"/>
    <w:rsid w:val="006C014A"/>
    <w:rsid w:val="006C178A"/>
    <w:rsid w:val="006C2436"/>
    <w:rsid w:val="006C2EFC"/>
    <w:rsid w:val="006C4236"/>
    <w:rsid w:val="006E0D48"/>
    <w:rsid w:val="006E241C"/>
    <w:rsid w:val="006E4890"/>
    <w:rsid w:val="006F0430"/>
    <w:rsid w:val="006F056B"/>
    <w:rsid w:val="006F46AE"/>
    <w:rsid w:val="00707697"/>
    <w:rsid w:val="00711FA0"/>
    <w:rsid w:val="00714A13"/>
    <w:rsid w:val="00716692"/>
    <w:rsid w:val="00716C13"/>
    <w:rsid w:val="00716EAA"/>
    <w:rsid w:val="00722592"/>
    <w:rsid w:val="00723E59"/>
    <w:rsid w:val="007245F8"/>
    <w:rsid w:val="0072543F"/>
    <w:rsid w:val="00727CB1"/>
    <w:rsid w:val="00730F29"/>
    <w:rsid w:val="00734184"/>
    <w:rsid w:val="007371BC"/>
    <w:rsid w:val="007416F9"/>
    <w:rsid w:val="00744C3E"/>
    <w:rsid w:val="00744DC8"/>
    <w:rsid w:val="00751C61"/>
    <w:rsid w:val="00757551"/>
    <w:rsid w:val="00757761"/>
    <w:rsid w:val="00760EBB"/>
    <w:rsid w:val="0076359A"/>
    <w:rsid w:val="00764660"/>
    <w:rsid w:val="00774A04"/>
    <w:rsid w:val="00780A75"/>
    <w:rsid w:val="00781A30"/>
    <w:rsid w:val="00783C82"/>
    <w:rsid w:val="00784C71"/>
    <w:rsid w:val="00785275"/>
    <w:rsid w:val="0078768A"/>
    <w:rsid w:val="007878CA"/>
    <w:rsid w:val="007A025E"/>
    <w:rsid w:val="007A286D"/>
    <w:rsid w:val="007A568C"/>
    <w:rsid w:val="007B2F4C"/>
    <w:rsid w:val="007B3BC1"/>
    <w:rsid w:val="007C20DD"/>
    <w:rsid w:val="007C4F94"/>
    <w:rsid w:val="007C512D"/>
    <w:rsid w:val="007C56B2"/>
    <w:rsid w:val="007D2371"/>
    <w:rsid w:val="007D2EB1"/>
    <w:rsid w:val="007D4560"/>
    <w:rsid w:val="007D6376"/>
    <w:rsid w:val="007D6667"/>
    <w:rsid w:val="007E1D88"/>
    <w:rsid w:val="007E1F1A"/>
    <w:rsid w:val="007E2314"/>
    <w:rsid w:val="007E2C00"/>
    <w:rsid w:val="007E3650"/>
    <w:rsid w:val="007E3A6E"/>
    <w:rsid w:val="007E61FC"/>
    <w:rsid w:val="007F107D"/>
    <w:rsid w:val="007F22D0"/>
    <w:rsid w:val="007F3B41"/>
    <w:rsid w:val="007F4C24"/>
    <w:rsid w:val="007F55DC"/>
    <w:rsid w:val="00802671"/>
    <w:rsid w:val="0080382F"/>
    <w:rsid w:val="00805148"/>
    <w:rsid w:val="00807B5B"/>
    <w:rsid w:val="008108C5"/>
    <w:rsid w:val="00812947"/>
    <w:rsid w:val="00813BB7"/>
    <w:rsid w:val="008149DE"/>
    <w:rsid w:val="00815382"/>
    <w:rsid w:val="008167E6"/>
    <w:rsid w:val="00816BCE"/>
    <w:rsid w:val="008175D7"/>
    <w:rsid w:val="00817DBC"/>
    <w:rsid w:val="008202AD"/>
    <w:rsid w:val="00822E4E"/>
    <w:rsid w:val="00822ED2"/>
    <w:rsid w:val="00825CDF"/>
    <w:rsid w:val="00836334"/>
    <w:rsid w:val="00840A8A"/>
    <w:rsid w:val="00841A60"/>
    <w:rsid w:val="008421FE"/>
    <w:rsid w:val="008432EC"/>
    <w:rsid w:val="00846061"/>
    <w:rsid w:val="0085001C"/>
    <w:rsid w:val="00856698"/>
    <w:rsid w:val="008568EC"/>
    <w:rsid w:val="0086264E"/>
    <w:rsid w:val="008679F4"/>
    <w:rsid w:val="00867EAE"/>
    <w:rsid w:val="0087049A"/>
    <w:rsid w:val="00874DB2"/>
    <w:rsid w:val="00876864"/>
    <w:rsid w:val="008771F4"/>
    <w:rsid w:val="008772A5"/>
    <w:rsid w:val="00880840"/>
    <w:rsid w:val="00881245"/>
    <w:rsid w:val="00881E52"/>
    <w:rsid w:val="008821BF"/>
    <w:rsid w:val="00887259"/>
    <w:rsid w:val="0089033D"/>
    <w:rsid w:val="00890D23"/>
    <w:rsid w:val="008918DA"/>
    <w:rsid w:val="00891FBE"/>
    <w:rsid w:val="00891FD2"/>
    <w:rsid w:val="00893D58"/>
    <w:rsid w:val="00894F77"/>
    <w:rsid w:val="0089669B"/>
    <w:rsid w:val="008A2435"/>
    <w:rsid w:val="008A407B"/>
    <w:rsid w:val="008A571B"/>
    <w:rsid w:val="008A6341"/>
    <w:rsid w:val="008B3056"/>
    <w:rsid w:val="008B339F"/>
    <w:rsid w:val="008B3DE0"/>
    <w:rsid w:val="008B5FE9"/>
    <w:rsid w:val="008B7EA1"/>
    <w:rsid w:val="008C10FD"/>
    <w:rsid w:val="008C174B"/>
    <w:rsid w:val="008C25D9"/>
    <w:rsid w:val="008C5F6C"/>
    <w:rsid w:val="008D0F39"/>
    <w:rsid w:val="008D2EEA"/>
    <w:rsid w:val="008D7C4F"/>
    <w:rsid w:val="008D7D46"/>
    <w:rsid w:val="008E3D14"/>
    <w:rsid w:val="008E724D"/>
    <w:rsid w:val="008F2C62"/>
    <w:rsid w:val="008F46B9"/>
    <w:rsid w:val="008F6242"/>
    <w:rsid w:val="008F63DB"/>
    <w:rsid w:val="00916110"/>
    <w:rsid w:val="00917AD1"/>
    <w:rsid w:val="009223E9"/>
    <w:rsid w:val="00923720"/>
    <w:rsid w:val="009246E5"/>
    <w:rsid w:val="0092646F"/>
    <w:rsid w:val="00932E47"/>
    <w:rsid w:val="00935A25"/>
    <w:rsid w:val="00937C99"/>
    <w:rsid w:val="009403F5"/>
    <w:rsid w:val="00941841"/>
    <w:rsid w:val="009425B9"/>
    <w:rsid w:val="00943741"/>
    <w:rsid w:val="00947A1E"/>
    <w:rsid w:val="00950BCB"/>
    <w:rsid w:val="00951310"/>
    <w:rsid w:val="00951B70"/>
    <w:rsid w:val="009524D7"/>
    <w:rsid w:val="009544C2"/>
    <w:rsid w:val="00954DA4"/>
    <w:rsid w:val="00956E11"/>
    <w:rsid w:val="00957FE6"/>
    <w:rsid w:val="009632E9"/>
    <w:rsid w:val="009650CC"/>
    <w:rsid w:val="009710DC"/>
    <w:rsid w:val="00972BFC"/>
    <w:rsid w:val="00975956"/>
    <w:rsid w:val="00975F48"/>
    <w:rsid w:val="00976828"/>
    <w:rsid w:val="00977628"/>
    <w:rsid w:val="00981DA0"/>
    <w:rsid w:val="009828FD"/>
    <w:rsid w:val="00982A83"/>
    <w:rsid w:val="0098710B"/>
    <w:rsid w:val="009871B1"/>
    <w:rsid w:val="00992DF7"/>
    <w:rsid w:val="009974D7"/>
    <w:rsid w:val="0099772D"/>
    <w:rsid w:val="009A1F63"/>
    <w:rsid w:val="009A4531"/>
    <w:rsid w:val="009B12DF"/>
    <w:rsid w:val="009B25E5"/>
    <w:rsid w:val="009B2735"/>
    <w:rsid w:val="009B361E"/>
    <w:rsid w:val="009B7C8F"/>
    <w:rsid w:val="009B7D3A"/>
    <w:rsid w:val="009C0802"/>
    <w:rsid w:val="009C459A"/>
    <w:rsid w:val="009C5F94"/>
    <w:rsid w:val="009D3B99"/>
    <w:rsid w:val="009D5996"/>
    <w:rsid w:val="009E1A38"/>
    <w:rsid w:val="009E36B4"/>
    <w:rsid w:val="009E477D"/>
    <w:rsid w:val="009E68F2"/>
    <w:rsid w:val="009F1666"/>
    <w:rsid w:val="009F2803"/>
    <w:rsid w:val="009F3DDF"/>
    <w:rsid w:val="009F41A1"/>
    <w:rsid w:val="009F4243"/>
    <w:rsid w:val="00A0092D"/>
    <w:rsid w:val="00A01660"/>
    <w:rsid w:val="00A11342"/>
    <w:rsid w:val="00A11AEA"/>
    <w:rsid w:val="00A11F62"/>
    <w:rsid w:val="00A13C15"/>
    <w:rsid w:val="00A14771"/>
    <w:rsid w:val="00A175E4"/>
    <w:rsid w:val="00A207CC"/>
    <w:rsid w:val="00A213A9"/>
    <w:rsid w:val="00A258F0"/>
    <w:rsid w:val="00A26EC8"/>
    <w:rsid w:val="00A270CB"/>
    <w:rsid w:val="00A34F3B"/>
    <w:rsid w:val="00A3698C"/>
    <w:rsid w:val="00A36EFB"/>
    <w:rsid w:val="00A43A46"/>
    <w:rsid w:val="00A43C38"/>
    <w:rsid w:val="00A51206"/>
    <w:rsid w:val="00A52B87"/>
    <w:rsid w:val="00A540C9"/>
    <w:rsid w:val="00A565FD"/>
    <w:rsid w:val="00A60179"/>
    <w:rsid w:val="00A60EB0"/>
    <w:rsid w:val="00A61052"/>
    <w:rsid w:val="00A642AF"/>
    <w:rsid w:val="00A66C20"/>
    <w:rsid w:val="00A71331"/>
    <w:rsid w:val="00A72C30"/>
    <w:rsid w:val="00A7308F"/>
    <w:rsid w:val="00A81A62"/>
    <w:rsid w:val="00A81D92"/>
    <w:rsid w:val="00A82AD8"/>
    <w:rsid w:val="00A83EB7"/>
    <w:rsid w:val="00A844B2"/>
    <w:rsid w:val="00A85AF0"/>
    <w:rsid w:val="00A9026B"/>
    <w:rsid w:val="00A9195D"/>
    <w:rsid w:val="00A91A8D"/>
    <w:rsid w:val="00A9215C"/>
    <w:rsid w:val="00A94826"/>
    <w:rsid w:val="00A94FD1"/>
    <w:rsid w:val="00AA5306"/>
    <w:rsid w:val="00AA5D7F"/>
    <w:rsid w:val="00AA77A6"/>
    <w:rsid w:val="00AB2EBF"/>
    <w:rsid w:val="00AB3702"/>
    <w:rsid w:val="00AB3A77"/>
    <w:rsid w:val="00AB79F0"/>
    <w:rsid w:val="00AC171F"/>
    <w:rsid w:val="00AC25BB"/>
    <w:rsid w:val="00AC651C"/>
    <w:rsid w:val="00AC706B"/>
    <w:rsid w:val="00AD0C9A"/>
    <w:rsid w:val="00AD53F2"/>
    <w:rsid w:val="00AD5420"/>
    <w:rsid w:val="00AE25C3"/>
    <w:rsid w:val="00AE60D8"/>
    <w:rsid w:val="00AE6592"/>
    <w:rsid w:val="00AE699C"/>
    <w:rsid w:val="00AF78EB"/>
    <w:rsid w:val="00B00096"/>
    <w:rsid w:val="00B05AD5"/>
    <w:rsid w:val="00B05EBE"/>
    <w:rsid w:val="00B06E00"/>
    <w:rsid w:val="00B15E0E"/>
    <w:rsid w:val="00B207D8"/>
    <w:rsid w:val="00B223FA"/>
    <w:rsid w:val="00B23C37"/>
    <w:rsid w:val="00B305F0"/>
    <w:rsid w:val="00B31AE2"/>
    <w:rsid w:val="00B32C8F"/>
    <w:rsid w:val="00B3436B"/>
    <w:rsid w:val="00B35A53"/>
    <w:rsid w:val="00B377CE"/>
    <w:rsid w:val="00B416ED"/>
    <w:rsid w:val="00B43557"/>
    <w:rsid w:val="00B43D73"/>
    <w:rsid w:val="00B5197B"/>
    <w:rsid w:val="00B54DC9"/>
    <w:rsid w:val="00B60E23"/>
    <w:rsid w:val="00B6153E"/>
    <w:rsid w:val="00B632D6"/>
    <w:rsid w:val="00B649FC"/>
    <w:rsid w:val="00B6788C"/>
    <w:rsid w:val="00B67DDE"/>
    <w:rsid w:val="00B70F67"/>
    <w:rsid w:val="00B7151F"/>
    <w:rsid w:val="00B7249F"/>
    <w:rsid w:val="00B74F64"/>
    <w:rsid w:val="00B768F9"/>
    <w:rsid w:val="00B77AE8"/>
    <w:rsid w:val="00B803CE"/>
    <w:rsid w:val="00B809FD"/>
    <w:rsid w:val="00B815A1"/>
    <w:rsid w:val="00B8254F"/>
    <w:rsid w:val="00B86D70"/>
    <w:rsid w:val="00B87476"/>
    <w:rsid w:val="00B8AC25"/>
    <w:rsid w:val="00B900A3"/>
    <w:rsid w:val="00B9069C"/>
    <w:rsid w:val="00B9798B"/>
    <w:rsid w:val="00BA5EBB"/>
    <w:rsid w:val="00BA6097"/>
    <w:rsid w:val="00BB12F6"/>
    <w:rsid w:val="00BB1A1A"/>
    <w:rsid w:val="00BB27CD"/>
    <w:rsid w:val="00BB2992"/>
    <w:rsid w:val="00BB31B6"/>
    <w:rsid w:val="00BB3B55"/>
    <w:rsid w:val="00BB4608"/>
    <w:rsid w:val="00BB5F7A"/>
    <w:rsid w:val="00BC0324"/>
    <w:rsid w:val="00BC0570"/>
    <w:rsid w:val="00BC06DD"/>
    <w:rsid w:val="00BC0F48"/>
    <w:rsid w:val="00BD0611"/>
    <w:rsid w:val="00BD2F33"/>
    <w:rsid w:val="00BD3162"/>
    <w:rsid w:val="00BD4CBF"/>
    <w:rsid w:val="00BD54F0"/>
    <w:rsid w:val="00BE2D95"/>
    <w:rsid w:val="00BE63D2"/>
    <w:rsid w:val="00BE6C30"/>
    <w:rsid w:val="00BF098E"/>
    <w:rsid w:val="00BF39A4"/>
    <w:rsid w:val="00BF4C40"/>
    <w:rsid w:val="00C01D3D"/>
    <w:rsid w:val="00C03521"/>
    <w:rsid w:val="00C075B7"/>
    <w:rsid w:val="00C13F9E"/>
    <w:rsid w:val="00C192B7"/>
    <w:rsid w:val="00C20371"/>
    <w:rsid w:val="00C21EF8"/>
    <w:rsid w:val="00C25C5B"/>
    <w:rsid w:val="00C25ED9"/>
    <w:rsid w:val="00C27BCD"/>
    <w:rsid w:val="00C309E3"/>
    <w:rsid w:val="00C357F4"/>
    <w:rsid w:val="00C37559"/>
    <w:rsid w:val="00C40147"/>
    <w:rsid w:val="00C406DB"/>
    <w:rsid w:val="00C407C3"/>
    <w:rsid w:val="00C42F52"/>
    <w:rsid w:val="00C51245"/>
    <w:rsid w:val="00C534B3"/>
    <w:rsid w:val="00C60AE7"/>
    <w:rsid w:val="00C619DA"/>
    <w:rsid w:val="00C63E6E"/>
    <w:rsid w:val="00C6404C"/>
    <w:rsid w:val="00C6DB3B"/>
    <w:rsid w:val="00C7170D"/>
    <w:rsid w:val="00C72301"/>
    <w:rsid w:val="00C823DE"/>
    <w:rsid w:val="00C829EA"/>
    <w:rsid w:val="00C831C5"/>
    <w:rsid w:val="00C8371E"/>
    <w:rsid w:val="00C84808"/>
    <w:rsid w:val="00C85B96"/>
    <w:rsid w:val="00C86346"/>
    <w:rsid w:val="00C9019B"/>
    <w:rsid w:val="00C908D4"/>
    <w:rsid w:val="00C9264B"/>
    <w:rsid w:val="00C95186"/>
    <w:rsid w:val="00C97E07"/>
    <w:rsid w:val="00CA132B"/>
    <w:rsid w:val="00CB00BE"/>
    <w:rsid w:val="00CC1481"/>
    <w:rsid w:val="00CC3DA5"/>
    <w:rsid w:val="00CC462E"/>
    <w:rsid w:val="00CC7F76"/>
    <w:rsid w:val="00CD4E1A"/>
    <w:rsid w:val="00CD7470"/>
    <w:rsid w:val="00CE1F12"/>
    <w:rsid w:val="00CE34ED"/>
    <w:rsid w:val="00CE3934"/>
    <w:rsid w:val="00CE4D75"/>
    <w:rsid w:val="00CE505E"/>
    <w:rsid w:val="00CF1104"/>
    <w:rsid w:val="00CF3948"/>
    <w:rsid w:val="00CF4740"/>
    <w:rsid w:val="00CF57AD"/>
    <w:rsid w:val="00CF668C"/>
    <w:rsid w:val="00D0368D"/>
    <w:rsid w:val="00D055B7"/>
    <w:rsid w:val="00D109EF"/>
    <w:rsid w:val="00D1228C"/>
    <w:rsid w:val="00D13B54"/>
    <w:rsid w:val="00D14ABC"/>
    <w:rsid w:val="00D2586C"/>
    <w:rsid w:val="00D27094"/>
    <w:rsid w:val="00D2710E"/>
    <w:rsid w:val="00D30C89"/>
    <w:rsid w:val="00D33CE7"/>
    <w:rsid w:val="00D37688"/>
    <w:rsid w:val="00D40831"/>
    <w:rsid w:val="00D51DE3"/>
    <w:rsid w:val="00D53DC1"/>
    <w:rsid w:val="00D56EF4"/>
    <w:rsid w:val="00D57811"/>
    <w:rsid w:val="00D57817"/>
    <w:rsid w:val="00D604CD"/>
    <w:rsid w:val="00D700A8"/>
    <w:rsid w:val="00D7271A"/>
    <w:rsid w:val="00D73671"/>
    <w:rsid w:val="00D73C13"/>
    <w:rsid w:val="00D74654"/>
    <w:rsid w:val="00D77D65"/>
    <w:rsid w:val="00D80FC1"/>
    <w:rsid w:val="00D816F7"/>
    <w:rsid w:val="00D83487"/>
    <w:rsid w:val="00D842B0"/>
    <w:rsid w:val="00D8608E"/>
    <w:rsid w:val="00D87791"/>
    <w:rsid w:val="00D87A81"/>
    <w:rsid w:val="00D9003E"/>
    <w:rsid w:val="00D933A2"/>
    <w:rsid w:val="00D963E0"/>
    <w:rsid w:val="00D968F4"/>
    <w:rsid w:val="00DA00BD"/>
    <w:rsid w:val="00DA1868"/>
    <w:rsid w:val="00DA2B9E"/>
    <w:rsid w:val="00DA4077"/>
    <w:rsid w:val="00DA483F"/>
    <w:rsid w:val="00DA5333"/>
    <w:rsid w:val="00DA57E2"/>
    <w:rsid w:val="00DA7237"/>
    <w:rsid w:val="00DB39C5"/>
    <w:rsid w:val="00DC11B7"/>
    <w:rsid w:val="00DC307F"/>
    <w:rsid w:val="00DC32DD"/>
    <w:rsid w:val="00DC3726"/>
    <w:rsid w:val="00DC443D"/>
    <w:rsid w:val="00DC6CB5"/>
    <w:rsid w:val="00DD3729"/>
    <w:rsid w:val="00DE2A06"/>
    <w:rsid w:val="00DE50C6"/>
    <w:rsid w:val="00DE6A8B"/>
    <w:rsid w:val="00DE71DD"/>
    <w:rsid w:val="00DF0ED8"/>
    <w:rsid w:val="00DF3065"/>
    <w:rsid w:val="00DF468A"/>
    <w:rsid w:val="00DF5055"/>
    <w:rsid w:val="00DF5FA8"/>
    <w:rsid w:val="00DF7DBE"/>
    <w:rsid w:val="00E02EF6"/>
    <w:rsid w:val="00E05EE4"/>
    <w:rsid w:val="00E1141D"/>
    <w:rsid w:val="00E127A2"/>
    <w:rsid w:val="00E159AB"/>
    <w:rsid w:val="00E21D61"/>
    <w:rsid w:val="00E22963"/>
    <w:rsid w:val="00E35094"/>
    <w:rsid w:val="00E37659"/>
    <w:rsid w:val="00E41AD7"/>
    <w:rsid w:val="00E4706A"/>
    <w:rsid w:val="00E51F9E"/>
    <w:rsid w:val="00E5387C"/>
    <w:rsid w:val="00E54BE7"/>
    <w:rsid w:val="00E63EEA"/>
    <w:rsid w:val="00E63F2A"/>
    <w:rsid w:val="00E650E2"/>
    <w:rsid w:val="00E67161"/>
    <w:rsid w:val="00E6789F"/>
    <w:rsid w:val="00E713D8"/>
    <w:rsid w:val="00E73154"/>
    <w:rsid w:val="00E74735"/>
    <w:rsid w:val="00E75616"/>
    <w:rsid w:val="00E8031B"/>
    <w:rsid w:val="00E85626"/>
    <w:rsid w:val="00E87933"/>
    <w:rsid w:val="00E93949"/>
    <w:rsid w:val="00E978C8"/>
    <w:rsid w:val="00EA1B68"/>
    <w:rsid w:val="00EA2368"/>
    <w:rsid w:val="00EA2756"/>
    <w:rsid w:val="00EA5440"/>
    <w:rsid w:val="00EA6771"/>
    <w:rsid w:val="00EA72F6"/>
    <w:rsid w:val="00EB0E03"/>
    <w:rsid w:val="00EB6190"/>
    <w:rsid w:val="00EC09B4"/>
    <w:rsid w:val="00EC1CDB"/>
    <w:rsid w:val="00EC2D50"/>
    <w:rsid w:val="00EC47EE"/>
    <w:rsid w:val="00ED0AA4"/>
    <w:rsid w:val="00ED1CEB"/>
    <w:rsid w:val="00ED23EE"/>
    <w:rsid w:val="00ED3457"/>
    <w:rsid w:val="00ED379A"/>
    <w:rsid w:val="00ED3D87"/>
    <w:rsid w:val="00ED4F4C"/>
    <w:rsid w:val="00ED6807"/>
    <w:rsid w:val="00ED6AFC"/>
    <w:rsid w:val="00EF21A7"/>
    <w:rsid w:val="00EF21E2"/>
    <w:rsid w:val="00EF257B"/>
    <w:rsid w:val="00EF2BFB"/>
    <w:rsid w:val="00EF3926"/>
    <w:rsid w:val="00EF4A9D"/>
    <w:rsid w:val="00EF6EBC"/>
    <w:rsid w:val="00F01F44"/>
    <w:rsid w:val="00F042CE"/>
    <w:rsid w:val="00F04CC5"/>
    <w:rsid w:val="00F23DBF"/>
    <w:rsid w:val="00F2586E"/>
    <w:rsid w:val="00F260E7"/>
    <w:rsid w:val="00F30FA3"/>
    <w:rsid w:val="00F33A7D"/>
    <w:rsid w:val="00F34888"/>
    <w:rsid w:val="00F408A0"/>
    <w:rsid w:val="00F41C83"/>
    <w:rsid w:val="00F427B1"/>
    <w:rsid w:val="00F42FC6"/>
    <w:rsid w:val="00F503DC"/>
    <w:rsid w:val="00F52061"/>
    <w:rsid w:val="00F5748A"/>
    <w:rsid w:val="00F578EC"/>
    <w:rsid w:val="00F655ED"/>
    <w:rsid w:val="00F718C4"/>
    <w:rsid w:val="00F732E7"/>
    <w:rsid w:val="00F807A4"/>
    <w:rsid w:val="00F83EA9"/>
    <w:rsid w:val="00F84B0E"/>
    <w:rsid w:val="00F90AC0"/>
    <w:rsid w:val="00F92A2D"/>
    <w:rsid w:val="00FA5164"/>
    <w:rsid w:val="00FA6DAC"/>
    <w:rsid w:val="00FA7A2D"/>
    <w:rsid w:val="00FA7FA6"/>
    <w:rsid w:val="00FB322E"/>
    <w:rsid w:val="00FB465B"/>
    <w:rsid w:val="00FB7DCE"/>
    <w:rsid w:val="00FC1531"/>
    <w:rsid w:val="00FC3FED"/>
    <w:rsid w:val="00FC4C31"/>
    <w:rsid w:val="00FC56D3"/>
    <w:rsid w:val="00FC7AA7"/>
    <w:rsid w:val="00FD1B38"/>
    <w:rsid w:val="00FD1F9E"/>
    <w:rsid w:val="00FD2D07"/>
    <w:rsid w:val="00FD34D3"/>
    <w:rsid w:val="00FD3E22"/>
    <w:rsid w:val="00FD49B7"/>
    <w:rsid w:val="00FD4DE3"/>
    <w:rsid w:val="00FD5543"/>
    <w:rsid w:val="00FD5656"/>
    <w:rsid w:val="00FD56D5"/>
    <w:rsid w:val="00FD5BC6"/>
    <w:rsid w:val="00FD5E8E"/>
    <w:rsid w:val="00FE1A1B"/>
    <w:rsid w:val="00FE283E"/>
    <w:rsid w:val="00FE5CFA"/>
    <w:rsid w:val="00FF3652"/>
    <w:rsid w:val="00FF5AC2"/>
    <w:rsid w:val="00FF7C24"/>
    <w:rsid w:val="012ABB24"/>
    <w:rsid w:val="012B5D34"/>
    <w:rsid w:val="013EBD5F"/>
    <w:rsid w:val="014B1C18"/>
    <w:rsid w:val="0189D315"/>
    <w:rsid w:val="01905CA6"/>
    <w:rsid w:val="0193D39B"/>
    <w:rsid w:val="01FB9661"/>
    <w:rsid w:val="024502FF"/>
    <w:rsid w:val="024797CD"/>
    <w:rsid w:val="027FE0BA"/>
    <w:rsid w:val="027FFA55"/>
    <w:rsid w:val="02880AFE"/>
    <w:rsid w:val="028AA791"/>
    <w:rsid w:val="0295529A"/>
    <w:rsid w:val="02A278C5"/>
    <w:rsid w:val="02A3B05E"/>
    <w:rsid w:val="02B99741"/>
    <w:rsid w:val="02D1AAD1"/>
    <w:rsid w:val="02D2E262"/>
    <w:rsid w:val="02E8D9F5"/>
    <w:rsid w:val="0302A1A6"/>
    <w:rsid w:val="0302A48C"/>
    <w:rsid w:val="03267CEE"/>
    <w:rsid w:val="032EAFBD"/>
    <w:rsid w:val="0343DCD5"/>
    <w:rsid w:val="03486D32"/>
    <w:rsid w:val="0361FE76"/>
    <w:rsid w:val="037C1524"/>
    <w:rsid w:val="03807C19"/>
    <w:rsid w:val="038DAC3A"/>
    <w:rsid w:val="03CBD275"/>
    <w:rsid w:val="03D4441D"/>
    <w:rsid w:val="03F28D11"/>
    <w:rsid w:val="03F7BEA0"/>
    <w:rsid w:val="0413E4FF"/>
    <w:rsid w:val="0427F97B"/>
    <w:rsid w:val="042D0D5C"/>
    <w:rsid w:val="045D4712"/>
    <w:rsid w:val="049DF966"/>
    <w:rsid w:val="04ADCBB0"/>
    <w:rsid w:val="04C8CD2D"/>
    <w:rsid w:val="04F575BF"/>
    <w:rsid w:val="04FAA369"/>
    <w:rsid w:val="04FE1E2B"/>
    <w:rsid w:val="051FB68F"/>
    <w:rsid w:val="054548A9"/>
    <w:rsid w:val="0560758B"/>
    <w:rsid w:val="056EEDCF"/>
    <w:rsid w:val="0572ACC0"/>
    <w:rsid w:val="057DD4B6"/>
    <w:rsid w:val="05BD9CB1"/>
    <w:rsid w:val="06186E86"/>
    <w:rsid w:val="0624C75A"/>
    <w:rsid w:val="06420B4F"/>
    <w:rsid w:val="0663B2DF"/>
    <w:rsid w:val="066E87A3"/>
    <w:rsid w:val="069BE8CF"/>
    <w:rsid w:val="069F50F4"/>
    <w:rsid w:val="06F8CD1C"/>
    <w:rsid w:val="073384C0"/>
    <w:rsid w:val="0747800D"/>
    <w:rsid w:val="07521374"/>
    <w:rsid w:val="07583997"/>
    <w:rsid w:val="077FBFD6"/>
    <w:rsid w:val="07CC6898"/>
    <w:rsid w:val="07DF5C94"/>
    <w:rsid w:val="07FB30ED"/>
    <w:rsid w:val="07FE7700"/>
    <w:rsid w:val="08028422"/>
    <w:rsid w:val="08218CA6"/>
    <w:rsid w:val="0821A464"/>
    <w:rsid w:val="08355C65"/>
    <w:rsid w:val="086524E7"/>
    <w:rsid w:val="088DA206"/>
    <w:rsid w:val="0896BC6B"/>
    <w:rsid w:val="08B5884D"/>
    <w:rsid w:val="08C448FC"/>
    <w:rsid w:val="08E741E5"/>
    <w:rsid w:val="08ED37AE"/>
    <w:rsid w:val="08FC6AB0"/>
    <w:rsid w:val="0904C16A"/>
    <w:rsid w:val="091E6499"/>
    <w:rsid w:val="09239087"/>
    <w:rsid w:val="0933FCCF"/>
    <w:rsid w:val="09360A9C"/>
    <w:rsid w:val="09380D48"/>
    <w:rsid w:val="094836FA"/>
    <w:rsid w:val="09678D27"/>
    <w:rsid w:val="09AB1FBA"/>
    <w:rsid w:val="09C090E5"/>
    <w:rsid w:val="09C4F5CB"/>
    <w:rsid w:val="09CEE974"/>
    <w:rsid w:val="09E8F53C"/>
    <w:rsid w:val="0A146E46"/>
    <w:rsid w:val="0A398155"/>
    <w:rsid w:val="0A722469"/>
    <w:rsid w:val="0A998C96"/>
    <w:rsid w:val="0AA5F849"/>
    <w:rsid w:val="0AAE94FE"/>
    <w:rsid w:val="0AF9D8DD"/>
    <w:rsid w:val="0B7DC71D"/>
    <w:rsid w:val="0B877D9B"/>
    <w:rsid w:val="0B9999C0"/>
    <w:rsid w:val="0BBDB165"/>
    <w:rsid w:val="0BDB3A0A"/>
    <w:rsid w:val="0BF1987E"/>
    <w:rsid w:val="0C04F53C"/>
    <w:rsid w:val="0C073CC1"/>
    <w:rsid w:val="0C10A9C5"/>
    <w:rsid w:val="0C49F190"/>
    <w:rsid w:val="0C4E3FF0"/>
    <w:rsid w:val="0C811711"/>
    <w:rsid w:val="0C8E52BC"/>
    <w:rsid w:val="0C92F048"/>
    <w:rsid w:val="0CA9916A"/>
    <w:rsid w:val="0CD2BBC3"/>
    <w:rsid w:val="0D198E59"/>
    <w:rsid w:val="0D38744C"/>
    <w:rsid w:val="0D47D000"/>
    <w:rsid w:val="0D4A72F1"/>
    <w:rsid w:val="0D4FC120"/>
    <w:rsid w:val="0D6C7175"/>
    <w:rsid w:val="0D7601D6"/>
    <w:rsid w:val="0DAC7A26"/>
    <w:rsid w:val="0DC1894C"/>
    <w:rsid w:val="0DCE92B3"/>
    <w:rsid w:val="0DCF79B4"/>
    <w:rsid w:val="0DCF8A5B"/>
    <w:rsid w:val="0DD67097"/>
    <w:rsid w:val="0E1ECEAE"/>
    <w:rsid w:val="0E3C0CEE"/>
    <w:rsid w:val="0E437E07"/>
    <w:rsid w:val="0E64A7A1"/>
    <w:rsid w:val="0EAE4B2A"/>
    <w:rsid w:val="0EBEE588"/>
    <w:rsid w:val="0EE3D8C2"/>
    <w:rsid w:val="0F0407B6"/>
    <w:rsid w:val="0F27841B"/>
    <w:rsid w:val="0F364BE2"/>
    <w:rsid w:val="0F36B089"/>
    <w:rsid w:val="0F4DED2A"/>
    <w:rsid w:val="0F9D39D5"/>
    <w:rsid w:val="0FA3E2E9"/>
    <w:rsid w:val="0FC2D626"/>
    <w:rsid w:val="0FDE5327"/>
    <w:rsid w:val="0FE2741D"/>
    <w:rsid w:val="103536B4"/>
    <w:rsid w:val="103A8A89"/>
    <w:rsid w:val="1046200A"/>
    <w:rsid w:val="10672799"/>
    <w:rsid w:val="107ADCC9"/>
    <w:rsid w:val="107FA923"/>
    <w:rsid w:val="108FAD1B"/>
    <w:rsid w:val="1090275C"/>
    <w:rsid w:val="1097263A"/>
    <w:rsid w:val="10A7BA96"/>
    <w:rsid w:val="10A8C2D9"/>
    <w:rsid w:val="10B1E4CF"/>
    <w:rsid w:val="10D27775"/>
    <w:rsid w:val="10F26807"/>
    <w:rsid w:val="111F323F"/>
    <w:rsid w:val="113A877F"/>
    <w:rsid w:val="114933C5"/>
    <w:rsid w:val="11574F5C"/>
    <w:rsid w:val="1175993D"/>
    <w:rsid w:val="117E447E"/>
    <w:rsid w:val="117F9219"/>
    <w:rsid w:val="118C30E9"/>
    <w:rsid w:val="119F9F4F"/>
    <w:rsid w:val="11A056E9"/>
    <w:rsid w:val="11ADC2E7"/>
    <w:rsid w:val="11BFF7E2"/>
    <w:rsid w:val="11D18B90"/>
    <w:rsid w:val="11D2544E"/>
    <w:rsid w:val="11F00FC3"/>
    <w:rsid w:val="11FF070A"/>
    <w:rsid w:val="1222CF92"/>
    <w:rsid w:val="123543F1"/>
    <w:rsid w:val="124438EC"/>
    <w:rsid w:val="124D001F"/>
    <w:rsid w:val="125953A9"/>
    <w:rsid w:val="126A559A"/>
    <w:rsid w:val="127EF5F1"/>
    <w:rsid w:val="128043B9"/>
    <w:rsid w:val="12B53257"/>
    <w:rsid w:val="12BB4270"/>
    <w:rsid w:val="12C7B5FC"/>
    <w:rsid w:val="12F78BCE"/>
    <w:rsid w:val="13089A69"/>
    <w:rsid w:val="1319E50E"/>
    <w:rsid w:val="133BABBC"/>
    <w:rsid w:val="133FCA62"/>
    <w:rsid w:val="13448E3E"/>
    <w:rsid w:val="13451D77"/>
    <w:rsid w:val="135E7020"/>
    <w:rsid w:val="136749D5"/>
    <w:rsid w:val="13890081"/>
    <w:rsid w:val="138CCC8B"/>
    <w:rsid w:val="13A470E7"/>
    <w:rsid w:val="13AA71DC"/>
    <w:rsid w:val="13B2D679"/>
    <w:rsid w:val="13D84947"/>
    <w:rsid w:val="14344875"/>
    <w:rsid w:val="145F300E"/>
    <w:rsid w:val="1460FF10"/>
    <w:rsid w:val="147EA6F8"/>
    <w:rsid w:val="14A2ED7C"/>
    <w:rsid w:val="14A929CA"/>
    <w:rsid w:val="14ADFD04"/>
    <w:rsid w:val="14E05E9F"/>
    <w:rsid w:val="14EF7F7A"/>
    <w:rsid w:val="15031A36"/>
    <w:rsid w:val="151718B9"/>
    <w:rsid w:val="1554DA33"/>
    <w:rsid w:val="1575BEC1"/>
    <w:rsid w:val="157FA8B3"/>
    <w:rsid w:val="158148D0"/>
    <w:rsid w:val="1596EDD8"/>
    <w:rsid w:val="15B33E80"/>
    <w:rsid w:val="15C128D3"/>
    <w:rsid w:val="15D7E3BB"/>
    <w:rsid w:val="16030BBF"/>
    <w:rsid w:val="1617305B"/>
    <w:rsid w:val="16430228"/>
    <w:rsid w:val="168D58F6"/>
    <w:rsid w:val="16A803ED"/>
    <w:rsid w:val="16A9CAE3"/>
    <w:rsid w:val="16D3FEF5"/>
    <w:rsid w:val="16D78D9D"/>
    <w:rsid w:val="1705E17A"/>
    <w:rsid w:val="1715D531"/>
    <w:rsid w:val="171E8C05"/>
    <w:rsid w:val="174A86ED"/>
    <w:rsid w:val="174D70B2"/>
    <w:rsid w:val="1754070F"/>
    <w:rsid w:val="176ABC5F"/>
    <w:rsid w:val="177A4D71"/>
    <w:rsid w:val="177CDBB6"/>
    <w:rsid w:val="17A27388"/>
    <w:rsid w:val="17D930B5"/>
    <w:rsid w:val="17F547B4"/>
    <w:rsid w:val="18039C61"/>
    <w:rsid w:val="180AA754"/>
    <w:rsid w:val="183C4421"/>
    <w:rsid w:val="18466FB7"/>
    <w:rsid w:val="184D59A8"/>
    <w:rsid w:val="18687DE9"/>
    <w:rsid w:val="1883EF11"/>
    <w:rsid w:val="188B987C"/>
    <w:rsid w:val="18937206"/>
    <w:rsid w:val="18B5D377"/>
    <w:rsid w:val="18BD0EC2"/>
    <w:rsid w:val="18D26E03"/>
    <w:rsid w:val="18D6BE13"/>
    <w:rsid w:val="18DA0F6E"/>
    <w:rsid w:val="18DAE764"/>
    <w:rsid w:val="18DC98C8"/>
    <w:rsid w:val="18E19A71"/>
    <w:rsid w:val="18E3C798"/>
    <w:rsid w:val="18E7B3E6"/>
    <w:rsid w:val="18FEACED"/>
    <w:rsid w:val="19369D47"/>
    <w:rsid w:val="19457F16"/>
    <w:rsid w:val="1946D7D1"/>
    <w:rsid w:val="19ABA784"/>
    <w:rsid w:val="19AD87E1"/>
    <w:rsid w:val="19C9C66C"/>
    <w:rsid w:val="19D3B3D2"/>
    <w:rsid w:val="19D70A44"/>
    <w:rsid w:val="19ED403B"/>
    <w:rsid w:val="19FBCF21"/>
    <w:rsid w:val="1A05D1B5"/>
    <w:rsid w:val="1A36D046"/>
    <w:rsid w:val="1A3D9F0C"/>
    <w:rsid w:val="1A45D2EE"/>
    <w:rsid w:val="1A53B51C"/>
    <w:rsid w:val="1A6DA61D"/>
    <w:rsid w:val="1A867CD2"/>
    <w:rsid w:val="1A92D7C6"/>
    <w:rsid w:val="1A978A70"/>
    <w:rsid w:val="1AC757B6"/>
    <w:rsid w:val="1ACB42F1"/>
    <w:rsid w:val="1AD67CE2"/>
    <w:rsid w:val="1ADE8A06"/>
    <w:rsid w:val="1AF8E830"/>
    <w:rsid w:val="1AFD70E7"/>
    <w:rsid w:val="1B1854E8"/>
    <w:rsid w:val="1B1E5503"/>
    <w:rsid w:val="1B23AFD3"/>
    <w:rsid w:val="1B41550C"/>
    <w:rsid w:val="1B6372A8"/>
    <w:rsid w:val="1B73E4E3"/>
    <w:rsid w:val="1B8C6595"/>
    <w:rsid w:val="1BB86BF7"/>
    <w:rsid w:val="1BB88523"/>
    <w:rsid w:val="1BD3D5FE"/>
    <w:rsid w:val="1BD8C000"/>
    <w:rsid w:val="1C0239C2"/>
    <w:rsid w:val="1C0EB577"/>
    <w:rsid w:val="1C4720C1"/>
    <w:rsid w:val="1C724D43"/>
    <w:rsid w:val="1C94183A"/>
    <w:rsid w:val="1C94D704"/>
    <w:rsid w:val="1C954386"/>
    <w:rsid w:val="1CE130B1"/>
    <w:rsid w:val="1CE2531B"/>
    <w:rsid w:val="1CE528A3"/>
    <w:rsid w:val="1CF803AE"/>
    <w:rsid w:val="1D2458D9"/>
    <w:rsid w:val="1D3D7277"/>
    <w:rsid w:val="1D5E3FA3"/>
    <w:rsid w:val="1D687E58"/>
    <w:rsid w:val="1D81BCB6"/>
    <w:rsid w:val="1D84E3E4"/>
    <w:rsid w:val="1D9B5A1A"/>
    <w:rsid w:val="1DB1421E"/>
    <w:rsid w:val="1E0DBC7A"/>
    <w:rsid w:val="1E0F0493"/>
    <w:rsid w:val="1E0FAE57"/>
    <w:rsid w:val="1E21D506"/>
    <w:rsid w:val="1E30A765"/>
    <w:rsid w:val="1E4DF72C"/>
    <w:rsid w:val="1E765CFF"/>
    <w:rsid w:val="1E98E8E3"/>
    <w:rsid w:val="1E9FDB37"/>
    <w:rsid w:val="1EB90E5C"/>
    <w:rsid w:val="1EC0C8C5"/>
    <w:rsid w:val="1ED882FD"/>
    <w:rsid w:val="1EDA118F"/>
    <w:rsid w:val="1F02156D"/>
    <w:rsid w:val="1F19A59A"/>
    <w:rsid w:val="1F34B105"/>
    <w:rsid w:val="1F5E3801"/>
    <w:rsid w:val="1F8B22D7"/>
    <w:rsid w:val="1F9126DE"/>
    <w:rsid w:val="1FB29378"/>
    <w:rsid w:val="1FB44F5C"/>
    <w:rsid w:val="1FC513B1"/>
    <w:rsid w:val="1FE3C5A8"/>
    <w:rsid w:val="1FF94F88"/>
    <w:rsid w:val="200261B1"/>
    <w:rsid w:val="20063C26"/>
    <w:rsid w:val="200A869C"/>
    <w:rsid w:val="2023F892"/>
    <w:rsid w:val="202748D0"/>
    <w:rsid w:val="20319AA9"/>
    <w:rsid w:val="2038F0B7"/>
    <w:rsid w:val="204D2598"/>
    <w:rsid w:val="206433BA"/>
    <w:rsid w:val="2087C3DC"/>
    <w:rsid w:val="20C2E4EB"/>
    <w:rsid w:val="20D2E08B"/>
    <w:rsid w:val="20D6B3BA"/>
    <w:rsid w:val="20E240B5"/>
    <w:rsid w:val="211A7BB9"/>
    <w:rsid w:val="21350810"/>
    <w:rsid w:val="214A2EFC"/>
    <w:rsid w:val="2157D7C3"/>
    <w:rsid w:val="217F1E61"/>
    <w:rsid w:val="21998139"/>
    <w:rsid w:val="21A5410C"/>
    <w:rsid w:val="21C7A125"/>
    <w:rsid w:val="21DE0F64"/>
    <w:rsid w:val="21F1B9AA"/>
    <w:rsid w:val="221036BD"/>
    <w:rsid w:val="223FC51D"/>
    <w:rsid w:val="22400F8F"/>
    <w:rsid w:val="2244F2C9"/>
    <w:rsid w:val="225411FD"/>
    <w:rsid w:val="225EAEF6"/>
    <w:rsid w:val="22640550"/>
    <w:rsid w:val="227B2721"/>
    <w:rsid w:val="22B3DB64"/>
    <w:rsid w:val="22CBFCDF"/>
    <w:rsid w:val="22D6474A"/>
    <w:rsid w:val="22D8C4C8"/>
    <w:rsid w:val="22EA512E"/>
    <w:rsid w:val="230C6848"/>
    <w:rsid w:val="231E49B4"/>
    <w:rsid w:val="23256041"/>
    <w:rsid w:val="233BA671"/>
    <w:rsid w:val="238E1A8C"/>
    <w:rsid w:val="23A7B228"/>
    <w:rsid w:val="23CC904E"/>
    <w:rsid w:val="23EC060C"/>
    <w:rsid w:val="2408E47C"/>
    <w:rsid w:val="242A16A4"/>
    <w:rsid w:val="242DDD18"/>
    <w:rsid w:val="243A1C55"/>
    <w:rsid w:val="249AD2D2"/>
    <w:rsid w:val="24C83104"/>
    <w:rsid w:val="24C8DAE4"/>
    <w:rsid w:val="24D2DDCB"/>
    <w:rsid w:val="250C4D57"/>
    <w:rsid w:val="25111FBD"/>
    <w:rsid w:val="253FC5B0"/>
    <w:rsid w:val="2546D43E"/>
    <w:rsid w:val="2566A1FA"/>
    <w:rsid w:val="258039CF"/>
    <w:rsid w:val="2585677A"/>
    <w:rsid w:val="25B1A6C5"/>
    <w:rsid w:val="25CAADE0"/>
    <w:rsid w:val="25CB201F"/>
    <w:rsid w:val="2601D094"/>
    <w:rsid w:val="261AE5C0"/>
    <w:rsid w:val="261D680E"/>
    <w:rsid w:val="26282A21"/>
    <w:rsid w:val="2648C854"/>
    <w:rsid w:val="26673D59"/>
    <w:rsid w:val="26677E84"/>
    <w:rsid w:val="2689670D"/>
    <w:rsid w:val="26A3FCE0"/>
    <w:rsid w:val="26B33597"/>
    <w:rsid w:val="26B82F32"/>
    <w:rsid w:val="26B85EE5"/>
    <w:rsid w:val="26CAD11B"/>
    <w:rsid w:val="26D1CEA4"/>
    <w:rsid w:val="26D2C94A"/>
    <w:rsid w:val="26E057A7"/>
    <w:rsid w:val="26EBED0B"/>
    <w:rsid w:val="26F6E27A"/>
    <w:rsid w:val="270AA9D4"/>
    <w:rsid w:val="270FE1F0"/>
    <w:rsid w:val="271B7EDF"/>
    <w:rsid w:val="2731551C"/>
    <w:rsid w:val="2749B29C"/>
    <w:rsid w:val="274D285D"/>
    <w:rsid w:val="274FCB88"/>
    <w:rsid w:val="276C743A"/>
    <w:rsid w:val="2779CF05"/>
    <w:rsid w:val="27A9EAC2"/>
    <w:rsid w:val="27CED04D"/>
    <w:rsid w:val="27D757D5"/>
    <w:rsid w:val="27DDE639"/>
    <w:rsid w:val="27E04E2A"/>
    <w:rsid w:val="27E21397"/>
    <w:rsid w:val="27E8143A"/>
    <w:rsid w:val="27F4B8AF"/>
    <w:rsid w:val="2838DEFC"/>
    <w:rsid w:val="28B18356"/>
    <w:rsid w:val="28B55F95"/>
    <w:rsid w:val="28B5B059"/>
    <w:rsid w:val="28D9DFB4"/>
    <w:rsid w:val="290CB7E2"/>
    <w:rsid w:val="29261DA8"/>
    <w:rsid w:val="29271CE9"/>
    <w:rsid w:val="2933CD9D"/>
    <w:rsid w:val="293BB7C7"/>
    <w:rsid w:val="297B7493"/>
    <w:rsid w:val="2997EAD2"/>
    <w:rsid w:val="29CD5B6A"/>
    <w:rsid w:val="29CE2B16"/>
    <w:rsid w:val="29D019AF"/>
    <w:rsid w:val="29D9B55C"/>
    <w:rsid w:val="29F53A75"/>
    <w:rsid w:val="29FB3DB8"/>
    <w:rsid w:val="2A04867A"/>
    <w:rsid w:val="2A276FCD"/>
    <w:rsid w:val="2A427D66"/>
    <w:rsid w:val="2A4F3D42"/>
    <w:rsid w:val="2A5C5385"/>
    <w:rsid w:val="2A61038C"/>
    <w:rsid w:val="2A726E21"/>
    <w:rsid w:val="2AB03D76"/>
    <w:rsid w:val="2AB0D6AF"/>
    <w:rsid w:val="2ADA42A2"/>
    <w:rsid w:val="2ADDD4B8"/>
    <w:rsid w:val="2AE0291A"/>
    <w:rsid w:val="2B16F929"/>
    <w:rsid w:val="2B1749C9"/>
    <w:rsid w:val="2B25425D"/>
    <w:rsid w:val="2B28CDC6"/>
    <w:rsid w:val="2B608676"/>
    <w:rsid w:val="2B65C3ED"/>
    <w:rsid w:val="2B747C58"/>
    <w:rsid w:val="2B89BA08"/>
    <w:rsid w:val="2B8A08AD"/>
    <w:rsid w:val="2B909D92"/>
    <w:rsid w:val="2B940B07"/>
    <w:rsid w:val="2BAA92A3"/>
    <w:rsid w:val="2BC4E864"/>
    <w:rsid w:val="2BC601B3"/>
    <w:rsid w:val="2BDC5465"/>
    <w:rsid w:val="2BE92418"/>
    <w:rsid w:val="2BF27CFC"/>
    <w:rsid w:val="2C18CEE9"/>
    <w:rsid w:val="2C44F4BC"/>
    <w:rsid w:val="2C5DBE6A"/>
    <w:rsid w:val="2CCCE55D"/>
    <w:rsid w:val="2CFE88CB"/>
    <w:rsid w:val="2D0C53C3"/>
    <w:rsid w:val="2D2C33F0"/>
    <w:rsid w:val="2D34302B"/>
    <w:rsid w:val="2D37DD46"/>
    <w:rsid w:val="2D55AE1D"/>
    <w:rsid w:val="2D854D34"/>
    <w:rsid w:val="2DBCEA45"/>
    <w:rsid w:val="2DC2B148"/>
    <w:rsid w:val="2DC40C21"/>
    <w:rsid w:val="2DEE8D18"/>
    <w:rsid w:val="2DF81753"/>
    <w:rsid w:val="2E1BCAAB"/>
    <w:rsid w:val="2E1D389A"/>
    <w:rsid w:val="2E3C29C8"/>
    <w:rsid w:val="2E3D56CA"/>
    <w:rsid w:val="2E447C9D"/>
    <w:rsid w:val="2E54279C"/>
    <w:rsid w:val="2E5C151F"/>
    <w:rsid w:val="2E668975"/>
    <w:rsid w:val="2E68507B"/>
    <w:rsid w:val="2E7ABA11"/>
    <w:rsid w:val="2E7FF904"/>
    <w:rsid w:val="2E85CEF6"/>
    <w:rsid w:val="2EA97CFA"/>
    <w:rsid w:val="2EB1E55F"/>
    <w:rsid w:val="2ED875DA"/>
    <w:rsid w:val="2EFBD17C"/>
    <w:rsid w:val="2F19AD8C"/>
    <w:rsid w:val="2F22A260"/>
    <w:rsid w:val="2F457A9D"/>
    <w:rsid w:val="2F4B4BA3"/>
    <w:rsid w:val="2F520BDE"/>
    <w:rsid w:val="2F69C8B6"/>
    <w:rsid w:val="2F8E886D"/>
    <w:rsid w:val="2FB24392"/>
    <w:rsid w:val="2FCA0138"/>
    <w:rsid w:val="2FDB273D"/>
    <w:rsid w:val="3011E56F"/>
    <w:rsid w:val="301D0845"/>
    <w:rsid w:val="30208368"/>
    <w:rsid w:val="302BCCEE"/>
    <w:rsid w:val="3056E466"/>
    <w:rsid w:val="3078E6E5"/>
    <w:rsid w:val="309D928F"/>
    <w:rsid w:val="30BD4D84"/>
    <w:rsid w:val="30C2C6F1"/>
    <w:rsid w:val="30C7CA48"/>
    <w:rsid w:val="3122099A"/>
    <w:rsid w:val="312A44D7"/>
    <w:rsid w:val="312FFE0E"/>
    <w:rsid w:val="31403DD7"/>
    <w:rsid w:val="3147E240"/>
    <w:rsid w:val="31484CC5"/>
    <w:rsid w:val="315B82F5"/>
    <w:rsid w:val="3167CBAA"/>
    <w:rsid w:val="31884B3A"/>
    <w:rsid w:val="31A36696"/>
    <w:rsid w:val="31B48D9C"/>
    <w:rsid w:val="31C936A4"/>
    <w:rsid w:val="31CD1119"/>
    <w:rsid w:val="31E6A388"/>
    <w:rsid w:val="31F32E2A"/>
    <w:rsid w:val="32375D94"/>
    <w:rsid w:val="327649B1"/>
    <w:rsid w:val="3289A996"/>
    <w:rsid w:val="328CB451"/>
    <w:rsid w:val="3293769D"/>
    <w:rsid w:val="32DB011C"/>
    <w:rsid w:val="32EC2406"/>
    <w:rsid w:val="32F66AB6"/>
    <w:rsid w:val="32F861AB"/>
    <w:rsid w:val="331564E7"/>
    <w:rsid w:val="3320E368"/>
    <w:rsid w:val="33225692"/>
    <w:rsid w:val="3333CB6E"/>
    <w:rsid w:val="335F112E"/>
    <w:rsid w:val="33772633"/>
    <w:rsid w:val="339D0818"/>
    <w:rsid w:val="33A366B1"/>
    <w:rsid w:val="33DA74CD"/>
    <w:rsid w:val="33DB8848"/>
    <w:rsid w:val="33E83B7E"/>
    <w:rsid w:val="33F331D7"/>
    <w:rsid w:val="33F6D561"/>
    <w:rsid w:val="3406DC08"/>
    <w:rsid w:val="341F0224"/>
    <w:rsid w:val="3427F14F"/>
    <w:rsid w:val="342EABD4"/>
    <w:rsid w:val="3432480B"/>
    <w:rsid w:val="344F0F19"/>
    <w:rsid w:val="34666974"/>
    <w:rsid w:val="3492CFCF"/>
    <w:rsid w:val="3494A286"/>
    <w:rsid w:val="34B7BE90"/>
    <w:rsid w:val="34B83340"/>
    <w:rsid w:val="34BB24B8"/>
    <w:rsid w:val="34EA6F84"/>
    <w:rsid w:val="34F07DA2"/>
    <w:rsid w:val="35084557"/>
    <w:rsid w:val="350A09F7"/>
    <w:rsid w:val="35182C71"/>
    <w:rsid w:val="355A1989"/>
    <w:rsid w:val="355CDAF8"/>
    <w:rsid w:val="356E59FE"/>
    <w:rsid w:val="35B522E0"/>
    <w:rsid w:val="35C25331"/>
    <w:rsid w:val="35C86188"/>
    <w:rsid w:val="35E0F175"/>
    <w:rsid w:val="35FD2388"/>
    <w:rsid w:val="365B9538"/>
    <w:rsid w:val="365BA42D"/>
    <w:rsid w:val="365C099F"/>
    <w:rsid w:val="3671187C"/>
    <w:rsid w:val="36ADA11F"/>
    <w:rsid w:val="36AEC6F5"/>
    <w:rsid w:val="36B2DCAA"/>
    <w:rsid w:val="36BDF405"/>
    <w:rsid w:val="36D1696A"/>
    <w:rsid w:val="36EE8652"/>
    <w:rsid w:val="370285AB"/>
    <w:rsid w:val="374326A7"/>
    <w:rsid w:val="3748F67E"/>
    <w:rsid w:val="375BE937"/>
    <w:rsid w:val="3760F490"/>
    <w:rsid w:val="376652C8"/>
    <w:rsid w:val="378E8D84"/>
    <w:rsid w:val="3792002F"/>
    <w:rsid w:val="37A29C70"/>
    <w:rsid w:val="37CC9861"/>
    <w:rsid w:val="37D23CFF"/>
    <w:rsid w:val="37EB78F3"/>
    <w:rsid w:val="38181B41"/>
    <w:rsid w:val="385CA31B"/>
    <w:rsid w:val="38733DD4"/>
    <w:rsid w:val="39397DC6"/>
    <w:rsid w:val="3989E378"/>
    <w:rsid w:val="39B3B303"/>
    <w:rsid w:val="39C2A46E"/>
    <w:rsid w:val="39CEAB73"/>
    <w:rsid w:val="3A02285D"/>
    <w:rsid w:val="3A05E908"/>
    <w:rsid w:val="3A19742E"/>
    <w:rsid w:val="3A4A5112"/>
    <w:rsid w:val="3A65FD92"/>
    <w:rsid w:val="3A7A227B"/>
    <w:rsid w:val="3A844569"/>
    <w:rsid w:val="3A8CE133"/>
    <w:rsid w:val="3AA3000E"/>
    <w:rsid w:val="3AA47EE7"/>
    <w:rsid w:val="3AB66FE1"/>
    <w:rsid w:val="3AE4CCAA"/>
    <w:rsid w:val="3B099170"/>
    <w:rsid w:val="3B215464"/>
    <w:rsid w:val="3B22274A"/>
    <w:rsid w:val="3B3EE0F5"/>
    <w:rsid w:val="3B4DFF29"/>
    <w:rsid w:val="3B604841"/>
    <w:rsid w:val="3B666F7C"/>
    <w:rsid w:val="3B744A29"/>
    <w:rsid w:val="3B86ABF9"/>
    <w:rsid w:val="3B965434"/>
    <w:rsid w:val="3BE6E5F7"/>
    <w:rsid w:val="3C253945"/>
    <w:rsid w:val="3C2A622C"/>
    <w:rsid w:val="3C2AD3FF"/>
    <w:rsid w:val="3C678D71"/>
    <w:rsid w:val="3C78DDFC"/>
    <w:rsid w:val="3C7F5FA4"/>
    <w:rsid w:val="3C821608"/>
    <w:rsid w:val="3CB79530"/>
    <w:rsid w:val="3CBB2904"/>
    <w:rsid w:val="3CBDCB84"/>
    <w:rsid w:val="3CCD01EE"/>
    <w:rsid w:val="3D13DA69"/>
    <w:rsid w:val="3D314FB4"/>
    <w:rsid w:val="3D32BB12"/>
    <w:rsid w:val="3D4000F3"/>
    <w:rsid w:val="3D43904F"/>
    <w:rsid w:val="3D481069"/>
    <w:rsid w:val="3D4C1CBB"/>
    <w:rsid w:val="3D669577"/>
    <w:rsid w:val="3DB946CF"/>
    <w:rsid w:val="3DC506D2"/>
    <w:rsid w:val="3DC6328D"/>
    <w:rsid w:val="3DD92A51"/>
    <w:rsid w:val="3DEB2F71"/>
    <w:rsid w:val="3E3BF3E5"/>
    <w:rsid w:val="3E6B6EBB"/>
    <w:rsid w:val="3E7268AC"/>
    <w:rsid w:val="3E7B2047"/>
    <w:rsid w:val="3E87553D"/>
    <w:rsid w:val="3EC0D455"/>
    <w:rsid w:val="3EC1E006"/>
    <w:rsid w:val="3ED39FCA"/>
    <w:rsid w:val="3F2037FF"/>
    <w:rsid w:val="3F38EA41"/>
    <w:rsid w:val="3F6629E8"/>
    <w:rsid w:val="3F6A1356"/>
    <w:rsid w:val="3F9A0AB6"/>
    <w:rsid w:val="3F9C6EAE"/>
    <w:rsid w:val="401DB234"/>
    <w:rsid w:val="40232D26"/>
    <w:rsid w:val="4028FC70"/>
    <w:rsid w:val="4057BE1F"/>
    <w:rsid w:val="4058D534"/>
    <w:rsid w:val="407FCE0B"/>
    <w:rsid w:val="40A8C773"/>
    <w:rsid w:val="40B71DAD"/>
    <w:rsid w:val="40C21CF4"/>
    <w:rsid w:val="40C34F2E"/>
    <w:rsid w:val="40D80C35"/>
    <w:rsid w:val="40E42553"/>
    <w:rsid w:val="40EE7CB9"/>
    <w:rsid w:val="40F0BDDD"/>
    <w:rsid w:val="40FAC143"/>
    <w:rsid w:val="410A1810"/>
    <w:rsid w:val="413DA7D2"/>
    <w:rsid w:val="4143244D"/>
    <w:rsid w:val="414EBD6D"/>
    <w:rsid w:val="41976300"/>
    <w:rsid w:val="4198E23D"/>
    <w:rsid w:val="41A5DEB8"/>
    <w:rsid w:val="41AE8F57"/>
    <w:rsid w:val="41CF84C5"/>
    <w:rsid w:val="41DBF047"/>
    <w:rsid w:val="41E27821"/>
    <w:rsid w:val="41E77886"/>
    <w:rsid w:val="41EAB713"/>
    <w:rsid w:val="41F0E1C5"/>
    <w:rsid w:val="4204C0D7"/>
    <w:rsid w:val="421959C0"/>
    <w:rsid w:val="4237E577"/>
    <w:rsid w:val="4244F941"/>
    <w:rsid w:val="429707B2"/>
    <w:rsid w:val="42984F3C"/>
    <w:rsid w:val="42B12463"/>
    <w:rsid w:val="42E7963C"/>
    <w:rsid w:val="432916C6"/>
    <w:rsid w:val="432E1EF2"/>
    <w:rsid w:val="433469D6"/>
    <w:rsid w:val="43398A35"/>
    <w:rsid w:val="433CEC7F"/>
    <w:rsid w:val="433FC6D3"/>
    <w:rsid w:val="43AB7376"/>
    <w:rsid w:val="43C39A5A"/>
    <w:rsid w:val="43CB6E43"/>
    <w:rsid w:val="43D3FEA4"/>
    <w:rsid w:val="43DFF832"/>
    <w:rsid w:val="43E7650C"/>
    <w:rsid w:val="441A8EA6"/>
    <w:rsid w:val="44232EBD"/>
    <w:rsid w:val="4424B460"/>
    <w:rsid w:val="44555479"/>
    <w:rsid w:val="445BDB36"/>
    <w:rsid w:val="44614E60"/>
    <w:rsid w:val="44683F16"/>
    <w:rsid w:val="44731B74"/>
    <w:rsid w:val="44747645"/>
    <w:rsid w:val="44825178"/>
    <w:rsid w:val="448DD979"/>
    <w:rsid w:val="449318B5"/>
    <w:rsid w:val="44980943"/>
    <w:rsid w:val="449ECB36"/>
    <w:rsid w:val="44DC705A"/>
    <w:rsid w:val="44E8BF89"/>
    <w:rsid w:val="44F69E49"/>
    <w:rsid w:val="451B5B97"/>
    <w:rsid w:val="45240C05"/>
    <w:rsid w:val="453677E4"/>
    <w:rsid w:val="45926A33"/>
    <w:rsid w:val="459FE761"/>
    <w:rsid w:val="45A7BE8D"/>
    <w:rsid w:val="4608347A"/>
    <w:rsid w:val="460AF7F8"/>
    <w:rsid w:val="4610F1B7"/>
    <w:rsid w:val="4659110C"/>
    <w:rsid w:val="465E1312"/>
    <w:rsid w:val="46605A4F"/>
    <w:rsid w:val="46651719"/>
    <w:rsid w:val="4666000A"/>
    <w:rsid w:val="466E0224"/>
    <w:rsid w:val="46711084"/>
    <w:rsid w:val="4680C6AC"/>
    <w:rsid w:val="46892BF1"/>
    <w:rsid w:val="4695FBA4"/>
    <w:rsid w:val="46C50765"/>
    <w:rsid w:val="46C9D7C2"/>
    <w:rsid w:val="46D24845"/>
    <w:rsid w:val="46FE16D7"/>
    <w:rsid w:val="46FF8118"/>
    <w:rsid w:val="4716AD7F"/>
    <w:rsid w:val="471B8106"/>
    <w:rsid w:val="4740E0B4"/>
    <w:rsid w:val="4746D704"/>
    <w:rsid w:val="4755344D"/>
    <w:rsid w:val="475A6D7E"/>
    <w:rsid w:val="475C67F9"/>
    <w:rsid w:val="475C96A5"/>
    <w:rsid w:val="477FF34D"/>
    <w:rsid w:val="4789AD20"/>
    <w:rsid w:val="478A7B57"/>
    <w:rsid w:val="47A8A7E1"/>
    <w:rsid w:val="47BEA87A"/>
    <w:rsid w:val="47CB217D"/>
    <w:rsid w:val="47D2EFF1"/>
    <w:rsid w:val="47F41B90"/>
    <w:rsid w:val="47FE6DEF"/>
    <w:rsid w:val="48027C36"/>
    <w:rsid w:val="480B33FD"/>
    <w:rsid w:val="48616F68"/>
    <w:rsid w:val="4875752F"/>
    <w:rsid w:val="48A7D40C"/>
    <w:rsid w:val="48C18E60"/>
    <w:rsid w:val="48C339B0"/>
    <w:rsid w:val="48C511A2"/>
    <w:rsid w:val="48D43BA1"/>
    <w:rsid w:val="48E65480"/>
    <w:rsid w:val="48F1AA7D"/>
    <w:rsid w:val="49167707"/>
    <w:rsid w:val="491DDEDB"/>
    <w:rsid w:val="492E565A"/>
    <w:rsid w:val="498110F5"/>
    <w:rsid w:val="499A5BEB"/>
    <w:rsid w:val="499B9C3E"/>
    <w:rsid w:val="49E052F2"/>
    <w:rsid w:val="4A0B71C4"/>
    <w:rsid w:val="4A13FAC7"/>
    <w:rsid w:val="4A189336"/>
    <w:rsid w:val="4A43D723"/>
    <w:rsid w:val="4A58DC72"/>
    <w:rsid w:val="4A591226"/>
    <w:rsid w:val="4A5A863E"/>
    <w:rsid w:val="4A60EB91"/>
    <w:rsid w:val="4A657F79"/>
    <w:rsid w:val="4A6B0DC3"/>
    <w:rsid w:val="4A72D97F"/>
    <w:rsid w:val="4ABF9ADF"/>
    <w:rsid w:val="4AD69732"/>
    <w:rsid w:val="4B0BA7FE"/>
    <w:rsid w:val="4B0D59B5"/>
    <w:rsid w:val="4B12FD72"/>
    <w:rsid w:val="4B280D40"/>
    <w:rsid w:val="4B2CD689"/>
    <w:rsid w:val="4B33A6BD"/>
    <w:rsid w:val="4B3B65BA"/>
    <w:rsid w:val="4B3D75D2"/>
    <w:rsid w:val="4B532198"/>
    <w:rsid w:val="4B538C28"/>
    <w:rsid w:val="4B71DD56"/>
    <w:rsid w:val="4B8902B6"/>
    <w:rsid w:val="4B95314A"/>
    <w:rsid w:val="4BAAFB26"/>
    <w:rsid w:val="4BDAA4CA"/>
    <w:rsid w:val="4C044272"/>
    <w:rsid w:val="4C34D057"/>
    <w:rsid w:val="4C37476F"/>
    <w:rsid w:val="4C7A84D7"/>
    <w:rsid w:val="4C92C440"/>
    <w:rsid w:val="4C97AB5B"/>
    <w:rsid w:val="4C9B8DF8"/>
    <w:rsid w:val="4CAF20E6"/>
    <w:rsid w:val="4CD297D1"/>
    <w:rsid w:val="4CD5F02E"/>
    <w:rsid w:val="4CDE6C0E"/>
    <w:rsid w:val="4CE6CCC7"/>
    <w:rsid w:val="4D328978"/>
    <w:rsid w:val="4D6569B8"/>
    <w:rsid w:val="4D6BCE3F"/>
    <w:rsid w:val="4D6D2EDD"/>
    <w:rsid w:val="4D916272"/>
    <w:rsid w:val="4D9882C5"/>
    <w:rsid w:val="4D9E6AE8"/>
    <w:rsid w:val="4DA95A1A"/>
    <w:rsid w:val="4DAAF81F"/>
    <w:rsid w:val="4DB6A37A"/>
    <w:rsid w:val="4DD8BB27"/>
    <w:rsid w:val="4E01206A"/>
    <w:rsid w:val="4E0375BF"/>
    <w:rsid w:val="4E093D39"/>
    <w:rsid w:val="4E1F5208"/>
    <w:rsid w:val="4E1F52DF"/>
    <w:rsid w:val="4E65DE93"/>
    <w:rsid w:val="4E703EAF"/>
    <w:rsid w:val="4E76E794"/>
    <w:rsid w:val="4E8150F5"/>
    <w:rsid w:val="4E82756E"/>
    <w:rsid w:val="4E86CA38"/>
    <w:rsid w:val="4E90E1D2"/>
    <w:rsid w:val="4EA43802"/>
    <w:rsid w:val="4EB0C0C9"/>
    <w:rsid w:val="4EB540B0"/>
    <w:rsid w:val="4EC2E38A"/>
    <w:rsid w:val="4EDFF33B"/>
    <w:rsid w:val="4EE3110E"/>
    <w:rsid w:val="4EED0458"/>
    <w:rsid w:val="4F079333"/>
    <w:rsid w:val="4F1086A1"/>
    <w:rsid w:val="4F4A7A25"/>
    <w:rsid w:val="4F55EFAD"/>
    <w:rsid w:val="4F57DC43"/>
    <w:rsid w:val="4F75231B"/>
    <w:rsid w:val="4F792ED0"/>
    <w:rsid w:val="4F7AEB57"/>
    <w:rsid w:val="4F8A8907"/>
    <w:rsid w:val="4F8D28C8"/>
    <w:rsid w:val="4FB06BE9"/>
    <w:rsid w:val="4FD0791F"/>
    <w:rsid w:val="4FD5EEE4"/>
    <w:rsid w:val="4FDBF572"/>
    <w:rsid w:val="4FF9C481"/>
    <w:rsid w:val="5019CFE4"/>
    <w:rsid w:val="502D697B"/>
    <w:rsid w:val="503002C8"/>
    <w:rsid w:val="50350A14"/>
    <w:rsid w:val="5074B275"/>
    <w:rsid w:val="5077397F"/>
    <w:rsid w:val="50815198"/>
    <w:rsid w:val="50CD24BC"/>
    <w:rsid w:val="50D10D47"/>
    <w:rsid w:val="50EF430F"/>
    <w:rsid w:val="512DA4AA"/>
    <w:rsid w:val="5147EAA2"/>
    <w:rsid w:val="51955FF9"/>
    <w:rsid w:val="51A6FAEC"/>
    <w:rsid w:val="51B97009"/>
    <w:rsid w:val="51FEB12E"/>
    <w:rsid w:val="520E75A2"/>
    <w:rsid w:val="5211C2AF"/>
    <w:rsid w:val="521D3514"/>
    <w:rsid w:val="52338DA8"/>
    <w:rsid w:val="5237F9F4"/>
    <w:rsid w:val="523B350A"/>
    <w:rsid w:val="52518983"/>
    <w:rsid w:val="5268F51D"/>
    <w:rsid w:val="52754FDF"/>
    <w:rsid w:val="5288F47C"/>
    <w:rsid w:val="529062B3"/>
    <w:rsid w:val="52A4D216"/>
    <w:rsid w:val="52D1C9E7"/>
    <w:rsid w:val="52E4B061"/>
    <w:rsid w:val="52FF4507"/>
    <w:rsid w:val="535E0691"/>
    <w:rsid w:val="535E74D3"/>
    <w:rsid w:val="5376F1BC"/>
    <w:rsid w:val="537A0C60"/>
    <w:rsid w:val="538C4FB6"/>
    <w:rsid w:val="5395C696"/>
    <w:rsid w:val="539A8099"/>
    <w:rsid w:val="53C560EC"/>
    <w:rsid w:val="53CB437B"/>
    <w:rsid w:val="53D0532D"/>
    <w:rsid w:val="53D5801D"/>
    <w:rsid w:val="53F224B0"/>
    <w:rsid w:val="53FA53AB"/>
    <w:rsid w:val="53FF6F47"/>
    <w:rsid w:val="5418F5AD"/>
    <w:rsid w:val="5429C264"/>
    <w:rsid w:val="545C3678"/>
    <w:rsid w:val="546454B5"/>
    <w:rsid w:val="5464B4A5"/>
    <w:rsid w:val="54811960"/>
    <w:rsid w:val="54ED6B13"/>
    <w:rsid w:val="553ABAF1"/>
    <w:rsid w:val="55425143"/>
    <w:rsid w:val="554BD8DB"/>
    <w:rsid w:val="5572AF3F"/>
    <w:rsid w:val="5572D882"/>
    <w:rsid w:val="559AB7BD"/>
    <w:rsid w:val="55A191FE"/>
    <w:rsid w:val="55C9FFEC"/>
    <w:rsid w:val="5623CEE9"/>
    <w:rsid w:val="56316D84"/>
    <w:rsid w:val="563536C2"/>
    <w:rsid w:val="56599DC1"/>
    <w:rsid w:val="566D9774"/>
    <w:rsid w:val="566F51AD"/>
    <w:rsid w:val="56874BB6"/>
    <w:rsid w:val="568DE0CA"/>
    <w:rsid w:val="569589BF"/>
    <w:rsid w:val="569D37D6"/>
    <w:rsid w:val="56F0315C"/>
    <w:rsid w:val="56F19F0D"/>
    <w:rsid w:val="570833B1"/>
    <w:rsid w:val="57697D46"/>
    <w:rsid w:val="5790D0AC"/>
    <w:rsid w:val="57A12F47"/>
    <w:rsid w:val="57B054DD"/>
    <w:rsid w:val="57D9A5C7"/>
    <w:rsid w:val="57E98DB0"/>
    <w:rsid w:val="580EC614"/>
    <w:rsid w:val="5829E545"/>
    <w:rsid w:val="58376554"/>
    <w:rsid w:val="5864CA57"/>
    <w:rsid w:val="588B85F8"/>
    <w:rsid w:val="58B19213"/>
    <w:rsid w:val="58B3DDBB"/>
    <w:rsid w:val="58C4E2A0"/>
    <w:rsid w:val="58EB7424"/>
    <w:rsid w:val="5900F4DE"/>
    <w:rsid w:val="591457E7"/>
    <w:rsid w:val="59515C3F"/>
    <w:rsid w:val="59574E2F"/>
    <w:rsid w:val="59579306"/>
    <w:rsid w:val="595980AC"/>
    <w:rsid w:val="59721191"/>
    <w:rsid w:val="59B49775"/>
    <w:rsid w:val="59BBEA20"/>
    <w:rsid w:val="59DEB446"/>
    <w:rsid w:val="5A051461"/>
    <w:rsid w:val="5A1C752F"/>
    <w:rsid w:val="5A3DAD14"/>
    <w:rsid w:val="5A4D6686"/>
    <w:rsid w:val="5A532F59"/>
    <w:rsid w:val="5A5A29CE"/>
    <w:rsid w:val="5A6E4EAB"/>
    <w:rsid w:val="5A7B32EB"/>
    <w:rsid w:val="5A949B62"/>
    <w:rsid w:val="5AA0983D"/>
    <w:rsid w:val="5AD9AF25"/>
    <w:rsid w:val="5B0CD2D2"/>
    <w:rsid w:val="5B1A9C37"/>
    <w:rsid w:val="5B3F1977"/>
    <w:rsid w:val="5B4E7DBD"/>
    <w:rsid w:val="5B5B5DB4"/>
    <w:rsid w:val="5B9B2259"/>
    <w:rsid w:val="5BA2897A"/>
    <w:rsid w:val="5BA41810"/>
    <w:rsid w:val="5BA5B0A8"/>
    <w:rsid w:val="5C1B6E57"/>
    <w:rsid w:val="5C2F653A"/>
    <w:rsid w:val="5C3A3A97"/>
    <w:rsid w:val="5C5AF741"/>
    <w:rsid w:val="5C670548"/>
    <w:rsid w:val="5C6755B2"/>
    <w:rsid w:val="5CE74221"/>
    <w:rsid w:val="5CEC6392"/>
    <w:rsid w:val="5CF59333"/>
    <w:rsid w:val="5D039A56"/>
    <w:rsid w:val="5D16B2B3"/>
    <w:rsid w:val="5D1DBED2"/>
    <w:rsid w:val="5DA2FD76"/>
    <w:rsid w:val="5DE2F83B"/>
    <w:rsid w:val="5DF8BFFD"/>
    <w:rsid w:val="5DFD5E1C"/>
    <w:rsid w:val="5E25A1C9"/>
    <w:rsid w:val="5E31A42B"/>
    <w:rsid w:val="5E52CC14"/>
    <w:rsid w:val="5E5F80FC"/>
    <w:rsid w:val="5E71F3E3"/>
    <w:rsid w:val="5E721201"/>
    <w:rsid w:val="5E8A77B2"/>
    <w:rsid w:val="5EDAEC1C"/>
    <w:rsid w:val="5F28D41E"/>
    <w:rsid w:val="5F32CE1F"/>
    <w:rsid w:val="5F36E44B"/>
    <w:rsid w:val="5F5CD686"/>
    <w:rsid w:val="5F6B0886"/>
    <w:rsid w:val="5F72AB0C"/>
    <w:rsid w:val="5F7D8C0E"/>
    <w:rsid w:val="5F856202"/>
    <w:rsid w:val="5F8D43F5"/>
    <w:rsid w:val="5F92609B"/>
    <w:rsid w:val="5F94FD85"/>
    <w:rsid w:val="5F9FF87B"/>
    <w:rsid w:val="602F8454"/>
    <w:rsid w:val="605A39F7"/>
    <w:rsid w:val="6071EAEC"/>
    <w:rsid w:val="6097AE48"/>
    <w:rsid w:val="60A1FC00"/>
    <w:rsid w:val="60CABBFD"/>
    <w:rsid w:val="60D1EDDF"/>
    <w:rsid w:val="60E5F231"/>
    <w:rsid w:val="611F9FBF"/>
    <w:rsid w:val="61291CBF"/>
    <w:rsid w:val="614532EA"/>
    <w:rsid w:val="61454573"/>
    <w:rsid w:val="617D007E"/>
    <w:rsid w:val="6183724F"/>
    <w:rsid w:val="61A680FD"/>
    <w:rsid w:val="61BEFDCF"/>
    <w:rsid w:val="61BF3E44"/>
    <w:rsid w:val="6241BE42"/>
    <w:rsid w:val="625F96E0"/>
    <w:rsid w:val="627D122C"/>
    <w:rsid w:val="627ED41C"/>
    <w:rsid w:val="629A1CDC"/>
    <w:rsid w:val="62B6134B"/>
    <w:rsid w:val="62C80CD8"/>
    <w:rsid w:val="62CB4D8A"/>
    <w:rsid w:val="62D3B3FC"/>
    <w:rsid w:val="62EF46C6"/>
    <w:rsid w:val="62F2B68B"/>
    <w:rsid w:val="62F95F85"/>
    <w:rsid w:val="62FCABDF"/>
    <w:rsid w:val="630DAD4D"/>
    <w:rsid w:val="6324A360"/>
    <w:rsid w:val="633700BA"/>
    <w:rsid w:val="634CAEC2"/>
    <w:rsid w:val="6375DAA5"/>
    <w:rsid w:val="63866259"/>
    <w:rsid w:val="63CCC6F5"/>
    <w:rsid w:val="63DEE3B4"/>
    <w:rsid w:val="64016F45"/>
    <w:rsid w:val="64102431"/>
    <w:rsid w:val="643025D2"/>
    <w:rsid w:val="6435ED3D"/>
    <w:rsid w:val="64539EDA"/>
    <w:rsid w:val="645CFEDB"/>
    <w:rsid w:val="6474C77C"/>
    <w:rsid w:val="647D497A"/>
    <w:rsid w:val="647F458F"/>
    <w:rsid w:val="6493A8D5"/>
    <w:rsid w:val="649B50F7"/>
    <w:rsid w:val="64B6C70E"/>
    <w:rsid w:val="64C75839"/>
    <w:rsid w:val="64DD884F"/>
    <w:rsid w:val="64FC4EDE"/>
    <w:rsid w:val="65064757"/>
    <w:rsid w:val="650C63B5"/>
    <w:rsid w:val="653F1ADA"/>
    <w:rsid w:val="654852FB"/>
    <w:rsid w:val="6570ACEB"/>
    <w:rsid w:val="657CF70C"/>
    <w:rsid w:val="6580BAB2"/>
    <w:rsid w:val="6595A103"/>
    <w:rsid w:val="65AD914F"/>
    <w:rsid w:val="65C61360"/>
    <w:rsid w:val="65CB9BAE"/>
    <w:rsid w:val="65D25D7F"/>
    <w:rsid w:val="65DDA60E"/>
    <w:rsid w:val="66202B0A"/>
    <w:rsid w:val="662B8E3A"/>
    <w:rsid w:val="662CF200"/>
    <w:rsid w:val="662F7FB1"/>
    <w:rsid w:val="6637346D"/>
    <w:rsid w:val="664E885F"/>
    <w:rsid w:val="665E3B32"/>
    <w:rsid w:val="665E47B8"/>
    <w:rsid w:val="6674C047"/>
    <w:rsid w:val="66786513"/>
    <w:rsid w:val="668279F7"/>
    <w:rsid w:val="669512E5"/>
    <w:rsid w:val="6697D5C9"/>
    <w:rsid w:val="669837B4"/>
    <w:rsid w:val="66B568ED"/>
    <w:rsid w:val="66B77FE9"/>
    <w:rsid w:val="66C1A0FE"/>
    <w:rsid w:val="66C431D1"/>
    <w:rsid w:val="66CCC9E7"/>
    <w:rsid w:val="66D62C59"/>
    <w:rsid w:val="66D85942"/>
    <w:rsid w:val="66DDE3D7"/>
    <w:rsid w:val="673911DA"/>
    <w:rsid w:val="6740CABC"/>
    <w:rsid w:val="67450DD9"/>
    <w:rsid w:val="6755A784"/>
    <w:rsid w:val="675B9B84"/>
    <w:rsid w:val="67978B8C"/>
    <w:rsid w:val="67998B43"/>
    <w:rsid w:val="67D578F4"/>
    <w:rsid w:val="67DFFB73"/>
    <w:rsid w:val="67F7BD53"/>
    <w:rsid w:val="67FA1819"/>
    <w:rsid w:val="6804EC51"/>
    <w:rsid w:val="680631DC"/>
    <w:rsid w:val="680F5871"/>
    <w:rsid w:val="6819506E"/>
    <w:rsid w:val="6838925A"/>
    <w:rsid w:val="68516B24"/>
    <w:rsid w:val="68597F4E"/>
    <w:rsid w:val="6872B2DD"/>
    <w:rsid w:val="687905B7"/>
    <w:rsid w:val="68891588"/>
    <w:rsid w:val="68BCC47C"/>
    <w:rsid w:val="68D0A638"/>
    <w:rsid w:val="68D8FD3A"/>
    <w:rsid w:val="68FADA53"/>
    <w:rsid w:val="6909AC84"/>
    <w:rsid w:val="690A50DA"/>
    <w:rsid w:val="691AD676"/>
    <w:rsid w:val="693FD24C"/>
    <w:rsid w:val="694A1417"/>
    <w:rsid w:val="694CC8E0"/>
    <w:rsid w:val="6954332A"/>
    <w:rsid w:val="696A5239"/>
    <w:rsid w:val="6987393C"/>
    <w:rsid w:val="698B233D"/>
    <w:rsid w:val="6993B94E"/>
    <w:rsid w:val="6A241D18"/>
    <w:rsid w:val="6A3A7EAB"/>
    <w:rsid w:val="6A7CAE9B"/>
    <w:rsid w:val="6AC560E0"/>
    <w:rsid w:val="6AF448DD"/>
    <w:rsid w:val="6B5B3AA8"/>
    <w:rsid w:val="6B647148"/>
    <w:rsid w:val="6B688408"/>
    <w:rsid w:val="6B9136D5"/>
    <w:rsid w:val="6B926A08"/>
    <w:rsid w:val="6BA0426D"/>
    <w:rsid w:val="6BAF6A8B"/>
    <w:rsid w:val="6BC6F5ED"/>
    <w:rsid w:val="6BD0FEC3"/>
    <w:rsid w:val="6BD6E20C"/>
    <w:rsid w:val="6BDA63F0"/>
    <w:rsid w:val="6BE3DCF0"/>
    <w:rsid w:val="6BF14F7C"/>
    <w:rsid w:val="6BFE7253"/>
    <w:rsid w:val="6C505CED"/>
    <w:rsid w:val="6C5FA87F"/>
    <w:rsid w:val="6C8061CF"/>
    <w:rsid w:val="6CAA3C95"/>
    <w:rsid w:val="6CAD4518"/>
    <w:rsid w:val="6CBDBB0E"/>
    <w:rsid w:val="6CD36CB5"/>
    <w:rsid w:val="6D06386A"/>
    <w:rsid w:val="6D171B8B"/>
    <w:rsid w:val="6D2D0736"/>
    <w:rsid w:val="6D420B4B"/>
    <w:rsid w:val="6D68859B"/>
    <w:rsid w:val="6D74966E"/>
    <w:rsid w:val="6DAAB295"/>
    <w:rsid w:val="6DE68D0E"/>
    <w:rsid w:val="6DEBBF59"/>
    <w:rsid w:val="6E1D0BAD"/>
    <w:rsid w:val="6E77204C"/>
    <w:rsid w:val="6EA196DC"/>
    <w:rsid w:val="6EB924C4"/>
    <w:rsid w:val="6EE2D1D5"/>
    <w:rsid w:val="6F4A314E"/>
    <w:rsid w:val="6F5D138B"/>
    <w:rsid w:val="6F6C0679"/>
    <w:rsid w:val="6F8DD6A0"/>
    <w:rsid w:val="6F9B8C52"/>
    <w:rsid w:val="6F9E52B6"/>
    <w:rsid w:val="6FADEF25"/>
    <w:rsid w:val="6FAED008"/>
    <w:rsid w:val="6FE1E2B8"/>
    <w:rsid w:val="6FE8E9FA"/>
    <w:rsid w:val="700CB0DB"/>
    <w:rsid w:val="703CDE8E"/>
    <w:rsid w:val="7041430B"/>
    <w:rsid w:val="7051DE08"/>
    <w:rsid w:val="70754A1A"/>
    <w:rsid w:val="709DF321"/>
    <w:rsid w:val="70A0BCF7"/>
    <w:rsid w:val="70B13CF7"/>
    <w:rsid w:val="70C4E384"/>
    <w:rsid w:val="70CE7D37"/>
    <w:rsid w:val="70D2C7C2"/>
    <w:rsid w:val="70E903CF"/>
    <w:rsid w:val="7108BE58"/>
    <w:rsid w:val="7108CB0C"/>
    <w:rsid w:val="713CC7E1"/>
    <w:rsid w:val="714F879E"/>
    <w:rsid w:val="715C96CB"/>
    <w:rsid w:val="7179651D"/>
    <w:rsid w:val="717D34FE"/>
    <w:rsid w:val="718C9D65"/>
    <w:rsid w:val="718FED41"/>
    <w:rsid w:val="71E82DC7"/>
    <w:rsid w:val="71EDD5A3"/>
    <w:rsid w:val="71F1F68E"/>
    <w:rsid w:val="71F81B94"/>
    <w:rsid w:val="71FA37C3"/>
    <w:rsid w:val="722B42FC"/>
    <w:rsid w:val="723CF6EF"/>
    <w:rsid w:val="7247F583"/>
    <w:rsid w:val="72647896"/>
    <w:rsid w:val="7274AFB0"/>
    <w:rsid w:val="7275E233"/>
    <w:rsid w:val="729F657C"/>
    <w:rsid w:val="72A61009"/>
    <w:rsid w:val="72AB781E"/>
    <w:rsid w:val="72CFDADD"/>
    <w:rsid w:val="72EAAF97"/>
    <w:rsid w:val="731AC5F4"/>
    <w:rsid w:val="732D7BA1"/>
    <w:rsid w:val="7347C527"/>
    <w:rsid w:val="734FF832"/>
    <w:rsid w:val="737AC398"/>
    <w:rsid w:val="73862395"/>
    <w:rsid w:val="739A4701"/>
    <w:rsid w:val="73A4F613"/>
    <w:rsid w:val="73B1A2A6"/>
    <w:rsid w:val="73F9AE72"/>
    <w:rsid w:val="7414483D"/>
    <w:rsid w:val="7414FCC0"/>
    <w:rsid w:val="741C2D1E"/>
    <w:rsid w:val="74247248"/>
    <w:rsid w:val="74275C0D"/>
    <w:rsid w:val="743244F3"/>
    <w:rsid w:val="744C6376"/>
    <w:rsid w:val="744F47A8"/>
    <w:rsid w:val="745E49EB"/>
    <w:rsid w:val="745F2EA5"/>
    <w:rsid w:val="74830691"/>
    <w:rsid w:val="749EB6F8"/>
    <w:rsid w:val="74FC97B6"/>
    <w:rsid w:val="74FDAE46"/>
    <w:rsid w:val="751AFD42"/>
    <w:rsid w:val="75456DE6"/>
    <w:rsid w:val="7549F93C"/>
    <w:rsid w:val="754AD376"/>
    <w:rsid w:val="754E6ABB"/>
    <w:rsid w:val="757723F3"/>
    <w:rsid w:val="757946F6"/>
    <w:rsid w:val="7580B6F8"/>
    <w:rsid w:val="7582073D"/>
    <w:rsid w:val="7586FF6B"/>
    <w:rsid w:val="75C432DB"/>
    <w:rsid w:val="75CBB48F"/>
    <w:rsid w:val="75D6D94C"/>
    <w:rsid w:val="7604E91A"/>
    <w:rsid w:val="760B9810"/>
    <w:rsid w:val="762D96E3"/>
    <w:rsid w:val="762F0241"/>
    <w:rsid w:val="7632C2FF"/>
    <w:rsid w:val="763CECA7"/>
    <w:rsid w:val="7645233A"/>
    <w:rsid w:val="765A85A5"/>
    <w:rsid w:val="765B6B5E"/>
    <w:rsid w:val="766EE160"/>
    <w:rsid w:val="769361C2"/>
    <w:rsid w:val="769DD817"/>
    <w:rsid w:val="76A921A1"/>
    <w:rsid w:val="76BEBF46"/>
    <w:rsid w:val="76BEEBD7"/>
    <w:rsid w:val="76C71B6D"/>
    <w:rsid w:val="76CB8CB7"/>
    <w:rsid w:val="77232BAB"/>
    <w:rsid w:val="7736C4AA"/>
    <w:rsid w:val="7736C4F5"/>
    <w:rsid w:val="777444C8"/>
    <w:rsid w:val="7784A937"/>
    <w:rsid w:val="77955CDA"/>
    <w:rsid w:val="77A48C67"/>
    <w:rsid w:val="77A75989"/>
    <w:rsid w:val="77C7B8A2"/>
    <w:rsid w:val="77D49FB9"/>
    <w:rsid w:val="77E98037"/>
    <w:rsid w:val="77F183E0"/>
    <w:rsid w:val="77F1EC90"/>
    <w:rsid w:val="77F350C3"/>
    <w:rsid w:val="77F5FCB9"/>
    <w:rsid w:val="78012A2D"/>
    <w:rsid w:val="780A0E1D"/>
    <w:rsid w:val="7829F6AA"/>
    <w:rsid w:val="785C8807"/>
    <w:rsid w:val="7862D641"/>
    <w:rsid w:val="786A3B0D"/>
    <w:rsid w:val="786FAE4A"/>
    <w:rsid w:val="787A9960"/>
    <w:rsid w:val="788D091E"/>
    <w:rsid w:val="78C75F94"/>
    <w:rsid w:val="78CC072E"/>
    <w:rsid w:val="78D7EC90"/>
    <w:rsid w:val="78DEB2BA"/>
    <w:rsid w:val="78EA0813"/>
    <w:rsid w:val="7900BF65"/>
    <w:rsid w:val="791DB318"/>
    <w:rsid w:val="79227420"/>
    <w:rsid w:val="7951639D"/>
    <w:rsid w:val="798A8070"/>
    <w:rsid w:val="79A7D0B4"/>
    <w:rsid w:val="79AB39BD"/>
    <w:rsid w:val="79AB4D2A"/>
    <w:rsid w:val="79BD1AC5"/>
    <w:rsid w:val="79C074C4"/>
    <w:rsid w:val="79DA209D"/>
    <w:rsid w:val="7A1D02A8"/>
    <w:rsid w:val="7A4B5AC8"/>
    <w:rsid w:val="7A609B77"/>
    <w:rsid w:val="7A70D45F"/>
    <w:rsid w:val="7A98779A"/>
    <w:rsid w:val="7AA49B0F"/>
    <w:rsid w:val="7AA756A4"/>
    <w:rsid w:val="7AC48054"/>
    <w:rsid w:val="7AD6D71B"/>
    <w:rsid w:val="7AE04A8E"/>
    <w:rsid w:val="7AE5C057"/>
    <w:rsid w:val="7AEF9A5E"/>
    <w:rsid w:val="7B1317A1"/>
    <w:rsid w:val="7B56B1B6"/>
    <w:rsid w:val="7B5FA992"/>
    <w:rsid w:val="7BA13F3E"/>
    <w:rsid w:val="7BA36B40"/>
    <w:rsid w:val="7BA7C7D9"/>
    <w:rsid w:val="7BA7F11C"/>
    <w:rsid w:val="7BAEB237"/>
    <w:rsid w:val="7BC1617A"/>
    <w:rsid w:val="7BDCA0D3"/>
    <w:rsid w:val="7BE51362"/>
    <w:rsid w:val="7C02E959"/>
    <w:rsid w:val="7C0FDF53"/>
    <w:rsid w:val="7C1315E4"/>
    <w:rsid w:val="7C3843AB"/>
    <w:rsid w:val="7C3E21A3"/>
    <w:rsid w:val="7C4BA974"/>
    <w:rsid w:val="7C6002EC"/>
    <w:rsid w:val="7C6A3931"/>
    <w:rsid w:val="7C6E8BA6"/>
    <w:rsid w:val="7C886CE7"/>
    <w:rsid w:val="7C9CCEEC"/>
    <w:rsid w:val="7CC5CB1F"/>
    <w:rsid w:val="7CCD37F9"/>
    <w:rsid w:val="7D07FD1F"/>
    <w:rsid w:val="7D24E132"/>
    <w:rsid w:val="7D29B99A"/>
    <w:rsid w:val="7D36B381"/>
    <w:rsid w:val="7D49F66E"/>
    <w:rsid w:val="7D73A044"/>
    <w:rsid w:val="7D7CA6D4"/>
    <w:rsid w:val="7D849644"/>
    <w:rsid w:val="7D8C737B"/>
    <w:rsid w:val="7DA3D137"/>
    <w:rsid w:val="7DAF1F3B"/>
    <w:rsid w:val="7DC08765"/>
    <w:rsid w:val="7DCA2DCA"/>
    <w:rsid w:val="7DDCBF23"/>
    <w:rsid w:val="7DFAA6A2"/>
    <w:rsid w:val="7E0826B5"/>
    <w:rsid w:val="7E1DBA03"/>
    <w:rsid w:val="7E243D48"/>
    <w:rsid w:val="7E273B20"/>
    <w:rsid w:val="7E4E7843"/>
    <w:rsid w:val="7E4EDE06"/>
    <w:rsid w:val="7E6316BE"/>
    <w:rsid w:val="7EAA86F0"/>
    <w:rsid w:val="7EB1D3A1"/>
    <w:rsid w:val="7ECD1D7F"/>
    <w:rsid w:val="7F58AEBE"/>
    <w:rsid w:val="7F75C265"/>
    <w:rsid w:val="7FC02D6F"/>
    <w:rsid w:val="7FC7C85E"/>
    <w:rsid w:val="7FDE926E"/>
    <w:rsid w:val="7FE3CEED"/>
    <w:rsid w:val="7FF1D1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850BE"/>
  <w15:chartTrackingRefBased/>
  <w15:docId w15:val="{11241A20-1366-46B1-A2C8-D01AB057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EA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4DA4"/>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DC8"/>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74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F1B"/>
    <w:pPr>
      <w:tabs>
        <w:tab w:val="center" w:pos="4513"/>
        <w:tab w:val="right" w:pos="9026"/>
      </w:tabs>
    </w:pPr>
  </w:style>
  <w:style w:type="character" w:customStyle="1" w:styleId="HeaderChar">
    <w:name w:val="Header Char"/>
    <w:basedOn w:val="DefaultParagraphFont"/>
    <w:link w:val="Header"/>
    <w:uiPriority w:val="99"/>
    <w:rsid w:val="00343F1B"/>
  </w:style>
  <w:style w:type="paragraph" w:styleId="Footer">
    <w:name w:val="footer"/>
    <w:basedOn w:val="Normal"/>
    <w:link w:val="FooterChar"/>
    <w:uiPriority w:val="99"/>
    <w:unhideWhenUsed/>
    <w:rsid w:val="00343F1B"/>
    <w:pPr>
      <w:tabs>
        <w:tab w:val="center" w:pos="4513"/>
        <w:tab w:val="right" w:pos="9026"/>
      </w:tabs>
    </w:pPr>
  </w:style>
  <w:style w:type="character" w:customStyle="1" w:styleId="FooterChar">
    <w:name w:val="Footer Char"/>
    <w:basedOn w:val="DefaultParagraphFont"/>
    <w:link w:val="Footer"/>
    <w:uiPriority w:val="99"/>
    <w:rsid w:val="00343F1B"/>
  </w:style>
  <w:style w:type="paragraph" w:styleId="BalloonText">
    <w:name w:val="Balloon Text"/>
    <w:basedOn w:val="Normal"/>
    <w:link w:val="BalloonTextChar"/>
    <w:uiPriority w:val="99"/>
    <w:semiHidden/>
    <w:unhideWhenUsed/>
    <w:rsid w:val="004A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0FE"/>
    <w:rPr>
      <w:rFonts w:ascii="Segoe UI" w:hAnsi="Segoe UI" w:cs="Segoe UI"/>
      <w:sz w:val="18"/>
      <w:szCs w:val="18"/>
    </w:rPr>
  </w:style>
  <w:style w:type="character" w:styleId="Hyperlink">
    <w:name w:val="Hyperlink"/>
    <w:uiPriority w:val="99"/>
    <w:rsid w:val="00716EAA"/>
    <w:rPr>
      <w:color w:val="0000FF"/>
      <w:u w:val="single"/>
    </w:rPr>
  </w:style>
  <w:style w:type="paragraph" w:styleId="ListParagraph">
    <w:name w:val="List Paragraph"/>
    <w:basedOn w:val="Normal"/>
    <w:uiPriority w:val="34"/>
    <w:qFormat/>
    <w:rsid w:val="00716EAA"/>
    <w:pPr>
      <w:ind w:left="720"/>
      <w:contextualSpacing/>
    </w:pPr>
  </w:style>
  <w:style w:type="character" w:styleId="FollowedHyperlink">
    <w:name w:val="FollowedHyperlink"/>
    <w:basedOn w:val="DefaultParagraphFont"/>
    <w:uiPriority w:val="99"/>
    <w:semiHidden/>
    <w:unhideWhenUsed/>
    <w:rsid w:val="00FD5E8E"/>
    <w:rPr>
      <w:color w:val="800080" w:themeColor="followedHyperlink"/>
      <w:u w:val="single"/>
    </w:rPr>
  </w:style>
  <w:style w:type="paragraph" w:customStyle="1" w:styleId="Normal1">
    <w:name w:val="Normal1"/>
    <w:rsid w:val="00784C71"/>
    <w:pPr>
      <w:spacing w:after="0"/>
    </w:pPr>
    <w:rPr>
      <w:rFonts w:ascii="Arial" w:eastAsia="Arial" w:hAnsi="Arial" w:cs="Arial"/>
      <w:lang w:val="uz-Cyrl-UZ"/>
    </w:rPr>
  </w:style>
  <w:style w:type="character" w:customStyle="1" w:styleId="normaltextrun1">
    <w:name w:val="normaltextrun1"/>
    <w:basedOn w:val="DefaultParagraphFont"/>
    <w:rsid w:val="006547A1"/>
  </w:style>
  <w:style w:type="paragraph" w:customStyle="1" w:styleId="paragraph">
    <w:name w:val="paragraph"/>
    <w:basedOn w:val="Normal"/>
    <w:rsid w:val="00B60E23"/>
    <w:rPr>
      <w:lang w:eastAsia="en-GB"/>
    </w:rPr>
  </w:style>
  <w:style w:type="character" w:customStyle="1" w:styleId="eop">
    <w:name w:val="eop"/>
    <w:basedOn w:val="DefaultParagraphFont"/>
    <w:rsid w:val="00881E52"/>
  </w:style>
  <w:style w:type="character" w:styleId="Emphasis">
    <w:name w:val="Emphasis"/>
    <w:basedOn w:val="DefaultParagraphFont"/>
    <w:uiPriority w:val="20"/>
    <w:qFormat/>
    <w:rsid w:val="007D2EB1"/>
    <w:rPr>
      <w:i/>
      <w:iCs/>
    </w:rPr>
  </w:style>
  <w:style w:type="character" w:customStyle="1" w:styleId="Heading1Char">
    <w:name w:val="Heading 1 Char"/>
    <w:basedOn w:val="DefaultParagraphFont"/>
    <w:link w:val="Heading1"/>
    <w:uiPriority w:val="9"/>
    <w:rsid w:val="00954DA4"/>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954DA4"/>
  </w:style>
  <w:style w:type="character" w:customStyle="1" w:styleId="sr-only">
    <w:name w:val="sr-only"/>
    <w:basedOn w:val="DefaultParagraphFont"/>
    <w:rsid w:val="00954DA4"/>
  </w:style>
  <w:style w:type="character" w:customStyle="1" w:styleId="text">
    <w:name w:val="text"/>
    <w:basedOn w:val="DefaultParagraphFont"/>
    <w:rsid w:val="00954DA4"/>
  </w:style>
  <w:style w:type="character" w:customStyle="1" w:styleId="author-ref">
    <w:name w:val="author-ref"/>
    <w:basedOn w:val="DefaultParagraphFont"/>
    <w:rsid w:val="00954DA4"/>
  </w:style>
  <w:style w:type="character" w:styleId="UnresolvedMention">
    <w:name w:val="Unresolved Mention"/>
    <w:basedOn w:val="DefaultParagraphFont"/>
    <w:uiPriority w:val="99"/>
    <w:semiHidden/>
    <w:unhideWhenUsed/>
    <w:rsid w:val="00283A20"/>
    <w:rPr>
      <w:color w:val="605E5C"/>
      <w:shd w:val="clear" w:color="auto" w:fill="E1DFDD"/>
    </w:rPr>
  </w:style>
  <w:style w:type="character" w:customStyle="1" w:styleId="genus-species">
    <w:name w:val="genus-species"/>
    <w:basedOn w:val="DefaultParagraphFont"/>
    <w:rsid w:val="00975F48"/>
  </w:style>
  <w:style w:type="character" w:styleId="CommentReference">
    <w:name w:val="annotation reference"/>
    <w:basedOn w:val="DefaultParagraphFont"/>
    <w:uiPriority w:val="99"/>
    <w:semiHidden/>
    <w:unhideWhenUsed/>
    <w:rsid w:val="00013DF3"/>
    <w:rPr>
      <w:sz w:val="16"/>
      <w:szCs w:val="16"/>
    </w:rPr>
  </w:style>
  <w:style w:type="paragraph" w:styleId="CommentText">
    <w:name w:val="annotation text"/>
    <w:basedOn w:val="Normal"/>
    <w:link w:val="CommentTextChar"/>
    <w:uiPriority w:val="99"/>
    <w:unhideWhenUsed/>
    <w:rsid w:val="00013DF3"/>
    <w:rPr>
      <w:sz w:val="20"/>
      <w:szCs w:val="20"/>
    </w:rPr>
  </w:style>
  <w:style w:type="character" w:customStyle="1" w:styleId="CommentTextChar">
    <w:name w:val="Comment Text Char"/>
    <w:basedOn w:val="DefaultParagraphFont"/>
    <w:link w:val="CommentText"/>
    <w:uiPriority w:val="99"/>
    <w:rsid w:val="00013D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DF3"/>
    <w:rPr>
      <w:b/>
      <w:bCs/>
    </w:rPr>
  </w:style>
  <w:style w:type="character" w:customStyle="1" w:styleId="CommentSubjectChar">
    <w:name w:val="Comment Subject Char"/>
    <w:basedOn w:val="CommentTextChar"/>
    <w:link w:val="CommentSubject"/>
    <w:uiPriority w:val="99"/>
    <w:semiHidden/>
    <w:rsid w:val="00013DF3"/>
    <w:rPr>
      <w:rFonts w:ascii="Times New Roman" w:eastAsia="Times New Roman" w:hAnsi="Times New Roman" w:cs="Times New Roman"/>
      <w:b/>
      <w:bCs/>
      <w:sz w:val="20"/>
      <w:szCs w:val="20"/>
    </w:rPr>
  </w:style>
  <w:style w:type="character" w:customStyle="1" w:styleId="normaltextrun">
    <w:name w:val="normaltextrun"/>
    <w:basedOn w:val="DefaultParagraphFont"/>
    <w:rsid w:val="00CC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252">
      <w:bodyDiv w:val="1"/>
      <w:marLeft w:val="0"/>
      <w:marRight w:val="0"/>
      <w:marTop w:val="0"/>
      <w:marBottom w:val="0"/>
      <w:divBdr>
        <w:top w:val="none" w:sz="0" w:space="0" w:color="auto"/>
        <w:left w:val="none" w:sz="0" w:space="0" w:color="auto"/>
        <w:bottom w:val="none" w:sz="0" w:space="0" w:color="auto"/>
        <w:right w:val="none" w:sz="0" w:space="0" w:color="auto"/>
      </w:divBdr>
    </w:div>
    <w:div w:id="120224991">
      <w:bodyDiv w:val="1"/>
      <w:marLeft w:val="0"/>
      <w:marRight w:val="0"/>
      <w:marTop w:val="0"/>
      <w:marBottom w:val="0"/>
      <w:divBdr>
        <w:top w:val="none" w:sz="0" w:space="0" w:color="auto"/>
        <w:left w:val="none" w:sz="0" w:space="0" w:color="auto"/>
        <w:bottom w:val="none" w:sz="0" w:space="0" w:color="auto"/>
        <w:right w:val="none" w:sz="0" w:space="0" w:color="auto"/>
      </w:divBdr>
    </w:div>
    <w:div w:id="319113440">
      <w:bodyDiv w:val="1"/>
      <w:marLeft w:val="0"/>
      <w:marRight w:val="0"/>
      <w:marTop w:val="0"/>
      <w:marBottom w:val="0"/>
      <w:divBdr>
        <w:top w:val="none" w:sz="0" w:space="0" w:color="auto"/>
        <w:left w:val="none" w:sz="0" w:space="0" w:color="auto"/>
        <w:bottom w:val="none" w:sz="0" w:space="0" w:color="auto"/>
        <w:right w:val="none" w:sz="0" w:space="0" w:color="auto"/>
      </w:divBdr>
      <w:divsChild>
        <w:div w:id="423117036">
          <w:marLeft w:val="0"/>
          <w:marRight w:val="-225"/>
          <w:marTop w:val="150"/>
          <w:marBottom w:val="0"/>
          <w:divBdr>
            <w:top w:val="none" w:sz="0" w:space="0" w:color="auto"/>
            <w:left w:val="none" w:sz="0" w:space="0" w:color="auto"/>
            <w:bottom w:val="none" w:sz="0" w:space="0" w:color="auto"/>
            <w:right w:val="none" w:sz="0" w:space="0" w:color="auto"/>
          </w:divBdr>
        </w:div>
        <w:div w:id="945893743">
          <w:marLeft w:val="0"/>
          <w:marRight w:val="-225"/>
          <w:marTop w:val="150"/>
          <w:marBottom w:val="0"/>
          <w:divBdr>
            <w:top w:val="none" w:sz="0" w:space="0" w:color="auto"/>
            <w:left w:val="none" w:sz="0" w:space="0" w:color="auto"/>
            <w:bottom w:val="none" w:sz="0" w:space="0" w:color="auto"/>
            <w:right w:val="none" w:sz="0" w:space="0" w:color="auto"/>
          </w:divBdr>
        </w:div>
      </w:divsChild>
    </w:div>
    <w:div w:id="376584400">
      <w:bodyDiv w:val="1"/>
      <w:marLeft w:val="0"/>
      <w:marRight w:val="0"/>
      <w:marTop w:val="0"/>
      <w:marBottom w:val="0"/>
      <w:divBdr>
        <w:top w:val="none" w:sz="0" w:space="0" w:color="auto"/>
        <w:left w:val="none" w:sz="0" w:space="0" w:color="auto"/>
        <w:bottom w:val="none" w:sz="0" w:space="0" w:color="auto"/>
        <w:right w:val="none" w:sz="0" w:space="0" w:color="auto"/>
      </w:divBdr>
    </w:div>
    <w:div w:id="691691186">
      <w:bodyDiv w:val="1"/>
      <w:marLeft w:val="0"/>
      <w:marRight w:val="0"/>
      <w:marTop w:val="0"/>
      <w:marBottom w:val="0"/>
      <w:divBdr>
        <w:top w:val="none" w:sz="0" w:space="0" w:color="auto"/>
        <w:left w:val="none" w:sz="0" w:space="0" w:color="auto"/>
        <w:bottom w:val="none" w:sz="0" w:space="0" w:color="auto"/>
        <w:right w:val="none" w:sz="0" w:space="0" w:color="auto"/>
      </w:divBdr>
    </w:div>
    <w:div w:id="889420966">
      <w:bodyDiv w:val="1"/>
      <w:marLeft w:val="0"/>
      <w:marRight w:val="0"/>
      <w:marTop w:val="0"/>
      <w:marBottom w:val="0"/>
      <w:divBdr>
        <w:top w:val="none" w:sz="0" w:space="0" w:color="auto"/>
        <w:left w:val="none" w:sz="0" w:space="0" w:color="auto"/>
        <w:bottom w:val="none" w:sz="0" w:space="0" w:color="auto"/>
        <w:right w:val="none" w:sz="0" w:space="0" w:color="auto"/>
      </w:divBdr>
    </w:div>
    <w:div w:id="1421752013">
      <w:bodyDiv w:val="1"/>
      <w:marLeft w:val="0"/>
      <w:marRight w:val="0"/>
      <w:marTop w:val="0"/>
      <w:marBottom w:val="0"/>
      <w:divBdr>
        <w:top w:val="none" w:sz="0" w:space="0" w:color="auto"/>
        <w:left w:val="none" w:sz="0" w:space="0" w:color="auto"/>
        <w:bottom w:val="none" w:sz="0" w:space="0" w:color="auto"/>
        <w:right w:val="none" w:sz="0" w:space="0" w:color="auto"/>
      </w:divBdr>
    </w:div>
    <w:div w:id="1951083853">
      <w:bodyDiv w:val="1"/>
      <w:marLeft w:val="0"/>
      <w:marRight w:val="0"/>
      <w:marTop w:val="0"/>
      <w:marBottom w:val="0"/>
      <w:divBdr>
        <w:top w:val="none" w:sz="0" w:space="0" w:color="auto"/>
        <w:left w:val="none" w:sz="0" w:space="0" w:color="auto"/>
        <w:bottom w:val="none" w:sz="0" w:space="0" w:color="auto"/>
        <w:right w:val="none" w:sz="0" w:space="0" w:color="auto"/>
      </w:divBdr>
      <w:divsChild>
        <w:div w:id="1779761919">
          <w:marLeft w:val="0"/>
          <w:marRight w:val="-225"/>
          <w:marTop w:val="150"/>
          <w:marBottom w:val="0"/>
          <w:divBdr>
            <w:top w:val="none" w:sz="0" w:space="0" w:color="auto"/>
            <w:left w:val="none" w:sz="0" w:space="0" w:color="auto"/>
            <w:bottom w:val="none" w:sz="0" w:space="0" w:color="auto"/>
            <w:right w:val="none" w:sz="0" w:space="0" w:color="auto"/>
          </w:divBdr>
        </w:div>
        <w:div w:id="1881237834">
          <w:marLeft w:val="0"/>
          <w:marRight w:val="-225"/>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ncbi.nlm.nih.gov/pubmed/?term=Ar%26%23x000e9%3Bchiga%20N%5BAuthor%5D&amp;cauthor=true&amp;cauthor_uid=2439115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cbi.nlm.nih.gov/pubmed/?term=de%20Paz%20O%5BAuthor%5D&amp;cauthor=true&amp;cauthor_uid=24391150"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ncbi.nlm.nih.gov/pubmed/?term=Ib%26%23x000e1%3B%26%23x000f1%3Bez%20C%5BAuthor%5D&amp;cauthor=true&amp;cauthor_uid=24391150" TargetMode="External"/><Relationship Id="rId25" Type="http://schemas.openxmlformats.org/officeDocument/2006/relationships/hyperlink" Target="https://www.ncbi.nlm.nih.gov/pmc/articles/PMC3914694/" TargetMode="External"/><Relationship Id="rId2" Type="http://schemas.openxmlformats.org/officeDocument/2006/relationships/customXml" Target="../customXml/item2.xml"/><Relationship Id="rId16" Type="http://schemas.openxmlformats.org/officeDocument/2006/relationships/hyperlink" Target="https://www.ncbi.nlm.nih.gov/pubmed/?term=Garc%26%23x000ed%3Ba-P%26%23x000e9%3Brez%20R%5BAuthor%5D&amp;cauthor=true&amp;cauthor_uid=24391150" TargetMode="External"/><Relationship Id="rId20" Type="http://schemas.openxmlformats.org/officeDocument/2006/relationships/hyperlink" Target="https://www.ncbi.nlm.nih.gov/pubmed/?term=P%26%23x000e9%3Brez-Su%26%23x000e1%3Brez%20G%5BAuthor%5D&amp;cauthor=true&amp;cauthor_uid=2439115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oone.org/search?author=Alberto_Rodriguez_Barb%C3%B3n" TargetMode="External"/><Relationship Id="rId24" Type="http://schemas.openxmlformats.org/officeDocument/2006/relationships/hyperlink" Target="https://www.ncbi.nlm.nih.gov/pubmed/?term=Bravo%20IG%5BAuthor%5D&amp;cauthor=true&amp;cauthor_uid=24391150" TargetMode="External"/><Relationship Id="rId5" Type="http://schemas.openxmlformats.org/officeDocument/2006/relationships/numbering" Target="numbering.xml"/><Relationship Id="rId15" Type="http://schemas.openxmlformats.org/officeDocument/2006/relationships/hyperlink" Target="https://doi.org/10.1016/j.vetmic.2020.108764" TargetMode="External"/><Relationship Id="rId23" Type="http://schemas.openxmlformats.org/officeDocument/2006/relationships/hyperlink" Target="https://www.ncbi.nlm.nih.gov/pubmed/?term=Echevarr%26%23x000ed%3Ba%20JE%5BAuthor%5D&amp;cauthor=true&amp;cauthor_uid=2439115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bi.nlm.nih.gov/pubmed/?term=Garin%20I%5BAuthor%5D&amp;cauthor=true&amp;cauthor_uid=24391150"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ncbi.nlm.nih.gov/pubmed/?term=Juste%20J%5BAuthor%5D&amp;cauthor=true&amp;cauthor_uid=24391150"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3" ma:contentTypeDescription="Create a new document." ma:contentTypeScope="" ma:versionID="522aaf0c91cb65b1e43b2f97cd077bd0">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dfcde5468428452c2954f729e87d5b42"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1C8F3-34C9-47A2-BA5A-BF1503E1B16E}">
  <ds:schemaRefs>
    <ds:schemaRef ds:uri="http://purl.org/dc/terms/"/>
    <ds:schemaRef ds:uri="cf1b51f2-7df5-4fc3-a5b3-72fb185b3730"/>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3033a0c-17ce-403d-80d1-8dab0290495d"/>
    <ds:schemaRef ds:uri="http://purl.org/dc/elements/1.1/"/>
  </ds:schemaRefs>
</ds:datastoreItem>
</file>

<file path=customXml/itemProps2.xml><?xml version="1.0" encoding="utf-8"?>
<ds:datastoreItem xmlns:ds="http://schemas.openxmlformats.org/officeDocument/2006/customXml" ds:itemID="{DC1679D0-9619-4795-B23C-40AE28FC4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D1C36-F2BC-470D-9CAA-DFE5BA6454FC}">
  <ds:schemaRefs>
    <ds:schemaRef ds:uri="http://schemas.microsoft.com/sharepoint/v3/contenttype/forms"/>
  </ds:schemaRefs>
</ds:datastoreItem>
</file>

<file path=customXml/itemProps4.xml><?xml version="1.0" encoding="utf-8"?>
<ds:datastoreItem xmlns:ds="http://schemas.openxmlformats.org/officeDocument/2006/customXml" ds:itemID="{0AEE8764-B31C-4E43-9DDB-111BF0C9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Leah</dc:creator>
  <cp:keywords/>
  <dc:description/>
  <cp:lastModifiedBy>Loeffler, Anette</cp:lastModifiedBy>
  <cp:revision>3</cp:revision>
  <cp:lastPrinted>2021-02-16T05:56:00Z</cp:lastPrinted>
  <dcterms:created xsi:type="dcterms:W3CDTF">2021-05-27T11:45:00Z</dcterms:created>
  <dcterms:modified xsi:type="dcterms:W3CDTF">2021-05-27T11:46:00Z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